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D57" w:rsidRPr="000310EF" w:rsidRDefault="00CF353B" w:rsidP="00DD558D">
      <w:pPr>
        <w:jc w:val="both"/>
        <w:rPr>
          <w:rFonts w:ascii="Arial" w:hAnsi="Arial" w:cs="Arial"/>
          <w:sz w:val="24"/>
          <w:szCs w:val="24"/>
        </w:rPr>
      </w:pPr>
      <w:r w:rsidRPr="000310EF">
        <w:rPr>
          <w:rFonts w:ascii="Arial" w:hAnsi="Arial" w:cs="Arial"/>
          <w:sz w:val="24"/>
          <w:szCs w:val="24"/>
        </w:rPr>
        <w:t>INVESTIGACIÓ</w:t>
      </w:r>
      <w:r w:rsidR="00541D57" w:rsidRPr="000310EF">
        <w:rPr>
          <w:rFonts w:ascii="Arial" w:hAnsi="Arial" w:cs="Arial"/>
          <w:sz w:val="24"/>
          <w:szCs w:val="24"/>
        </w:rPr>
        <w:t>N SOBRE LAS NECESIDADES Y LA CAPACIDAD DE COMPRA DE LOS HABITANTES DEL MUNICIPIO DE ENVIGADO, PERTENECIENTES A LOS ESTRATOS 3 Y 4, COMO NUEVO NICHO DE MERCADO  PARA LA MARCA V</w:t>
      </w:r>
      <w:r w:rsidR="00196D96" w:rsidRPr="000310EF">
        <w:rPr>
          <w:rFonts w:ascii="Arial" w:hAnsi="Arial" w:cs="Arial"/>
          <w:sz w:val="24"/>
          <w:szCs w:val="24"/>
        </w:rPr>
        <w:t>É</w:t>
      </w:r>
      <w:r w:rsidR="00541D57" w:rsidRPr="000310EF">
        <w:rPr>
          <w:rFonts w:ascii="Arial" w:hAnsi="Arial" w:cs="Arial"/>
          <w:sz w:val="24"/>
          <w:szCs w:val="24"/>
        </w:rPr>
        <w:t>L</w:t>
      </w:r>
      <w:r w:rsidR="00196D96" w:rsidRPr="000310EF">
        <w:rPr>
          <w:rFonts w:ascii="Arial" w:hAnsi="Arial" w:cs="Arial"/>
          <w:sz w:val="24"/>
          <w:szCs w:val="24"/>
        </w:rPr>
        <w:t>E</w:t>
      </w:r>
      <w:r w:rsidR="00541D57" w:rsidRPr="000310EF">
        <w:rPr>
          <w:rFonts w:ascii="Arial" w:hAnsi="Arial" w:cs="Arial"/>
          <w:sz w:val="24"/>
          <w:szCs w:val="24"/>
        </w:rPr>
        <w:t>Z.</w:t>
      </w:r>
      <w:bookmarkStart w:id="0" w:name="_GoBack"/>
      <w:bookmarkEnd w:id="0"/>
    </w:p>
    <w:p w:rsidR="00F72B43" w:rsidRPr="000310EF" w:rsidRDefault="00F72B43" w:rsidP="00DD558D">
      <w:pPr>
        <w:jc w:val="both"/>
        <w:rPr>
          <w:rFonts w:ascii="Arial" w:hAnsi="Arial" w:cs="Arial"/>
          <w:sz w:val="24"/>
          <w:szCs w:val="24"/>
        </w:rPr>
      </w:pPr>
    </w:p>
    <w:p w:rsidR="00F72B43" w:rsidRPr="000310EF" w:rsidRDefault="00F72B43" w:rsidP="007C3A37">
      <w:pPr>
        <w:pStyle w:val="Ttulo1"/>
        <w:rPr>
          <w:color w:val="auto"/>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953F13" w:rsidRPr="000310EF" w:rsidRDefault="00953F13" w:rsidP="00F72B43">
      <w:pPr>
        <w:jc w:val="center"/>
        <w:rPr>
          <w:rFonts w:ascii="Arial" w:hAnsi="Arial" w:cs="Arial"/>
          <w:sz w:val="24"/>
          <w:szCs w:val="24"/>
        </w:rPr>
      </w:pPr>
    </w:p>
    <w:p w:rsidR="00953F13" w:rsidRPr="000310EF" w:rsidRDefault="00953F13" w:rsidP="00F72B43">
      <w:pPr>
        <w:jc w:val="center"/>
        <w:rPr>
          <w:rFonts w:ascii="Arial" w:hAnsi="Arial" w:cs="Arial"/>
          <w:sz w:val="24"/>
          <w:szCs w:val="24"/>
        </w:rPr>
      </w:pPr>
    </w:p>
    <w:p w:rsidR="00953F13" w:rsidRPr="000310EF" w:rsidRDefault="00953F13" w:rsidP="00F72B43">
      <w:pPr>
        <w:jc w:val="center"/>
        <w:rPr>
          <w:rFonts w:ascii="Arial" w:hAnsi="Arial" w:cs="Arial"/>
          <w:sz w:val="24"/>
          <w:szCs w:val="24"/>
        </w:rPr>
      </w:pPr>
    </w:p>
    <w:p w:rsidR="00953F13" w:rsidRPr="000310EF" w:rsidRDefault="00953F1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C04929" w:rsidP="00F72B43">
      <w:pPr>
        <w:jc w:val="center"/>
        <w:rPr>
          <w:rFonts w:ascii="Arial" w:hAnsi="Arial" w:cs="Arial"/>
          <w:sz w:val="24"/>
          <w:szCs w:val="24"/>
        </w:rPr>
      </w:pPr>
      <w:r w:rsidRPr="000310EF">
        <w:rPr>
          <w:rFonts w:ascii="Arial" w:hAnsi="Arial" w:cs="Arial"/>
          <w:sz w:val="24"/>
          <w:szCs w:val="24"/>
        </w:rPr>
        <w:t>LIA VICTORIA RESTREPO RUIZ</w:t>
      </w: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953F13" w:rsidRPr="000310EF" w:rsidRDefault="00953F13" w:rsidP="00F72B43">
      <w:pPr>
        <w:jc w:val="center"/>
        <w:rPr>
          <w:rFonts w:ascii="Arial" w:hAnsi="Arial" w:cs="Arial"/>
          <w:sz w:val="24"/>
          <w:szCs w:val="24"/>
        </w:rPr>
      </w:pPr>
    </w:p>
    <w:p w:rsidR="00953F13" w:rsidRPr="000310EF" w:rsidRDefault="00953F13" w:rsidP="00F72B43">
      <w:pPr>
        <w:jc w:val="center"/>
        <w:rPr>
          <w:rFonts w:ascii="Arial" w:hAnsi="Arial" w:cs="Arial"/>
          <w:sz w:val="24"/>
          <w:szCs w:val="24"/>
        </w:rPr>
      </w:pPr>
    </w:p>
    <w:p w:rsidR="00953F13" w:rsidRPr="000310EF" w:rsidRDefault="00953F13" w:rsidP="00F72B43">
      <w:pPr>
        <w:jc w:val="center"/>
        <w:rPr>
          <w:rFonts w:ascii="Arial" w:hAnsi="Arial" w:cs="Arial"/>
          <w:sz w:val="24"/>
          <w:szCs w:val="24"/>
        </w:rPr>
      </w:pPr>
    </w:p>
    <w:p w:rsidR="00953F13" w:rsidRPr="000310EF" w:rsidRDefault="00953F13" w:rsidP="00F72B43">
      <w:pPr>
        <w:jc w:val="center"/>
        <w:rPr>
          <w:rFonts w:ascii="Arial" w:hAnsi="Arial" w:cs="Arial"/>
          <w:sz w:val="24"/>
          <w:szCs w:val="24"/>
        </w:rPr>
      </w:pPr>
    </w:p>
    <w:p w:rsidR="00953F13" w:rsidRPr="000310EF" w:rsidRDefault="00953F13" w:rsidP="00F72B43">
      <w:pPr>
        <w:jc w:val="center"/>
        <w:rPr>
          <w:rFonts w:ascii="Arial" w:hAnsi="Arial" w:cs="Arial"/>
          <w:sz w:val="24"/>
          <w:szCs w:val="24"/>
        </w:rPr>
      </w:pPr>
    </w:p>
    <w:p w:rsidR="00953F13" w:rsidRPr="000310EF" w:rsidRDefault="00953F13" w:rsidP="00F72B43">
      <w:pPr>
        <w:jc w:val="center"/>
        <w:rPr>
          <w:rFonts w:ascii="Arial" w:hAnsi="Arial" w:cs="Arial"/>
          <w:sz w:val="24"/>
          <w:szCs w:val="24"/>
        </w:rPr>
      </w:pPr>
    </w:p>
    <w:p w:rsidR="00953F13" w:rsidRPr="000310EF" w:rsidRDefault="00953F13" w:rsidP="00F72B43">
      <w:pPr>
        <w:jc w:val="center"/>
        <w:rPr>
          <w:rFonts w:ascii="Arial" w:hAnsi="Arial" w:cs="Arial"/>
          <w:sz w:val="24"/>
          <w:szCs w:val="24"/>
        </w:rPr>
      </w:pPr>
    </w:p>
    <w:p w:rsidR="00F72B43" w:rsidRPr="000310EF" w:rsidRDefault="00F72B43" w:rsidP="00F72B43">
      <w:pPr>
        <w:jc w:val="center"/>
        <w:rPr>
          <w:rFonts w:ascii="Arial" w:hAnsi="Arial" w:cs="Arial"/>
          <w:sz w:val="24"/>
          <w:szCs w:val="24"/>
        </w:rPr>
      </w:pPr>
    </w:p>
    <w:p w:rsidR="00F72B43" w:rsidRPr="000310EF" w:rsidRDefault="00431F5B" w:rsidP="00F72B43">
      <w:pPr>
        <w:jc w:val="center"/>
        <w:rPr>
          <w:rFonts w:ascii="Arial" w:hAnsi="Arial" w:cs="Arial"/>
          <w:sz w:val="24"/>
          <w:szCs w:val="24"/>
        </w:rPr>
      </w:pPr>
      <w:r w:rsidRPr="000310EF">
        <w:rPr>
          <w:rFonts w:ascii="Arial" w:hAnsi="Arial" w:cs="Arial"/>
          <w:sz w:val="24"/>
          <w:szCs w:val="24"/>
        </w:rPr>
        <w:t>INSTITUCI</w:t>
      </w:r>
      <w:r w:rsidR="009764D6" w:rsidRPr="000310EF">
        <w:rPr>
          <w:rFonts w:ascii="Arial" w:hAnsi="Arial" w:cs="Arial"/>
          <w:sz w:val="24"/>
          <w:szCs w:val="24"/>
        </w:rPr>
        <w:t>Ó</w:t>
      </w:r>
      <w:r w:rsidRPr="000310EF">
        <w:rPr>
          <w:rFonts w:ascii="Arial" w:hAnsi="Arial" w:cs="Arial"/>
          <w:sz w:val="24"/>
          <w:szCs w:val="24"/>
        </w:rPr>
        <w:t>N UNIVERSITARIA ESCOLME</w:t>
      </w:r>
    </w:p>
    <w:p w:rsidR="00B8602F" w:rsidRPr="000310EF" w:rsidRDefault="003E3C81" w:rsidP="00F72B43">
      <w:pPr>
        <w:jc w:val="center"/>
        <w:rPr>
          <w:rFonts w:ascii="Arial" w:hAnsi="Arial" w:cs="Arial"/>
          <w:sz w:val="24"/>
          <w:szCs w:val="24"/>
        </w:rPr>
      </w:pPr>
      <w:r w:rsidRPr="000310EF">
        <w:rPr>
          <w:rFonts w:ascii="Arial" w:hAnsi="Arial" w:cs="Arial"/>
          <w:sz w:val="24"/>
          <w:szCs w:val="24"/>
        </w:rPr>
        <w:t>TECNOLOG</w:t>
      </w:r>
      <w:r w:rsidR="00D573E8" w:rsidRPr="000310EF">
        <w:rPr>
          <w:rFonts w:ascii="Arial" w:hAnsi="Arial" w:cs="Arial"/>
          <w:sz w:val="24"/>
          <w:szCs w:val="24"/>
        </w:rPr>
        <w:t>Í</w:t>
      </w:r>
      <w:r w:rsidRPr="000310EF">
        <w:rPr>
          <w:rFonts w:ascii="Arial" w:hAnsi="Arial" w:cs="Arial"/>
          <w:sz w:val="24"/>
          <w:szCs w:val="24"/>
        </w:rPr>
        <w:t xml:space="preserve">A EN </w:t>
      </w:r>
      <w:r w:rsidR="00C04929" w:rsidRPr="000310EF">
        <w:rPr>
          <w:rFonts w:ascii="Arial" w:hAnsi="Arial" w:cs="Arial"/>
          <w:sz w:val="24"/>
          <w:szCs w:val="24"/>
        </w:rPr>
        <w:t>MERCADOTECNIA</w:t>
      </w:r>
    </w:p>
    <w:p w:rsidR="00F72B43" w:rsidRPr="000310EF" w:rsidRDefault="00F72B43" w:rsidP="00F72B43">
      <w:pPr>
        <w:jc w:val="center"/>
        <w:rPr>
          <w:rFonts w:ascii="Arial" w:hAnsi="Arial" w:cs="Arial"/>
          <w:sz w:val="24"/>
          <w:szCs w:val="24"/>
        </w:rPr>
      </w:pPr>
      <w:r w:rsidRPr="000310EF">
        <w:rPr>
          <w:rFonts w:ascii="Arial" w:hAnsi="Arial" w:cs="Arial"/>
          <w:sz w:val="24"/>
          <w:szCs w:val="24"/>
        </w:rPr>
        <w:t>MEDELL</w:t>
      </w:r>
      <w:r w:rsidR="009764D6" w:rsidRPr="000310EF">
        <w:rPr>
          <w:rFonts w:ascii="Arial" w:hAnsi="Arial" w:cs="Arial"/>
          <w:sz w:val="24"/>
          <w:szCs w:val="24"/>
        </w:rPr>
        <w:t>Í</w:t>
      </w:r>
      <w:r w:rsidRPr="000310EF">
        <w:rPr>
          <w:rFonts w:ascii="Arial" w:hAnsi="Arial" w:cs="Arial"/>
          <w:sz w:val="24"/>
          <w:szCs w:val="24"/>
        </w:rPr>
        <w:t>N</w:t>
      </w:r>
    </w:p>
    <w:p w:rsidR="00B91B92" w:rsidRPr="000310EF" w:rsidRDefault="003E3C81" w:rsidP="00F72B43">
      <w:pPr>
        <w:jc w:val="center"/>
        <w:rPr>
          <w:rFonts w:ascii="Arial" w:hAnsi="Arial" w:cs="Arial"/>
          <w:sz w:val="24"/>
          <w:szCs w:val="24"/>
        </w:rPr>
      </w:pPr>
      <w:r w:rsidRPr="000310EF">
        <w:rPr>
          <w:rFonts w:ascii="Arial" w:hAnsi="Arial" w:cs="Arial"/>
          <w:sz w:val="24"/>
          <w:szCs w:val="24"/>
        </w:rPr>
        <w:t>2013</w:t>
      </w:r>
    </w:p>
    <w:p w:rsidR="00CF353B" w:rsidRPr="000310EF" w:rsidRDefault="00CF353B" w:rsidP="00CF353B">
      <w:pPr>
        <w:jc w:val="both"/>
        <w:rPr>
          <w:rFonts w:ascii="Arial" w:hAnsi="Arial" w:cs="Arial"/>
          <w:sz w:val="24"/>
          <w:szCs w:val="24"/>
        </w:rPr>
      </w:pPr>
      <w:r w:rsidRPr="000310EF">
        <w:rPr>
          <w:rFonts w:ascii="Arial" w:hAnsi="Arial" w:cs="Arial"/>
          <w:sz w:val="24"/>
          <w:szCs w:val="24"/>
        </w:rPr>
        <w:lastRenderedPageBreak/>
        <w:t>INVESTIGACIÓN SOBRE LAS NECESIDADES Y LA CAPACIDAD DE COMPRA DE LOS HABITANTES DEL MUNICIPIO DE ENVIGADO, PERTENECIENTES A LOS ESTRATOS 3 Y 4, COMO NUEVO NICHO DE MERCADO  PARA LA MARCA V</w:t>
      </w:r>
      <w:r w:rsidR="00196D96" w:rsidRPr="000310EF">
        <w:rPr>
          <w:rFonts w:ascii="Arial" w:hAnsi="Arial" w:cs="Arial"/>
          <w:sz w:val="24"/>
          <w:szCs w:val="24"/>
        </w:rPr>
        <w:t>É</w:t>
      </w:r>
      <w:r w:rsidRPr="000310EF">
        <w:rPr>
          <w:rFonts w:ascii="Arial" w:hAnsi="Arial" w:cs="Arial"/>
          <w:sz w:val="24"/>
          <w:szCs w:val="24"/>
        </w:rPr>
        <w:t>L</w:t>
      </w:r>
      <w:r w:rsidR="00196D96" w:rsidRPr="000310EF">
        <w:rPr>
          <w:rFonts w:ascii="Arial" w:hAnsi="Arial" w:cs="Arial"/>
          <w:sz w:val="24"/>
          <w:szCs w:val="24"/>
        </w:rPr>
        <w:t>E</w:t>
      </w:r>
      <w:r w:rsidRPr="000310EF">
        <w:rPr>
          <w:rFonts w:ascii="Arial" w:hAnsi="Arial" w:cs="Arial"/>
          <w:sz w:val="24"/>
          <w:szCs w:val="24"/>
        </w:rPr>
        <w:t>Z.</w:t>
      </w:r>
    </w:p>
    <w:p w:rsidR="009764D6" w:rsidRPr="000310EF" w:rsidRDefault="009764D6" w:rsidP="009764D6">
      <w:pPr>
        <w:jc w:val="both"/>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r w:rsidRPr="000310EF">
        <w:rPr>
          <w:rFonts w:ascii="Arial" w:hAnsi="Arial" w:cs="Arial"/>
          <w:sz w:val="24"/>
          <w:szCs w:val="24"/>
        </w:rPr>
        <w:t>LIA VICTORIA RESTREPO RUIZ</w:t>
      </w: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r w:rsidRPr="000310EF">
        <w:rPr>
          <w:rFonts w:ascii="Arial" w:hAnsi="Arial" w:cs="Arial"/>
          <w:sz w:val="24"/>
          <w:szCs w:val="24"/>
        </w:rPr>
        <w:t>Proyecto de grado presentado como prerrequisito p</w:t>
      </w:r>
      <w:r w:rsidR="00977414" w:rsidRPr="000310EF">
        <w:rPr>
          <w:rFonts w:ascii="Arial" w:hAnsi="Arial" w:cs="Arial"/>
          <w:sz w:val="24"/>
          <w:szCs w:val="24"/>
        </w:rPr>
        <w:t>ara optar al título de TECNOLOG</w:t>
      </w:r>
      <w:r w:rsidR="009764D6" w:rsidRPr="000310EF">
        <w:rPr>
          <w:rFonts w:ascii="Arial" w:hAnsi="Arial" w:cs="Arial"/>
          <w:sz w:val="24"/>
          <w:szCs w:val="24"/>
        </w:rPr>
        <w:t>Í</w:t>
      </w:r>
      <w:r w:rsidR="00977414" w:rsidRPr="000310EF">
        <w:rPr>
          <w:rFonts w:ascii="Arial" w:hAnsi="Arial" w:cs="Arial"/>
          <w:sz w:val="24"/>
          <w:szCs w:val="24"/>
        </w:rPr>
        <w:t>A</w:t>
      </w:r>
      <w:r w:rsidRPr="000310EF">
        <w:rPr>
          <w:rFonts w:ascii="Arial" w:hAnsi="Arial" w:cs="Arial"/>
          <w:sz w:val="24"/>
          <w:szCs w:val="24"/>
        </w:rPr>
        <w:t xml:space="preserve"> EN MERCADOTECNIA</w:t>
      </w: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r w:rsidRPr="000310EF">
        <w:rPr>
          <w:rFonts w:ascii="Arial" w:hAnsi="Arial" w:cs="Arial"/>
          <w:sz w:val="24"/>
          <w:szCs w:val="24"/>
        </w:rPr>
        <w:t>Asesor temático</w:t>
      </w:r>
    </w:p>
    <w:p w:rsidR="006075D0" w:rsidRPr="000310EF" w:rsidRDefault="006075D0" w:rsidP="006075D0">
      <w:pPr>
        <w:jc w:val="center"/>
        <w:rPr>
          <w:rFonts w:ascii="Arial" w:hAnsi="Arial" w:cs="Arial"/>
          <w:sz w:val="24"/>
          <w:szCs w:val="24"/>
        </w:rPr>
      </w:pPr>
      <w:r w:rsidRPr="000310EF">
        <w:rPr>
          <w:rFonts w:ascii="Arial" w:hAnsi="Arial" w:cs="Arial"/>
          <w:sz w:val="24"/>
          <w:szCs w:val="24"/>
        </w:rPr>
        <w:t>JORGE GRISALES</w:t>
      </w:r>
    </w:p>
    <w:p w:rsidR="000656A4" w:rsidRPr="000310EF" w:rsidRDefault="000656A4" w:rsidP="006075D0">
      <w:pPr>
        <w:jc w:val="center"/>
        <w:rPr>
          <w:rFonts w:ascii="Arial" w:hAnsi="Arial" w:cs="Arial"/>
          <w:sz w:val="24"/>
          <w:szCs w:val="24"/>
        </w:rPr>
      </w:pPr>
      <w:r w:rsidRPr="000310EF">
        <w:rPr>
          <w:rFonts w:ascii="Arial" w:hAnsi="Arial" w:cs="Arial"/>
          <w:sz w:val="24"/>
          <w:szCs w:val="24"/>
        </w:rPr>
        <w:t>Magister en Administrador de Empresas</w:t>
      </w: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r w:rsidRPr="000310EF">
        <w:rPr>
          <w:rFonts w:ascii="Arial" w:hAnsi="Arial" w:cs="Arial"/>
          <w:sz w:val="24"/>
          <w:szCs w:val="24"/>
        </w:rPr>
        <w:t>Asesor metodológico</w:t>
      </w:r>
    </w:p>
    <w:p w:rsidR="006075D0" w:rsidRPr="000310EF" w:rsidRDefault="006075D0" w:rsidP="006075D0">
      <w:pPr>
        <w:jc w:val="center"/>
        <w:rPr>
          <w:rFonts w:ascii="Arial" w:hAnsi="Arial" w:cs="Arial"/>
          <w:sz w:val="24"/>
          <w:szCs w:val="24"/>
        </w:rPr>
      </w:pPr>
      <w:r w:rsidRPr="000310EF">
        <w:rPr>
          <w:rFonts w:ascii="Arial" w:hAnsi="Arial" w:cs="Arial"/>
          <w:sz w:val="24"/>
          <w:szCs w:val="24"/>
        </w:rPr>
        <w:t>CENTRO DE INVESTIGACIONES</w:t>
      </w: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p>
    <w:p w:rsidR="006075D0" w:rsidRPr="000310EF" w:rsidRDefault="006075D0" w:rsidP="006075D0">
      <w:pPr>
        <w:jc w:val="center"/>
        <w:rPr>
          <w:rFonts w:ascii="Arial" w:hAnsi="Arial" w:cs="Arial"/>
          <w:sz w:val="24"/>
          <w:szCs w:val="24"/>
        </w:rPr>
      </w:pPr>
      <w:r w:rsidRPr="000310EF">
        <w:rPr>
          <w:rFonts w:ascii="Arial" w:hAnsi="Arial" w:cs="Arial"/>
          <w:sz w:val="24"/>
          <w:szCs w:val="24"/>
        </w:rPr>
        <w:t>INSTITUCI</w:t>
      </w:r>
      <w:r w:rsidR="009764D6" w:rsidRPr="000310EF">
        <w:rPr>
          <w:rFonts w:ascii="Arial" w:hAnsi="Arial" w:cs="Arial"/>
          <w:sz w:val="24"/>
          <w:szCs w:val="24"/>
        </w:rPr>
        <w:t>Ó</w:t>
      </w:r>
      <w:r w:rsidRPr="000310EF">
        <w:rPr>
          <w:rFonts w:ascii="Arial" w:hAnsi="Arial" w:cs="Arial"/>
          <w:sz w:val="24"/>
          <w:szCs w:val="24"/>
        </w:rPr>
        <w:t>N UNIVERSITARIA ESCOLME</w:t>
      </w:r>
    </w:p>
    <w:p w:rsidR="006075D0" w:rsidRPr="000310EF" w:rsidRDefault="006075D0" w:rsidP="006075D0">
      <w:pPr>
        <w:jc w:val="center"/>
        <w:rPr>
          <w:rFonts w:ascii="Arial" w:hAnsi="Arial" w:cs="Arial"/>
          <w:sz w:val="24"/>
          <w:szCs w:val="24"/>
        </w:rPr>
      </w:pPr>
      <w:r w:rsidRPr="000310EF">
        <w:rPr>
          <w:rFonts w:ascii="Arial" w:hAnsi="Arial" w:cs="Arial"/>
          <w:sz w:val="24"/>
          <w:szCs w:val="24"/>
        </w:rPr>
        <w:t>MERCADOTECN</w:t>
      </w:r>
      <w:r w:rsidR="009023E8" w:rsidRPr="000310EF">
        <w:rPr>
          <w:rFonts w:ascii="Arial" w:hAnsi="Arial" w:cs="Arial"/>
          <w:sz w:val="24"/>
          <w:szCs w:val="24"/>
        </w:rPr>
        <w:t>I</w:t>
      </w:r>
      <w:r w:rsidRPr="000310EF">
        <w:rPr>
          <w:rFonts w:ascii="Arial" w:hAnsi="Arial" w:cs="Arial"/>
          <w:sz w:val="24"/>
          <w:szCs w:val="24"/>
        </w:rPr>
        <w:t>A</w:t>
      </w:r>
    </w:p>
    <w:p w:rsidR="006075D0" w:rsidRPr="000310EF" w:rsidRDefault="006075D0" w:rsidP="006075D0">
      <w:pPr>
        <w:jc w:val="center"/>
        <w:rPr>
          <w:rFonts w:ascii="Arial" w:hAnsi="Arial" w:cs="Arial"/>
          <w:sz w:val="24"/>
          <w:szCs w:val="24"/>
        </w:rPr>
      </w:pPr>
      <w:r w:rsidRPr="000310EF">
        <w:rPr>
          <w:rFonts w:ascii="Arial" w:hAnsi="Arial" w:cs="Arial"/>
          <w:sz w:val="24"/>
          <w:szCs w:val="24"/>
        </w:rPr>
        <w:t>MEDELL</w:t>
      </w:r>
      <w:r w:rsidR="009764D6" w:rsidRPr="000310EF">
        <w:rPr>
          <w:rFonts w:ascii="Arial" w:hAnsi="Arial" w:cs="Arial"/>
          <w:sz w:val="24"/>
          <w:szCs w:val="24"/>
        </w:rPr>
        <w:t>Í</w:t>
      </w:r>
      <w:r w:rsidRPr="000310EF">
        <w:rPr>
          <w:rFonts w:ascii="Arial" w:hAnsi="Arial" w:cs="Arial"/>
          <w:sz w:val="24"/>
          <w:szCs w:val="24"/>
        </w:rPr>
        <w:t>N</w:t>
      </w:r>
    </w:p>
    <w:p w:rsidR="006075D0" w:rsidRPr="000310EF" w:rsidRDefault="006075D0" w:rsidP="006075D0">
      <w:pPr>
        <w:jc w:val="center"/>
        <w:rPr>
          <w:rFonts w:ascii="Arial" w:hAnsi="Arial" w:cs="Arial"/>
          <w:sz w:val="24"/>
          <w:szCs w:val="24"/>
        </w:rPr>
      </w:pPr>
      <w:r w:rsidRPr="000310EF">
        <w:rPr>
          <w:rFonts w:ascii="Arial" w:hAnsi="Arial" w:cs="Arial"/>
          <w:sz w:val="24"/>
          <w:szCs w:val="24"/>
        </w:rPr>
        <w:t>2013</w:t>
      </w:r>
    </w:p>
    <w:p w:rsidR="00592F01" w:rsidRPr="000310EF" w:rsidRDefault="00592F01" w:rsidP="006075D0">
      <w:pPr>
        <w:jc w:val="center"/>
        <w:rPr>
          <w:rFonts w:ascii="Arial" w:hAnsi="Arial" w:cs="Arial"/>
          <w:sz w:val="24"/>
          <w:szCs w:val="24"/>
        </w:rPr>
      </w:pPr>
    </w:p>
    <w:p w:rsidR="00775173" w:rsidRPr="000310EF" w:rsidRDefault="00775173" w:rsidP="006075D0">
      <w:pPr>
        <w:jc w:val="center"/>
        <w:rPr>
          <w:rFonts w:ascii="Arial" w:hAnsi="Arial" w:cs="Arial"/>
          <w:sz w:val="24"/>
          <w:szCs w:val="24"/>
        </w:rPr>
      </w:pPr>
    </w:p>
    <w:p w:rsidR="00775173" w:rsidRPr="000310EF" w:rsidRDefault="00775173" w:rsidP="006075D0">
      <w:pPr>
        <w:jc w:val="center"/>
        <w:rPr>
          <w:rFonts w:ascii="Arial" w:hAnsi="Arial" w:cs="Arial"/>
          <w:sz w:val="24"/>
          <w:szCs w:val="24"/>
        </w:rPr>
      </w:pPr>
    </w:p>
    <w:p w:rsidR="0062481C" w:rsidRPr="000310EF" w:rsidRDefault="0062481C" w:rsidP="007C6965">
      <w:pPr>
        <w:jc w:val="center"/>
        <w:rPr>
          <w:rFonts w:ascii="Arial" w:hAnsi="Arial" w:cs="Arial"/>
          <w:b/>
          <w:sz w:val="24"/>
          <w:szCs w:val="24"/>
        </w:rPr>
      </w:pPr>
      <w:r w:rsidRPr="000310EF">
        <w:rPr>
          <w:rFonts w:ascii="Arial" w:hAnsi="Arial" w:cs="Arial"/>
          <w:b/>
          <w:sz w:val="24"/>
          <w:szCs w:val="24"/>
        </w:rPr>
        <w:lastRenderedPageBreak/>
        <w:t>AGRADECIMIENTOS</w:t>
      </w:r>
    </w:p>
    <w:p w:rsidR="0062481C" w:rsidRPr="000310EF" w:rsidRDefault="0062481C" w:rsidP="007C6965">
      <w:pPr>
        <w:jc w:val="center"/>
        <w:rPr>
          <w:rFonts w:ascii="Arial" w:hAnsi="Arial" w:cs="Arial"/>
          <w:b/>
          <w:sz w:val="24"/>
          <w:szCs w:val="24"/>
        </w:rPr>
      </w:pPr>
    </w:p>
    <w:p w:rsidR="00785934" w:rsidRPr="000310EF" w:rsidRDefault="00785934" w:rsidP="007C6965">
      <w:pPr>
        <w:jc w:val="center"/>
        <w:rPr>
          <w:rFonts w:ascii="Arial" w:hAnsi="Arial" w:cs="Arial"/>
          <w:b/>
          <w:sz w:val="24"/>
          <w:szCs w:val="24"/>
        </w:rPr>
      </w:pPr>
    </w:p>
    <w:p w:rsidR="00785934" w:rsidRPr="000310EF" w:rsidRDefault="00785934" w:rsidP="007C6965">
      <w:pPr>
        <w:jc w:val="center"/>
        <w:rPr>
          <w:rFonts w:ascii="Arial" w:hAnsi="Arial" w:cs="Arial"/>
          <w:b/>
          <w:sz w:val="24"/>
          <w:szCs w:val="24"/>
        </w:rPr>
      </w:pPr>
    </w:p>
    <w:p w:rsidR="0062481C" w:rsidRPr="000310EF" w:rsidRDefault="0062481C" w:rsidP="004475BA">
      <w:pPr>
        <w:tabs>
          <w:tab w:val="left" w:pos="142"/>
        </w:tabs>
        <w:jc w:val="both"/>
        <w:rPr>
          <w:rFonts w:ascii="Arial" w:hAnsi="Arial" w:cs="Arial"/>
          <w:sz w:val="24"/>
          <w:szCs w:val="24"/>
        </w:rPr>
      </w:pPr>
      <w:r w:rsidRPr="000310EF">
        <w:rPr>
          <w:rFonts w:ascii="Arial" w:hAnsi="Arial" w:cs="Arial"/>
          <w:sz w:val="24"/>
          <w:szCs w:val="24"/>
        </w:rPr>
        <w:t>Agradezco a mi esposo Jaime León Benjumea Arcila y a mi hija Sara Benjumea Restrepo,  por haberme brindado su apoyo en todo estos años de estudio, porque fueron mucho los ratos que dejamos de compartir cosas lindas para poderme dedicar a mi estudio, a mi madre</w:t>
      </w:r>
      <w:r w:rsidR="004475BA" w:rsidRPr="000310EF">
        <w:rPr>
          <w:rFonts w:ascii="Arial" w:hAnsi="Arial" w:cs="Arial"/>
          <w:sz w:val="24"/>
          <w:szCs w:val="24"/>
        </w:rPr>
        <w:t xml:space="preserve">, </w:t>
      </w:r>
      <w:r w:rsidRPr="000310EF">
        <w:rPr>
          <w:rFonts w:ascii="Arial" w:hAnsi="Arial" w:cs="Arial"/>
          <w:sz w:val="24"/>
          <w:szCs w:val="24"/>
        </w:rPr>
        <w:t>hermanas, cuñados</w:t>
      </w:r>
      <w:r w:rsidR="004475BA" w:rsidRPr="000310EF">
        <w:rPr>
          <w:rFonts w:ascii="Arial" w:hAnsi="Arial" w:cs="Arial"/>
          <w:sz w:val="24"/>
          <w:szCs w:val="24"/>
        </w:rPr>
        <w:t xml:space="preserve">, </w:t>
      </w:r>
      <w:r w:rsidR="004176EC" w:rsidRPr="000310EF">
        <w:rPr>
          <w:rFonts w:ascii="Arial" w:hAnsi="Arial" w:cs="Arial"/>
          <w:sz w:val="24"/>
          <w:szCs w:val="24"/>
        </w:rPr>
        <w:t xml:space="preserve"> </w:t>
      </w:r>
      <w:r w:rsidR="000D6086" w:rsidRPr="000310EF">
        <w:rPr>
          <w:rFonts w:ascii="Arial" w:hAnsi="Arial" w:cs="Arial"/>
          <w:sz w:val="24"/>
          <w:szCs w:val="24"/>
        </w:rPr>
        <w:t xml:space="preserve"> </w:t>
      </w:r>
      <w:r w:rsidRPr="000310EF">
        <w:rPr>
          <w:rFonts w:ascii="Arial" w:hAnsi="Arial" w:cs="Arial"/>
          <w:sz w:val="24"/>
          <w:szCs w:val="24"/>
        </w:rPr>
        <w:t>Santiago Ruiz qui</w:t>
      </w:r>
      <w:r w:rsidR="007C0C5A" w:rsidRPr="000310EF">
        <w:rPr>
          <w:rFonts w:ascii="Arial" w:hAnsi="Arial" w:cs="Arial"/>
          <w:sz w:val="24"/>
          <w:szCs w:val="24"/>
        </w:rPr>
        <w:t>é</w:t>
      </w:r>
      <w:r w:rsidRPr="000310EF">
        <w:rPr>
          <w:rFonts w:ascii="Arial" w:hAnsi="Arial" w:cs="Arial"/>
          <w:sz w:val="24"/>
          <w:szCs w:val="24"/>
        </w:rPr>
        <w:t xml:space="preserve">n es la persona que me brindo la información de la empresa Cueros Vélez  </w:t>
      </w:r>
      <w:r w:rsidR="000D6086" w:rsidRPr="000310EF">
        <w:rPr>
          <w:rFonts w:ascii="Arial" w:hAnsi="Arial" w:cs="Arial"/>
          <w:sz w:val="24"/>
          <w:szCs w:val="24"/>
        </w:rPr>
        <w:t xml:space="preserve">para la realización de esta </w:t>
      </w:r>
      <w:r w:rsidRPr="000310EF">
        <w:rPr>
          <w:rFonts w:ascii="Arial" w:hAnsi="Arial" w:cs="Arial"/>
          <w:sz w:val="24"/>
          <w:szCs w:val="24"/>
        </w:rPr>
        <w:t xml:space="preserve"> investigación</w:t>
      </w:r>
      <w:r w:rsidR="005B48A1" w:rsidRPr="000310EF">
        <w:rPr>
          <w:rFonts w:ascii="Arial" w:hAnsi="Arial" w:cs="Arial"/>
          <w:sz w:val="24"/>
          <w:szCs w:val="24"/>
        </w:rPr>
        <w:t xml:space="preserve"> y a  mi asesor Jorge Grisales</w:t>
      </w:r>
      <w:r w:rsidR="004475BA" w:rsidRPr="000310EF">
        <w:rPr>
          <w:rFonts w:ascii="Arial" w:hAnsi="Arial" w:cs="Arial"/>
          <w:sz w:val="24"/>
          <w:szCs w:val="24"/>
        </w:rPr>
        <w:t xml:space="preserve"> que con paciencia me guio en el desarrollo y presentación de este trabajo </w:t>
      </w:r>
      <w:r w:rsidR="000D6086" w:rsidRPr="000310EF">
        <w:rPr>
          <w:rFonts w:ascii="Arial" w:hAnsi="Arial" w:cs="Arial"/>
          <w:sz w:val="24"/>
          <w:szCs w:val="24"/>
        </w:rPr>
        <w:t xml:space="preserve">y </w:t>
      </w:r>
      <w:r w:rsidRPr="000310EF">
        <w:rPr>
          <w:rFonts w:ascii="Arial" w:hAnsi="Arial" w:cs="Arial"/>
          <w:sz w:val="24"/>
          <w:szCs w:val="24"/>
        </w:rPr>
        <w:t xml:space="preserve"> demás personas que de una u otra forma estuvieron presente para la realización de este trabajo</w:t>
      </w:r>
      <w:r w:rsidR="000D6086" w:rsidRPr="000310EF">
        <w:rPr>
          <w:rFonts w:ascii="Arial" w:hAnsi="Arial" w:cs="Arial"/>
          <w:sz w:val="24"/>
          <w:szCs w:val="24"/>
        </w:rPr>
        <w:t>.</w:t>
      </w:r>
    </w:p>
    <w:p w:rsidR="000D6086" w:rsidRPr="000310EF" w:rsidRDefault="000D6086" w:rsidP="0062481C">
      <w:pPr>
        <w:rPr>
          <w:rFonts w:ascii="Arial" w:hAnsi="Arial" w:cs="Arial"/>
          <w:sz w:val="24"/>
          <w:szCs w:val="24"/>
        </w:rPr>
      </w:pPr>
    </w:p>
    <w:p w:rsidR="000D6086" w:rsidRPr="000310EF" w:rsidRDefault="000D6086" w:rsidP="0062481C">
      <w:pPr>
        <w:rPr>
          <w:rFonts w:ascii="Arial" w:hAnsi="Arial" w:cs="Arial"/>
          <w:sz w:val="24"/>
          <w:szCs w:val="24"/>
        </w:rPr>
      </w:pPr>
    </w:p>
    <w:p w:rsidR="000D6086" w:rsidRPr="000310EF" w:rsidRDefault="000D6086" w:rsidP="000D6086">
      <w:pPr>
        <w:jc w:val="right"/>
        <w:rPr>
          <w:rFonts w:ascii="Arial" w:hAnsi="Arial" w:cs="Arial"/>
          <w:sz w:val="24"/>
          <w:szCs w:val="24"/>
        </w:rPr>
      </w:pPr>
      <w:r w:rsidRPr="000310EF">
        <w:rPr>
          <w:rFonts w:ascii="Arial" w:hAnsi="Arial" w:cs="Arial"/>
          <w:sz w:val="24"/>
          <w:szCs w:val="24"/>
        </w:rPr>
        <w:t>Lia Victoria Restrepo Ruiz</w:t>
      </w:r>
    </w:p>
    <w:p w:rsidR="0062481C" w:rsidRPr="000310EF" w:rsidRDefault="0062481C" w:rsidP="007C6965">
      <w:pPr>
        <w:jc w:val="center"/>
        <w:rPr>
          <w:rFonts w:ascii="Arial" w:hAnsi="Arial" w:cs="Arial"/>
          <w:b/>
          <w:sz w:val="24"/>
          <w:szCs w:val="24"/>
        </w:rPr>
      </w:pPr>
    </w:p>
    <w:p w:rsidR="0062481C" w:rsidRPr="000310EF" w:rsidRDefault="0062481C" w:rsidP="007C6965">
      <w:pPr>
        <w:jc w:val="center"/>
        <w:rPr>
          <w:rFonts w:ascii="Arial" w:hAnsi="Arial" w:cs="Arial"/>
          <w:b/>
          <w:sz w:val="24"/>
          <w:szCs w:val="24"/>
        </w:rPr>
      </w:pPr>
    </w:p>
    <w:p w:rsidR="0062481C" w:rsidRPr="000310EF" w:rsidRDefault="0062481C" w:rsidP="007C6965">
      <w:pPr>
        <w:jc w:val="center"/>
        <w:rPr>
          <w:rFonts w:ascii="Arial" w:hAnsi="Arial" w:cs="Arial"/>
          <w:b/>
          <w:sz w:val="24"/>
          <w:szCs w:val="24"/>
        </w:rPr>
      </w:pPr>
    </w:p>
    <w:p w:rsidR="0062481C" w:rsidRPr="000310EF" w:rsidRDefault="0062481C" w:rsidP="007C6965">
      <w:pPr>
        <w:jc w:val="center"/>
        <w:rPr>
          <w:rFonts w:ascii="Arial" w:hAnsi="Arial" w:cs="Arial"/>
          <w:b/>
          <w:sz w:val="24"/>
          <w:szCs w:val="24"/>
        </w:rPr>
      </w:pPr>
    </w:p>
    <w:p w:rsidR="002125A5" w:rsidRPr="00A03F31" w:rsidRDefault="00E17827" w:rsidP="002125A5">
      <w:pPr>
        <w:pStyle w:val="TDC1"/>
        <w:jc w:val="center"/>
        <w:rPr>
          <w:rFonts w:ascii="Arial" w:hAnsi="Arial" w:cs="Arial"/>
          <w:b w:val="0"/>
        </w:rPr>
      </w:pPr>
      <w:r w:rsidRPr="000310EF">
        <w:br w:type="page"/>
      </w:r>
      <w:r w:rsidR="002125A5" w:rsidRPr="00A03F31">
        <w:rPr>
          <w:rFonts w:ascii="Arial" w:hAnsi="Arial" w:cs="Arial"/>
          <w:b w:val="0"/>
        </w:rPr>
        <w:lastRenderedPageBreak/>
        <w:t>contenido</w:t>
      </w:r>
    </w:p>
    <w:p w:rsidR="00A03F31" w:rsidRPr="00A03F31" w:rsidRDefault="00DB58E7">
      <w:pPr>
        <w:pStyle w:val="TDC1"/>
        <w:tabs>
          <w:tab w:val="right" w:leader="dot" w:pos="8828"/>
        </w:tabs>
        <w:rPr>
          <w:rFonts w:ascii="Arial" w:eastAsiaTheme="minorEastAsia" w:hAnsi="Arial" w:cs="Arial"/>
          <w:b w:val="0"/>
          <w:bCs w:val="0"/>
          <w:caps w:val="0"/>
          <w:noProof/>
          <w:lang w:val="es-ES" w:eastAsia="es-ES"/>
        </w:rPr>
      </w:pPr>
      <w:r w:rsidRPr="00A03F31">
        <w:rPr>
          <w:rFonts w:ascii="Arial" w:hAnsi="Arial" w:cs="Arial"/>
          <w:b w:val="0"/>
        </w:rPr>
        <w:fldChar w:fldCharType="begin"/>
      </w:r>
      <w:r w:rsidR="00A03F31" w:rsidRPr="00A03F31">
        <w:rPr>
          <w:rFonts w:ascii="Arial" w:hAnsi="Arial" w:cs="Arial"/>
          <w:b w:val="0"/>
        </w:rPr>
        <w:instrText xml:space="preserve"> TOC \o "1-4" \h \z </w:instrText>
      </w:r>
      <w:r w:rsidRPr="00A03F31">
        <w:rPr>
          <w:rFonts w:ascii="Arial" w:hAnsi="Arial" w:cs="Arial"/>
          <w:b w:val="0"/>
        </w:rPr>
        <w:fldChar w:fldCharType="separate"/>
      </w:r>
      <w:hyperlink w:anchor="_Toc359145923" w:history="1">
        <w:r w:rsidR="00A03F31" w:rsidRPr="00A03F31">
          <w:rPr>
            <w:rStyle w:val="Hipervnculo"/>
            <w:rFonts w:ascii="Arial" w:hAnsi="Arial" w:cs="Arial"/>
            <w:b w:val="0"/>
            <w:noProof/>
          </w:rPr>
          <w:t>INTRODUCCIÓN</w:t>
        </w:r>
        <w:r w:rsidR="00A03F31" w:rsidRPr="00A03F31">
          <w:rPr>
            <w:rFonts w:ascii="Arial" w:hAnsi="Arial" w:cs="Arial"/>
            <w:b w:val="0"/>
            <w:noProof/>
            <w:webHidden/>
          </w:rPr>
          <w:tab/>
        </w:r>
        <w:r w:rsidRPr="00A03F31">
          <w:rPr>
            <w:rFonts w:ascii="Arial" w:hAnsi="Arial" w:cs="Arial"/>
            <w:b w:val="0"/>
            <w:noProof/>
            <w:webHidden/>
          </w:rPr>
          <w:fldChar w:fldCharType="begin"/>
        </w:r>
        <w:r w:rsidR="00A03F31" w:rsidRPr="00A03F31">
          <w:rPr>
            <w:rFonts w:ascii="Arial" w:hAnsi="Arial" w:cs="Arial"/>
            <w:b w:val="0"/>
            <w:noProof/>
            <w:webHidden/>
          </w:rPr>
          <w:instrText xml:space="preserve"> PAGEREF _Toc359145923 \h </w:instrText>
        </w:r>
        <w:r w:rsidRPr="00A03F31">
          <w:rPr>
            <w:rFonts w:ascii="Arial" w:hAnsi="Arial" w:cs="Arial"/>
            <w:b w:val="0"/>
            <w:noProof/>
            <w:webHidden/>
          </w:rPr>
        </w:r>
        <w:r w:rsidRPr="00A03F31">
          <w:rPr>
            <w:rFonts w:ascii="Arial" w:hAnsi="Arial" w:cs="Arial"/>
            <w:b w:val="0"/>
            <w:noProof/>
            <w:webHidden/>
          </w:rPr>
          <w:fldChar w:fldCharType="separate"/>
        </w:r>
        <w:r w:rsidR="006B423F">
          <w:rPr>
            <w:rFonts w:ascii="Arial" w:hAnsi="Arial" w:cs="Arial"/>
            <w:b w:val="0"/>
            <w:noProof/>
            <w:webHidden/>
          </w:rPr>
          <w:t>7</w:t>
        </w:r>
        <w:r w:rsidRPr="00A03F31">
          <w:rPr>
            <w:rFonts w:ascii="Arial" w:hAnsi="Arial" w:cs="Arial"/>
            <w:b w:val="0"/>
            <w:noProof/>
            <w:webHidden/>
          </w:rPr>
          <w:fldChar w:fldCharType="end"/>
        </w:r>
      </w:hyperlink>
    </w:p>
    <w:p w:rsidR="00A03F31" w:rsidRPr="00A03F31" w:rsidRDefault="00697DFB">
      <w:pPr>
        <w:pStyle w:val="TDC1"/>
        <w:tabs>
          <w:tab w:val="right" w:leader="dot" w:pos="8828"/>
        </w:tabs>
        <w:rPr>
          <w:rFonts w:ascii="Arial" w:eastAsiaTheme="minorEastAsia" w:hAnsi="Arial" w:cs="Arial"/>
          <w:b w:val="0"/>
          <w:bCs w:val="0"/>
          <w:caps w:val="0"/>
          <w:noProof/>
          <w:lang w:val="es-ES" w:eastAsia="es-ES"/>
        </w:rPr>
      </w:pPr>
      <w:hyperlink w:anchor="_Toc359145924" w:history="1">
        <w:r w:rsidR="00A03F31" w:rsidRPr="00A03F31">
          <w:rPr>
            <w:rStyle w:val="Hipervnculo"/>
            <w:rFonts w:ascii="Arial" w:hAnsi="Arial" w:cs="Arial"/>
            <w:b w:val="0"/>
            <w:noProof/>
          </w:rPr>
          <w:t>1. PRESENTACIÓN DE LA EMPRESA</w:t>
        </w:r>
        <w:r w:rsidR="00A03F31" w:rsidRPr="00A03F31">
          <w:rPr>
            <w:rFonts w:ascii="Arial" w:hAnsi="Arial" w:cs="Arial"/>
            <w:b w:val="0"/>
            <w:noProof/>
            <w:webHidden/>
          </w:rPr>
          <w:tab/>
        </w:r>
        <w:r w:rsidR="00DB58E7" w:rsidRPr="00A03F31">
          <w:rPr>
            <w:rFonts w:ascii="Arial" w:hAnsi="Arial" w:cs="Arial"/>
            <w:b w:val="0"/>
            <w:noProof/>
            <w:webHidden/>
          </w:rPr>
          <w:fldChar w:fldCharType="begin"/>
        </w:r>
        <w:r w:rsidR="00A03F31" w:rsidRPr="00A03F31">
          <w:rPr>
            <w:rFonts w:ascii="Arial" w:hAnsi="Arial" w:cs="Arial"/>
            <w:b w:val="0"/>
            <w:noProof/>
            <w:webHidden/>
          </w:rPr>
          <w:instrText xml:space="preserve"> PAGEREF _Toc359145924 \h </w:instrText>
        </w:r>
        <w:r w:rsidR="00DB58E7" w:rsidRPr="00A03F31">
          <w:rPr>
            <w:rFonts w:ascii="Arial" w:hAnsi="Arial" w:cs="Arial"/>
            <w:b w:val="0"/>
            <w:noProof/>
            <w:webHidden/>
          </w:rPr>
        </w:r>
        <w:r w:rsidR="00DB58E7" w:rsidRPr="00A03F31">
          <w:rPr>
            <w:rFonts w:ascii="Arial" w:hAnsi="Arial" w:cs="Arial"/>
            <w:b w:val="0"/>
            <w:noProof/>
            <w:webHidden/>
          </w:rPr>
          <w:fldChar w:fldCharType="separate"/>
        </w:r>
        <w:r w:rsidR="006B423F">
          <w:rPr>
            <w:rFonts w:ascii="Arial" w:hAnsi="Arial" w:cs="Arial"/>
            <w:b w:val="0"/>
            <w:noProof/>
            <w:webHidden/>
          </w:rPr>
          <w:t>8</w:t>
        </w:r>
        <w:r w:rsidR="00DB58E7" w:rsidRPr="00A03F31">
          <w:rPr>
            <w:rFonts w:ascii="Arial" w:hAnsi="Arial" w:cs="Arial"/>
            <w:b w:val="0"/>
            <w:noProof/>
            <w:webHidden/>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25" w:history="1">
        <w:r w:rsidR="00A03F31" w:rsidRPr="00A03F31">
          <w:rPr>
            <w:rStyle w:val="Hipervnculo"/>
            <w:rFonts w:ascii="Arial" w:hAnsi="Arial" w:cs="Arial"/>
            <w:b w:val="0"/>
            <w:noProof/>
            <w:sz w:val="24"/>
            <w:szCs w:val="24"/>
          </w:rPr>
          <w:t>1.1 RESEÑA HISTÓRICA</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_Toc359145925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8</w:t>
        </w:r>
        <w:r w:rsidR="00DB58E7" w:rsidRPr="00A03F31">
          <w:rPr>
            <w:rFonts w:ascii="Arial" w:hAnsi="Arial" w:cs="Arial"/>
            <w:b w:val="0"/>
            <w:noProof/>
            <w:webHidden/>
            <w:sz w:val="24"/>
            <w:szCs w:val="24"/>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26" w:history="1">
        <w:r w:rsidR="00A03F31" w:rsidRPr="00A03F31">
          <w:rPr>
            <w:rStyle w:val="Hipervnculo"/>
            <w:rFonts w:ascii="Arial" w:hAnsi="Arial" w:cs="Arial"/>
            <w:b w:val="0"/>
            <w:noProof/>
            <w:sz w:val="24"/>
            <w:szCs w:val="24"/>
          </w:rPr>
          <w:t>1.2 ASPECTOS ESTRATÉGICOS</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_Toc359145926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10</w:t>
        </w:r>
        <w:r w:rsidR="00DB58E7" w:rsidRPr="00A03F31">
          <w:rPr>
            <w:rFonts w:ascii="Arial" w:hAnsi="Arial" w:cs="Arial"/>
            <w:b w:val="0"/>
            <w:noProof/>
            <w:webHidden/>
            <w:sz w:val="24"/>
            <w:szCs w:val="24"/>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27" w:history="1">
        <w:r w:rsidR="00A03F31" w:rsidRPr="00A03F31">
          <w:rPr>
            <w:rStyle w:val="Hipervnculo"/>
            <w:rFonts w:ascii="Arial" w:hAnsi="Arial" w:cs="Arial"/>
            <w:b w:val="0"/>
            <w:noProof/>
            <w:sz w:val="24"/>
            <w:szCs w:val="24"/>
          </w:rPr>
          <w:t>1.3 ESTRUCTURA ORGANIZACIONAL</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_Toc359145927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12</w:t>
        </w:r>
        <w:r w:rsidR="00DB58E7" w:rsidRPr="00A03F31">
          <w:rPr>
            <w:rFonts w:ascii="Arial" w:hAnsi="Arial" w:cs="Arial"/>
            <w:b w:val="0"/>
            <w:noProof/>
            <w:webHidden/>
            <w:sz w:val="24"/>
            <w:szCs w:val="24"/>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28" w:history="1">
        <w:r w:rsidR="00A03F31" w:rsidRPr="00A03F31">
          <w:rPr>
            <w:rStyle w:val="Hipervnculo"/>
            <w:rFonts w:ascii="Arial" w:hAnsi="Arial" w:cs="Arial"/>
            <w:b w:val="0"/>
            <w:noProof/>
            <w:sz w:val="24"/>
            <w:szCs w:val="24"/>
          </w:rPr>
          <w:t>1.4 FUNCIONES MÁS IMPORTANTES</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_Toc359145928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13</w:t>
        </w:r>
        <w:r w:rsidR="00DB58E7" w:rsidRPr="00A03F31">
          <w:rPr>
            <w:rFonts w:ascii="Arial" w:hAnsi="Arial" w:cs="Arial"/>
            <w:b w:val="0"/>
            <w:noProof/>
            <w:webHidden/>
            <w:sz w:val="24"/>
            <w:szCs w:val="24"/>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29" w:history="1">
        <w:r w:rsidR="00A03F31" w:rsidRPr="00A03F31">
          <w:rPr>
            <w:rStyle w:val="Hipervnculo"/>
            <w:rFonts w:ascii="Arial" w:hAnsi="Arial" w:cs="Arial"/>
            <w:b w:val="0"/>
            <w:noProof/>
            <w:sz w:val="24"/>
            <w:szCs w:val="24"/>
          </w:rPr>
          <w:t>1.5  PORTAFOLIO DE PRODUCTOS</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_Toc359145929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14</w:t>
        </w:r>
        <w:r w:rsidR="00DB58E7" w:rsidRPr="00A03F31">
          <w:rPr>
            <w:rFonts w:ascii="Arial" w:hAnsi="Arial" w:cs="Arial"/>
            <w:b w:val="0"/>
            <w:noProof/>
            <w:webHidden/>
            <w:sz w:val="24"/>
            <w:szCs w:val="24"/>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30" w:history="1">
        <w:r w:rsidR="00A03F31" w:rsidRPr="00A03F31">
          <w:rPr>
            <w:rStyle w:val="Hipervnculo"/>
            <w:rFonts w:ascii="Arial" w:hAnsi="Arial" w:cs="Arial"/>
            <w:b w:val="0"/>
            <w:noProof/>
            <w:sz w:val="24"/>
            <w:szCs w:val="24"/>
          </w:rPr>
          <w:t>1.6 ÁREA PROBLEMÁTICA</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_Toc359145930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16</w:t>
        </w:r>
        <w:r w:rsidR="00DB58E7" w:rsidRPr="00A03F31">
          <w:rPr>
            <w:rFonts w:ascii="Arial" w:hAnsi="Arial" w:cs="Arial"/>
            <w:b w:val="0"/>
            <w:noProof/>
            <w:webHidden/>
            <w:sz w:val="24"/>
            <w:szCs w:val="24"/>
          </w:rPr>
          <w:fldChar w:fldCharType="end"/>
        </w:r>
      </w:hyperlink>
    </w:p>
    <w:p w:rsidR="00A03F31" w:rsidRPr="00A03F31" w:rsidRDefault="00697DFB">
      <w:pPr>
        <w:pStyle w:val="TDC1"/>
        <w:tabs>
          <w:tab w:val="right" w:leader="dot" w:pos="8828"/>
        </w:tabs>
        <w:rPr>
          <w:rFonts w:ascii="Arial" w:eastAsiaTheme="minorEastAsia" w:hAnsi="Arial" w:cs="Arial"/>
          <w:b w:val="0"/>
          <w:bCs w:val="0"/>
          <w:caps w:val="0"/>
          <w:noProof/>
          <w:lang w:val="es-ES" w:eastAsia="es-ES"/>
        </w:rPr>
      </w:pPr>
      <w:hyperlink w:anchor="_Toc359145931" w:history="1">
        <w:r w:rsidR="00A03F31" w:rsidRPr="00A03F31">
          <w:rPr>
            <w:rStyle w:val="Hipervnculo"/>
            <w:rFonts w:ascii="Arial" w:hAnsi="Arial" w:cs="Arial"/>
            <w:b w:val="0"/>
            <w:noProof/>
          </w:rPr>
          <w:t>2. OBJETIVOS</w:t>
        </w:r>
        <w:r w:rsidR="00A03F31" w:rsidRPr="00A03F31">
          <w:rPr>
            <w:rFonts w:ascii="Arial" w:hAnsi="Arial" w:cs="Arial"/>
            <w:b w:val="0"/>
            <w:noProof/>
            <w:webHidden/>
          </w:rPr>
          <w:tab/>
        </w:r>
        <w:r w:rsidR="00DB58E7" w:rsidRPr="00A03F31">
          <w:rPr>
            <w:rFonts w:ascii="Arial" w:hAnsi="Arial" w:cs="Arial"/>
            <w:b w:val="0"/>
            <w:noProof/>
            <w:webHidden/>
          </w:rPr>
          <w:fldChar w:fldCharType="begin"/>
        </w:r>
        <w:r w:rsidR="00A03F31" w:rsidRPr="00A03F31">
          <w:rPr>
            <w:rFonts w:ascii="Arial" w:hAnsi="Arial" w:cs="Arial"/>
            <w:b w:val="0"/>
            <w:noProof/>
            <w:webHidden/>
          </w:rPr>
          <w:instrText xml:space="preserve"> PAGEREF _Toc359145931 \h </w:instrText>
        </w:r>
        <w:r w:rsidR="00DB58E7" w:rsidRPr="00A03F31">
          <w:rPr>
            <w:rFonts w:ascii="Arial" w:hAnsi="Arial" w:cs="Arial"/>
            <w:b w:val="0"/>
            <w:noProof/>
            <w:webHidden/>
          </w:rPr>
        </w:r>
        <w:r w:rsidR="00DB58E7" w:rsidRPr="00A03F31">
          <w:rPr>
            <w:rFonts w:ascii="Arial" w:hAnsi="Arial" w:cs="Arial"/>
            <w:b w:val="0"/>
            <w:noProof/>
            <w:webHidden/>
          </w:rPr>
          <w:fldChar w:fldCharType="separate"/>
        </w:r>
        <w:r w:rsidR="006B423F">
          <w:rPr>
            <w:rFonts w:ascii="Arial" w:hAnsi="Arial" w:cs="Arial"/>
            <w:b w:val="0"/>
            <w:noProof/>
            <w:webHidden/>
          </w:rPr>
          <w:t>18</w:t>
        </w:r>
        <w:r w:rsidR="00DB58E7" w:rsidRPr="00A03F31">
          <w:rPr>
            <w:rFonts w:ascii="Arial" w:hAnsi="Arial" w:cs="Arial"/>
            <w:b w:val="0"/>
            <w:noProof/>
            <w:webHidden/>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32" w:history="1">
        <w:r w:rsidR="00A03F31" w:rsidRPr="00A03F31">
          <w:rPr>
            <w:rStyle w:val="Hipervnculo"/>
            <w:rFonts w:ascii="Arial" w:hAnsi="Arial" w:cs="Arial"/>
            <w:b w:val="0"/>
            <w:noProof/>
            <w:sz w:val="24"/>
            <w:szCs w:val="24"/>
          </w:rPr>
          <w:t xml:space="preserve">2.1 </w:t>
        </w:r>
        <w:r w:rsidR="00587066" w:rsidRPr="00A03F31">
          <w:rPr>
            <w:rStyle w:val="Hipervnculo"/>
            <w:rFonts w:ascii="Arial" w:hAnsi="Arial" w:cs="Arial"/>
            <w:b w:val="0"/>
            <w:noProof/>
            <w:sz w:val="24"/>
            <w:szCs w:val="24"/>
          </w:rPr>
          <w:t>GENERAL</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_Toc359145932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18</w:t>
        </w:r>
        <w:r w:rsidR="00DB58E7" w:rsidRPr="00A03F31">
          <w:rPr>
            <w:rFonts w:ascii="Arial" w:hAnsi="Arial" w:cs="Arial"/>
            <w:b w:val="0"/>
            <w:noProof/>
            <w:webHidden/>
            <w:sz w:val="24"/>
            <w:szCs w:val="24"/>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33" w:history="1">
        <w:r w:rsidR="00A03F31" w:rsidRPr="00A03F31">
          <w:rPr>
            <w:rStyle w:val="Hipervnculo"/>
            <w:rFonts w:ascii="Arial" w:hAnsi="Arial" w:cs="Arial"/>
            <w:b w:val="0"/>
            <w:noProof/>
            <w:sz w:val="24"/>
            <w:szCs w:val="24"/>
          </w:rPr>
          <w:t xml:space="preserve">2.2 </w:t>
        </w:r>
        <w:r w:rsidR="00587066" w:rsidRPr="00A03F31">
          <w:rPr>
            <w:rStyle w:val="Hipervnculo"/>
            <w:rFonts w:ascii="Arial" w:hAnsi="Arial" w:cs="Arial"/>
            <w:b w:val="0"/>
            <w:noProof/>
            <w:sz w:val="24"/>
            <w:szCs w:val="24"/>
          </w:rPr>
          <w:t>ESPECÍFICOS</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_Toc359145933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18</w:t>
        </w:r>
        <w:r w:rsidR="00DB58E7" w:rsidRPr="00A03F31">
          <w:rPr>
            <w:rFonts w:ascii="Arial" w:hAnsi="Arial" w:cs="Arial"/>
            <w:b w:val="0"/>
            <w:noProof/>
            <w:webHidden/>
            <w:sz w:val="24"/>
            <w:szCs w:val="24"/>
          </w:rPr>
          <w:fldChar w:fldCharType="end"/>
        </w:r>
      </w:hyperlink>
    </w:p>
    <w:p w:rsidR="00A03F31" w:rsidRPr="00A03F31" w:rsidRDefault="00697DFB">
      <w:pPr>
        <w:pStyle w:val="TDC1"/>
        <w:tabs>
          <w:tab w:val="right" w:leader="dot" w:pos="8828"/>
        </w:tabs>
        <w:rPr>
          <w:rFonts w:ascii="Arial" w:eastAsiaTheme="minorEastAsia" w:hAnsi="Arial" w:cs="Arial"/>
          <w:b w:val="0"/>
          <w:bCs w:val="0"/>
          <w:caps w:val="0"/>
          <w:noProof/>
          <w:lang w:val="es-ES" w:eastAsia="es-ES"/>
        </w:rPr>
      </w:pPr>
      <w:hyperlink w:anchor="_Toc359145934" w:history="1">
        <w:r w:rsidR="00A03F31" w:rsidRPr="00A03F31">
          <w:rPr>
            <w:rStyle w:val="Hipervnculo"/>
            <w:rFonts w:ascii="Arial" w:hAnsi="Arial" w:cs="Arial"/>
            <w:b w:val="0"/>
            <w:noProof/>
          </w:rPr>
          <w:t>3. JUSTIFICACIÓN.</w:t>
        </w:r>
        <w:r w:rsidR="00A03F31" w:rsidRPr="00A03F31">
          <w:rPr>
            <w:rFonts w:ascii="Arial" w:hAnsi="Arial" w:cs="Arial"/>
            <w:b w:val="0"/>
            <w:noProof/>
            <w:webHidden/>
          </w:rPr>
          <w:tab/>
        </w:r>
        <w:r w:rsidR="00DB58E7" w:rsidRPr="00A03F31">
          <w:rPr>
            <w:rFonts w:ascii="Arial" w:hAnsi="Arial" w:cs="Arial"/>
            <w:b w:val="0"/>
            <w:noProof/>
            <w:webHidden/>
          </w:rPr>
          <w:fldChar w:fldCharType="begin"/>
        </w:r>
        <w:r w:rsidR="00A03F31" w:rsidRPr="00A03F31">
          <w:rPr>
            <w:rFonts w:ascii="Arial" w:hAnsi="Arial" w:cs="Arial"/>
            <w:b w:val="0"/>
            <w:noProof/>
            <w:webHidden/>
          </w:rPr>
          <w:instrText xml:space="preserve"> PAGEREF _Toc359145934 \h </w:instrText>
        </w:r>
        <w:r w:rsidR="00DB58E7" w:rsidRPr="00A03F31">
          <w:rPr>
            <w:rFonts w:ascii="Arial" w:hAnsi="Arial" w:cs="Arial"/>
            <w:b w:val="0"/>
            <w:noProof/>
            <w:webHidden/>
          </w:rPr>
        </w:r>
        <w:r w:rsidR="00DB58E7" w:rsidRPr="00A03F31">
          <w:rPr>
            <w:rFonts w:ascii="Arial" w:hAnsi="Arial" w:cs="Arial"/>
            <w:b w:val="0"/>
            <w:noProof/>
            <w:webHidden/>
          </w:rPr>
          <w:fldChar w:fldCharType="separate"/>
        </w:r>
        <w:r w:rsidR="006B423F">
          <w:rPr>
            <w:rFonts w:ascii="Arial" w:hAnsi="Arial" w:cs="Arial"/>
            <w:b w:val="0"/>
            <w:noProof/>
            <w:webHidden/>
          </w:rPr>
          <w:t>19</w:t>
        </w:r>
        <w:r w:rsidR="00DB58E7" w:rsidRPr="00A03F31">
          <w:rPr>
            <w:rFonts w:ascii="Arial" w:hAnsi="Arial" w:cs="Arial"/>
            <w:b w:val="0"/>
            <w:noProof/>
            <w:webHidden/>
          </w:rPr>
          <w:fldChar w:fldCharType="end"/>
        </w:r>
      </w:hyperlink>
    </w:p>
    <w:p w:rsidR="00A03F31" w:rsidRPr="00A03F31" w:rsidRDefault="00697DFB">
      <w:pPr>
        <w:pStyle w:val="TDC1"/>
        <w:tabs>
          <w:tab w:val="right" w:leader="dot" w:pos="8828"/>
        </w:tabs>
        <w:rPr>
          <w:rFonts w:ascii="Arial" w:eastAsiaTheme="minorEastAsia" w:hAnsi="Arial" w:cs="Arial"/>
          <w:b w:val="0"/>
          <w:bCs w:val="0"/>
          <w:caps w:val="0"/>
          <w:noProof/>
          <w:lang w:val="es-ES" w:eastAsia="es-ES"/>
        </w:rPr>
      </w:pPr>
      <w:hyperlink w:anchor="_Toc359145935" w:history="1">
        <w:r w:rsidR="00A03F31" w:rsidRPr="00A03F31">
          <w:rPr>
            <w:rStyle w:val="Hipervnculo"/>
            <w:rFonts w:ascii="Arial" w:hAnsi="Arial" w:cs="Arial"/>
            <w:b w:val="0"/>
            <w:noProof/>
          </w:rPr>
          <w:t>4. MARCO TEÓRICO</w:t>
        </w:r>
        <w:r w:rsidR="00A03F31" w:rsidRPr="00A03F31">
          <w:rPr>
            <w:rFonts w:ascii="Arial" w:hAnsi="Arial" w:cs="Arial"/>
            <w:b w:val="0"/>
            <w:noProof/>
            <w:webHidden/>
          </w:rPr>
          <w:tab/>
        </w:r>
        <w:r w:rsidR="00DB58E7" w:rsidRPr="00A03F31">
          <w:rPr>
            <w:rFonts w:ascii="Arial" w:hAnsi="Arial" w:cs="Arial"/>
            <w:b w:val="0"/>
            <w:noProof/>
            <w:webHidden/>
          </w:rPr>
          <w:fldChar w:fldCharType="begin"/>
        </w:r>
        <w:r w:rsidR="00A03F31" w:rsidRPr="00A03F31">
          <w:rPr>
            <w:rFonts w:ascii="Arial" w:hAnsi="Arial" w:cs="Arial"/>
            <w:b w:val="0"/>
            <w:noProof/>
            <w:webHidden/>
          </w:rPr>
          <w:instrText xml:space="preserve"> PAGEREF _Toc359145935 \h </w:instrText>
        </w:r>
        <w:r w:rsidR="00DB58E7" w:rsidRPr="00A03F31">
          <w:rPr>
            <w:rFonts w:ascii="Arial" w:hAnsi="Arial" w:cs="Arial"/>
            <w:b w:val="0"/>
            <w:noProof/>
            <w:webHidden/>
          </w:rPr>
        </w:r>
        <w:r w:rsidR="00DB58E7" w:rsidRPr="00A03F31">
          <w:rPr>
            <w:rFonts w:ascii="Arial" w:hAnsi="Arial" w:cs="Arial"/>
            <w:b w:val="0"/>
            <w:noProof/>
            <w:webHidden/>
          </w:rPr>
          <w:fldChar w:fldCharType="separate"/>
        </w:r>
        <w:r w:rsidR="006B423F">
          <w:rPr>
            <w:rFonts w:ascii="Arial" w:hAnsi="Arial" w:cs="Arial"/>
            <w:b w:val="0"/>
            <w:noProof/>
            <w:webHidden/>
          </w:rPr>
          <w:t>20</w:t>
        </w:r>
        <w:r w:rsidR="00DB58E7" w:rsidRPr="00A03F31">
          <w:rPr>
            <w:rFonts w:ascii="Arial" w:hAnsi="Arial" w:cs="Arial"/>
            <w:b w:val="0"/>
            <w:noProof/>
            <w:webHidden/>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36" w:history="1">
        <w:r w:rsidR="00A03F31" w:rsidRPr="00A03F31">
          <w:rPr>
            <w:rStyle w:val="Hipervnculo"/>
            <w:rFonts w:ascii="Arial" w:hAnsi="Arial" w:cs="Arial"/>
            <w:b w:val="0"/>
            <w:noProof/>
            <w:sz w:val="24"/>
            <w:szCs w:val="24"/>
          </w:rPr>
          <w:t>4.1 INVESTIGACIÓN DE MERCADO</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_Toc359145936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20</w:t>
        </w:r>
        <w:r w:rsidR="00DB58E7" w:rsidRPr="00A03F31">
          <w:rPr>
            <w:rFonts w:ascii="Arial" w:hAnsi="Arial" w:cs="Arial"/>
            <w:b w:val="0"/>
            <w:noProof/>
            <w:webHidden/>
            <w:sz w:val="24"/>
            <w:szCs w:val="24"/>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37" w:history="1">
        <w:r w:rsidR="00A03F31" w:rsidRPr="00A03F31">
          <w:rPr>
            <w:rStyle w:val="Hipervnculo"/>
            <w:rFonts w:ascii="Arial" w:hAnsi="Arial" w:cs="Arial"/>
            <w:b w:val="0"/>
            <w:noProof/>
            <w:sz w:val="24"/>
            <w:szCs w:val="24"/>
          </w:rPr>
          <w:t>4.2  ESTUDIO SOBRE NECESIDADES DEL CLIENTE</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_Toc359145937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21</w:t>
        </w:r>
        <w:r w:rsidR="00DB58E7" w:rsidRPr="00A03F31">
          <w:rPr>
            <w:rFonts w:ascii="Arial" w:hAnsi="Arial" w:cs="Arial"/>
            <w:b w:val="0"/>
            <w:noProof/>
            <w:webHidden/>
            <w:sz w:val="24"/>
            <w:szCs w:val="24"/>
          </w:rPr>
          <w:fldChar w:fldCharType="end"/>
        </w:r>
      </w:hyperlink>
    </w:p>
    <w:p w:rsidR="00A03F31" w:rsidRPr="00A03F31" w:rsidRDefault="00697DFB" w:rsidP="00A03F31">
      <w:pPr>
        <w:pStyle w:val="TDC3"/>
        <w:rPr>
          <w:rFonts w:eastAsiaTheme="minorEastAsia"/>
          <w:lang w:val="es-ES" w:eastAsia="es-ES"/>
        </w:rPr>
      </w:pPr>
      <w:hyperlink w:anchor="_Toc359145938" w:history="1">
        <w:r w:rsidR="00A03F31" w:rsidRPr="00A03F31">
          <w:rPr>
            <w:rStyle w:val="Hipervnculo"/>
          </w:rPr>
          <w:t>4.2.1 Las necesidades del consumidor</w:t>
        </w:r>
        <w:r w:rsidR="00A03F31" w:rsidRPr="00A03F31">
          <w:rPr>
            <w:webHidden/>
          </w:rPr>
          <w:tab/>
        </w:r>
        <w:r w:rsidR="00DB58E7" w:rsidRPr="00A03F31">
          <w:rPr>
            <w:webHidden/>
          </w:rPr>
          <w:fldChar w:fldCharType="begin"/>
        </w:r>
        <w:r w:rsidR="00A03F31" w:rsidRPr="00A03F31">
          <w:rPr>
            <w:webHidden/>
          </w:rPr>
          <w:instrText xml:space="preserve"> PAGEREF _Toc359145938 \h </w:instrText>
        </w:r>
        <w:r w:rsidR="00DB58E7" w:rsidRPr="00A03F31">
          <w:rPr>
            <w:webHidden/>
          </w:rPr>
        </w:r>
        <w:r w:rsidR="00DB58E7" w:rsidRPr="00A03F31">
          <w:rPr>
            <w:webHidden/>
          </w:rPr>
          <w:fldChar w:fldCharType="separate"/>
        </w:r>
        <w:r w:rsidR="006B423F">
          <w:rPr>
            <w:webHidden/>
          </w:rPr>
          <w:t>22</w:t>
        </w:r>
        <w:r w:rsidR="00DB58E7" w:rsidRPr="00A03F31">
          <w:rPr>
            <w:webHidden/>
          </w:rPr>
          <w:fldChar w:fldCharType="end"/>
        </w:r>
      </w:hyperlink>
    </w:p>
    <w:p w:rsidR="00A03F31" w:rsidRPr="00A03F31" w:rsidRDefault="00697DFB" w:rsidP="00A03F31">
      <w:pPr>
        <w:pStyle w:val="TDC3"/>
        <w:rPr>
          <w:rFonts w:eastAsiaTheme="minorEastAsia"/>
          <w:lang w:val="es-ES" w:eastAsia="es-ES"/>
        </w:rPr>
      </w:pPr>
      <w:hyperlink w:anchor="_Toc359145939" w:history="1">
        <w:r w:rsidR="00A03F31" w:rsidRPr="00A03F31">
          <w:rPr>
            <w:rStyle w:val="Hipervnculo"/>
          </w:rPr>
          <w:t>4.2.1.1 Necesidades Físicas</w:t>
        </w:r>
        <w:r w:rsidR="00A03F31" w:rsidRPr="00A03F31">
          <w:rPr>
            <w:webHidden/>
          </w:rPr>
          <w:tab/>
        </w:r>
        <w:r w:rsidR="00DB58E7" w:rsidRPr="00A03F31">
          <w:rPr>
            <w:webHidden/>
          </w:rPr>
          <w:fldChar w:fldCharType="begin"/>
        </w:r>
        <w:r w:rsidR="00A03F31" w:rsidRPr="00A03F31">
          <w:rPr>
            <w:webHidden/>
          </w:rPr>
          <w:instrText xml:space="preserve"> PAGEREF _Toc359145939 \h </w:instrText>
        </w:r>
        <w:r w:rsidR="00DB58E7" w:rsidRPr="00A03F31">
          <w:rPr>
            <w:webHidden/>
          </w:rPr>
        </w:r>
        <w:r w:rsidR="00DB58E7" w:rsidRPr="00A03F31">
          <w:rPr>
            <w:webHidden/>
          </w:rPr>
          <w:fldChar w:fldCharType="separate"/>
        </w:r>
        <w:r w:rsidR="006B423F">
          <w:rPr>
            <w:webHidden/>
          </w:rPr>
          <w:t>22</w:t>
        </w:r>
        <w:r w:rsidR="00DB58E7" w:rsidRPr="00A03F31">
          <w:rPr>
            <w:webHidden/>
          </w:rPr>
          <w:fldChar w:fldCharType="end"/>
        </w:r>
      </w:hyperlink>
    </w:p>
    <w:p w:rsidR="00A03F31" w:rsidRPr="00A03F31" w:rsidRDefault="00697DFB" w:rsidP="00A03F31">
      <w:pPr>
        <w:pStyle w:val="TDC3"/>
        <w:rPr>
          <w:rFonts w:eastAsiaTheme="minorEastAsia"/>
          <w:lang w:val="es-ES" w:eastAsia="es-ES"/>
        </w:rPr>
      </w:pPr>
      <w:hyperlink w:anchor="_Toc359145940" w:history="1">
        <w:r w:rsidR="00A03F31" w:rsidRPr="00A03F31">
          <w:rPr>
            <w:rStyle w:val="Hipervnculo"/>
          </w:rPr>
          <w:t>4.2.1.2 Necesidades Sociales</w:t>
        </w:r>
        <w:r w:rsidR="00A03F31" w:rsidRPr="00A03F31">
          <w:rPr>
            <w:webHidden/>
          </w:rPr>
          <w:tab/>
        </w:r>
        <w:r w:rsidR="00DB58E7" w:rsidRPr="00A03F31">
          <w:rPr>
            <w:webHidden/>
          </w:rPr>
          <w:fldChar w:fldCharType="begin"/>
        </w:r>
        <w:r w:rsidR="00A03F31" w:rsidRPr="00A03F31">
          <w:rPr>
            <w:webHidden/>
          </w:rPr>
          <w:instrText xml:space="preserve"> PAGEREF _Toc359145940 \h </w:instrText>
        </w:r>
        <w:r w:rsidR="00DB58E7" w:rsidRPr="00A03F31">
          <w:rPr>
            <w:webHidden/>
          </w:rPr>
        </w:r>
        <w:r w:rsidR="00DB58E7" w:rsidRPr="00A03F31">
          <w:rPr>
            <w:webHidden/>
          </w:rPr>
          <w:fldChar w:fldCharType="separate"/>
        </w:r>
        <w:r w:rsidR="006B423F">
          <w:rPr>
            <w:webHidden/>
          </w:rPr>
          <w:t>22</w:t>
        </w:r>
        <w:r w:rsidR="00DB58E7" w:rsidRPr="00A03F31">
          <w:rPr>
            <w:webHidden/>
          </w:rPr>
          <w:fldChar w:fldCharType="end"/>
        </w:r>
      </w:hyperlink>
    </w:p>
    <w:p w:rsidR="00A03F31" w:rsidRPr="00A03F31" w:rsidRDefault="00697DFB" w:rsidP="00A03F31">
      <w:pPr>
        <w:pStyle w:val="TDC3"/>
        <w:rPr>
          <w:rFonts w:eastAsiaTheme="minorEastAsia"/>
          <w:lang w:val="es-ES" w:eastAsia="es-ES"/>
        </w:rPr>
      </w:pPr>
      <w:hyperlink w:anchor="_Toc359145941" w:history="1">
        <w:r w:rsidR="00A03F31" w:rsidRPr="00A03F31">
          <w:rPr>
            <w:rStyle w:val="Hipervnculo"/>
          </w:rPr>
          <w:t>4.2.1.3 Necesidades del yo</w:t>
        </w:r>
        <w:r w:rsidR="00A03F31" w:rsidRPr="00A03F31">
          <w:rPr>
            <w:webHidden/>
          </w:rPr>
          <w:tab/>
        </w:r>
        <w:r w:rsidR="00DB58E7" w:rsidRPr="00A03F31">
          <w:rPr>
            <w:webHidden/>
          </w:rPr>
          <w:fldChar w:fldCharType="begin"/>
        </w:r>
        <w:r w:rsidR="00A03F31" w:rsidRPr="00A03F31">
          <w:rPr>
            <w:webHidden/>
          </w:rPr>
          <w:instrText xml:space="preserve"> PAGEREF _Toc359145941 \h </w:instrText>
        </w:r>
        <w:r w:rsidR="00DB58E7" w:rsidRPr="00A03F31">
          <w:rPr>
            <w:webHidden/>
          </w:rPr>
        </w:r>
        <w:r w:rsidR="00DB58E7" w:rsidRPr="00A03F31">
          <w:rPr>
            <w:webHidden/>
          </w:rPr>
          <w:fldChar w:fldCharType="separate"/>
        </w:r>
        <w:r w:rsidR="006B423F">
          <w:rPr>
            <w:webHidden/>
          </w:rPr>
          <w:t>23</w:t>
        </w:r>
        <w:r w:rsidR="00DB58E7" w:rsidRPr="00A03F31">
          <w:rPr>
            <w:webHidden/>
          </w:rPr>
          <w:fldChar w:fldCharType="end"/>
        </w:r>
      </w:hyperlink>
    </w:p>
    <w:p w:rsidR="00A03F31" w:rsidRPr="00A03F31" w:rsidRDefault="00697DFB" w:rsidP="00A03F31">
      <w:pPr>
        <w:pStyle w:val="TDC3"/>
        <w:rPr>
          <w:rFonts w:eastAsiaTheme="minorEastAsia"/>
          <w:lang w:val="es-ES" w:eastAsia="es-ES"/>
        </w:rPr>
      </w:pPr>
      <w:hyperlink w:anchor="_Toc359145942" w:history="1">
        <w:r w:rsidR="00A03F31" w:rsidRPr="00A03F31">
          <w:rPr>
            <w:rStyle w:val="Hipervnculo"/>
          </w:rPr>
          <w:t>4.2.2  Influencias en el comportamiento del consumidor.</w:t>
        </w:r>
        <w:r w:rsidR="00A03F31" w:rsidRPr="00A03F31">
          <w:rPr>
            <w:webHidden/>
          </w:rPr>
          <w:tab/>
        </w:r>
        <w:r w:rsidR="00DB58E7" w:rsidRPr="00A03F31">
          <w:rPr>
            <w:webHidden/>
          </w:rPr>
          <w:fldChar w:fldCharType="begin"/>
        </w:r>
        <w:r w:rsidR="00A03F31" w:rsidRPr="00A03F31">
          <w:rPr>
            <w:webHidden/>
          </w:rPr>
          <w:instrText xml:space="preserve"> PAGEREF _Toc359145942 \h </w:instrText>
        </w:r>
        <w:r w:rsidR="00DB58E7" w:rsidRPr="00A03F31">
          <w:rPr>
            <w:webHidden/>
          </w:rPr>
        </w:r>
        <w:r w:rsidR="00DB58E7" w:rsidRPr="00A03F31">
          <w:rPr>
            <w:webHidden/>
          </w:rPr>
          <w:fldChar w:fldCharType="separate"/>
        </w:r>
        <w:r w:rsidR="006B423F">
          <w:rPr>
            <w:webHidden/>
          </w:rPr>
          <w:t>23</w:t>
        </w:r>
        <w:r w:rsidR="00DB58E7" w:rsidRPr="00A03F31">
          <w:rPr>
            <w:webHidden/>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43" w:history="1">
        <w:r w:rsidR="00A03F31" w:rsidRPr="00A03F31">
          <w:rPr>
            <w:rStyle w:val="Hipervnculo"/>
            <w:rFonts w:ascii="Arial" w:hAnsi="Arial" w:cs="Arial"/>
            <w:b w:val="0"/>
            <w:noProof/>
            <w:sz w:val="24"/>
            <w:szCs w:val="24"/>
          </w:rPr>
          <w:t>4.3  NICHOS DE MERCADO</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_Toc359145943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23</w:t>
        </w:r>
        <w:r w:rsidR="00DB58E7" w:rsidRPr="00A03F31">
          <w:rPr>
            <w:rFonts w:ascii="Arial" w:hAnsi="Arial" w:cs="Arial"/>
            <w:b w:val="0"/>
            <w:noProof/>
            <w:webHidden/>
            <w:sz w:val="24"/>
            <w:szCs w:val="24"/>
          </w:rPr>
          <w:fldChar w:fldCharType="end"/>
        </w:r>
      </w:hyperlink>
    </w:p>
    <w:p w:rsidR="00A03F31" w:rsidRPr="00A03F31" w:rsidRDefault="00697DFB" w:rsidP="00A03F31">
      <w:pPr>
        <w:pStyle w:val="TDC3"/>
        <w:rPr>
          <w:rFonts w:eastAsiaTheme="minorEastAsia"/>
          <w:lang w:val="es-ES" w:eastAsia="es-ES"/>
        </w:rPr>
      </w:pPr>
      <w:hyperlink w:anchor="_Toc359145944" w:history="1">
        <w:r w:rsidR="00A03F31" w:rsidRPr="00A03F31">
          <w:rPr>
            <w:rStyle w:val="Hipervnculo"/>
          </w:rPr>
          <w:t>4.3.1 Beneficios de la segmentación del mercado</w:t>
        </w:r>
        <w:r w:rsidR="00A03F31" w:rsidRPr="00A03F31">
          <w:rPr>
            <w:webHidden/>
          </w:rPr>
          <w:tab/>
        </w:r>
        <w:r w:rsidR="00DB58E7" w:rsidRPr="00A03F31">
          <w:rPr>
            <w:webHidden/>
          </w:rPr>
          <w:fldChar w:fldCharType="begin"/>
        </w:r>
        <w:r w:rsidR="00A03F31" w:rsidRPr="00A03F31">
          <w:rPr>
            <w:webHidden/>
          </w:rPr>
          <w:instrText xml:space="preserve"> PAGEREF _Toc359145944 \h </w:instrText>
        </w:r>
        <w:r w:rsidR="00DB58E7" w:rsidRPr="00A03F31">
          <w:rPr>
            <w:webHidden/>
          </w:rPr>
        </w:r>
        <w:r w:rsidR="00DB58E7" w:rsidRPr="00A03F31">
          <w:rPr>
            <w:webHidden/>
          </w:rPr>
          <w:fldChar w:fldCharType="separate"/>
        </w:r>
        <w:r w:rsidR="006B423F">
          <w:rPr>
            <w:webHidden/>
          </w:rPr>
          <w:t>23</w:t>
        </w:r>
        <w:r w:rsidR="00DB58E7" w:rsidRPr="00A03F31">
          <w:rPr>
            <w:webHidden/>
          </w:rPr>
          <w:fldChar w:fldCharType="end"/>
        </w:r>
      </w:hyperlink>
    </w:p>
    <w:p w:rsidR="00A03F31" w:rsidRPr="00A03F31" w:rsidRDefault="00697DFB" w:rsidP="00A03F31">
      <w:pPr>
        <w:pStyle w:val="TDC3"/>
        <w:rPr>
          <w:rFonts w:eastAsiaTheme="minorEastAsia"/>
          <w:lang w:val="es-ES" w:eastAsia="es-ES"/>
        </w:rPr>
      </w:pPr>
      <w:hyperlink w:anchor="_Toc359145945" w:history="1">
        <w:r w:rsidR="00A03F31" w:rsidRPr="00A03F31">
          <w:rPr>
            <w:rStyle w:val="Hipervnculo"/>
          </w:rPr>
          <w:t>4.3.2 El proceso de segmentación del mercado</w:t>
        </w:r>
        <w:r w:rsidR="00A03F31" w:rsidRPr="00A03F31">
          <w:rPr>
            <w:webHidden/>
          </w:rPr>
          <w:tab/>
        </w:r>
        <w:r w:rsidR="00DB58E7" w:rsidRPr="00A03F31">
          <w:rPr>
            <w:webHidden/>
          </w:rPr>
          <w:fldChar w:fldCharType="begin"/>
        </w:r>
        <w:r w:rsidR="00A03F31" w:rsidRPr="00A03F31">
          <w:rPr>
            <w:webHidden/>
          </w:rPr>
          <w:instrText xml:space="preserve"> PAGEREF _Toc359145945 \h </w:instrText>
        </w:r>
        <w:r w:rsidR="00DB58E7" w:rsidRPr="00A03F31">
          <w:rPr>
            <w:webHidden/>
          </w:rPr>
        </w:r>
        <w:r w:rsidR="00DB58E7" w:rsidRPr="00A03F31">
          <w:rPr>
            <w:webHidden/>
          </w:rPr>
          <w:fldChar w:fldCharType="separate"/>
        </w:r>
        <w:r w:rsidR="006B423F">
          <w:rPr>
            <w:webHidden/>
          </w:rPr>
          <w:t>24</w:t>
        </w:r>
        <w:r w:rsidR="00DB58E7" w:rsidRPr="00A03F31">
          <w:rPr>
            <w:webHidden/>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46" w:history="1">
        <w:r w:rsidR="00A03F31" w:rsidRPr="00A03F31">
          <w:rPr>
            <w:rStyle w:val="Hipervnculo"/>
            <w:rFonts w:ascii="Arial" w:hAnsi="Arial" w:cs="Arial"/>
            <w:b w:val="0"/>
            <w:noProof/>
            <w:sz w:val="24"/>
            <w:szCs w:val="24"/>
          </w:rPr>
          <w:t xml:space="preserve">4.4  DECISIONES DE COMPRA </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_Toc359145946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25</w:t>
        </w:r>
        <w:r w:rsidR="00DB58E7" w:rsidRPr="00A03F31">
          <w:rPr>
            <w:rFonts w:ascii="Arial" w:hAnsi="Arial" w:cs="Arial"/>
            <w:b w:val="0"/>
            <w:noProof/>
            <w:webHidden/>
            <w:sz w:val="24"/>
            <w:szCs w:val="24"/>
          </w:rPr>
          <w:fldChar w:fldCharType="end"/>
        </w:r>
      </w:hyperlink>
    </w:p>
    <w:p w:rsidR="00A03F31" w:rsidRPr="00A03F31" w:rsidRDefault="00697DFB" w:rsidP="00A03F31">
      <w:pPr>
        <w:pStyle w:val="TDC3"/>
        <w:rPr>
          <w:rFonts w:eastAsiaTheme="minorEastAsia"/>
          <w:lang w:val="es-ES" w:eastAsia="es-ES"/>
        </w:rPr>
      </w:pPr>
      <w:hyperlink w:anchor="_Toc359145947" w:history="1">
        <w:r w:rsidR="00A03F31" w:rsidRPr="00A03F31">
          <w:rPr>
            <w:rStyle w:val="Hipervnculo"/>
          </w:rPr>
          <w:t>4.4.1 El Proceso de decisión de compra del consumidor y factores que influyen</w:t>
        </w:r>
        <w:r w:rsidR="00A03F31" w:rsidRPr="00A03F31">
          <w:rPr>
            <w:webHidden/>
          </w:rPr>
          <w:tab/>
        </w:r>
        <w:r w:rsidR="00DB58E7" w:rsidRPr="00A03F31">
          <w:rPr>
            <w:webHidden/>
          </w:rPr>
          <w:fldChar w:fldCharType="begin"/>
        </w:r>
        <w:r w:rsidR="00A03F31" w:rsidRPr="00A03F31">
          <w:rPr>
            <w:webHidden/>
          </w:rPr>
          <w:instrText xml:space="preserve"> PAGEREF _Toc359145947 \h </w:instrText>
        </w:r>
        <w:r w:rsidR="00DB58E7" w:rsidRPr="00A03F31">
          <w:rPr>
            <w:webHidden/>
          </w:rPr>
        </w:r>
        <w:r w:rsidR="00DB58E7" w:rsidRPr="00A03F31">
          <w:rPr>
            <w:webHidden/>
          </w:rPr>
          <w:fldChar w:fldCharType="separate"/>
        </w:r>
        <w:r w:rsidR="006B423F">
          <w:rPr>
            <w:webHidden/>
          </w:rPr>
          <w:t>25</w:t>
        </w:r>
        <w:r w:rsidR="00DB58E7" w:rsidRPr="00A03F31">
          <w:rPr>
            <w:webHidden/>
          </w:rPr>
          <w:fldChar w:fldCharType="end"/>
        </w:r>
      </w:hyperlink>
    </w:p>
    <w:p w:rsidR="00A03F31" w:rsidRPr="00A03F31" w:rsidRDefault="00697DFB" w:rsidP="00A03F31">
      <w:pPr>
        <w:pStyle w:val="TDC3"/>
        <w:rPr>
          <w:rFonts w:eastAsiaTheme="minorEastAsia"/>
          <w:lang w:val="es-ES" w:eastAsia="es-ES"/>
        </w:rPr>
      </w:pPr>
      <w:hyperlink w:anchor="_Toc359145948" w:history="1">
        <w:r w:rsidR="00A03F31" w:rsidRPr="00A03F31">
          <w:rPr>
            <w:rStyle w:val="Hipervnculo"/>
          </w:rPr>
          <w:t>4.4.2 Etapas del proceso de decisión de compra del consumidor son:</w:t>
        </w:r>
        <w:r w:rsidR="00A03F31" w:rsidRPr="00A03F31">
          <w:rPr>
            <w:webHidden/>
          </w:rPr>
          <w:tab/>
        </w:r>
        <w:r w:rsidR="00DB58E7" w:rsidRPr="00A03F31">
          <w:rPr>
            <w:webHidden/>
          </w:rPr>
          <w:fldChar w:fldCharType="begin"/>
        </w:r>
        <w:r w:rsidR="00A03F31" w:rsidRPr="00A03F31">
          <w:rPr>
            <w:webHidden/>
          </w:rPr>
          <w:instrText xml:space="preserve"> PAGEREF _Toc359145948 \h </w:instrText>
        </w:r>
        <w:r w:rsidR="00DB58E7" w:rsidRPr="00A03F31">
          <w:rPr>
            <w:webHidden/>
          </w:rPr>
        </w:r>
        <w:r w:rsidR="00DB58E7" w:rsidRPr="00A03F31">
          <w:rPr>
            <w:webHidden/>
          </w:rPr>
          <w:fldChar w:fldCharType="separate"/>
        </w:r>
        <w:r w:rsidR="006B423F">
          <w:rPr>
            <w:webHidden/>
          </w:rPr>
          <w:t>25</w:t>
        </w:r>
        <w:r w:rsidR="00DB58E7" w:rsidRPr="00A03F31">
          <w:rPr>
            <w:webHidden/>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49" w:history="1">
        <w:r w:rsidR="00A03F31" w:rsidRPr="00A03F31">
          <w:rPr>
            <w:rStyle w:val="Hipervnculo"/>
            <w:rFonts w:ascii="Arial" w:hAnsi="Arial" w:cs="Arial"/>
            <w:b w:val="0"/>
            <w:noProof/>
            <w:sz w:val="24"/>
            <w:szCs w:val="24"/>
          </w:rPr>
          <w:t>4.5  CARACTERÍSTICAS DEL CONSUMIDOR VÉLEZ</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_Toc359145949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27</w:t>
        </w:r>
        <w:r w:rsidR="00DB58E7" w:rsidRPr="00A03F31">
          <w:rPr>
            <w:rFonts w:ascii="Arial" w:hAnsi="Arial" w:cs="Arial"/>
            <w:b w:val="0"/>
            <w:noProof/>
            <w:webHidden/>
            <w:sz w:val="24"/>
            <w:szCs w:val="24"/>
          </w:rPr>
          <w:fldChar w:fldCharType="end"/>
        </w:r>
      </w:hyperlink>
    </w:p>
    <w:p w:rsidR="00A03F31" w:rsidRPr="00A03F31" w:rsidRDefault="00697DFB">
      <w:pPr>
        <w:pStyle w:val="TDC1"/>
        <w:tabs>
          <w:tab w:val="right" w:leader="dot" w:pos="8828"/>
        </w:tabs>
        <w:rPr>
          <w:rFonts w:ascii="Arial" w:eastAsiaTheme="minorEastAsia" w:hAnsi="Arial" w:cs="Arial"/>
          <w:b w:val="0"/>
          <w:bCs w:val="0"/>
          <w:caps w:val="0"/>
          <w:noProof/>
          <w:lang w:val="es-ES" w:eastAsia="es-ES"/>
        </w:rPr>
      </w:pPr>
      <w:hyperlink w:anchor="_Toc359145950" w:history="1">
        <w:r w:rsidR="00A03F31" w:rsidRPr="00A03F31">
          <w:rPr>
            <w:rStyle w:val="Hipervnculo"/>
            <w:rFonts w:ascii="Arial" w:hAnsi="Arial" w:cs="Arial"/>
            <w:b w:val="0"/>
            <w:noProof/>
          </w:rPr>
          <w:t>5. DISEÑO METODOLÓGICO</w:t>
        </w:r>
        <w:r w:rsidR="00A03F31" w:rsidRPr="00A03F31">
          <w:rPr>
            <w:rFonts w:ascii="Arial" w:hAnsi="Arial" w:cs="Arial"/>
            <w:b w:val="0"/>
            <w:noProof/>
            <w:webHidden/>
          </w:rPr>
          <w:tab/>
        </w:r>
        <w:r w:rsidR="00DB58E7" w:rsidRPr="00A03F31">
          <w:rPr>
            <w:rFonts w:ascii="Arial" w:hAnsi="Arial" w:cs="Arial"/>
            <w:b w:val="0"/>
            <w:noProof/>
            <w:webHidden/>
          </w:rPr>
          <w:fldChar w:fldCharType="begin"/>
        </w:r>
        <w:r w:rsidR="00A03F31" w:rsidRPr="00A03F31">
          <w:rPr>
            <w:rFonts w:ascii="Arial" w:hAnsi="Arial" w:cs="Arial"/>
            <w:b w:val="0"/>
            <w:noProof/>
            <w:webHidden/>
          </w:rPr>
          <w:instrText xml:space="preserve"> PAGEREF _Toc359145950 \h </w:instrText>
        </w:r>
        <w:r w:rsidR="00DB58E7" w:rsidRPr="00A03F31">
          <w:rPr>
            <w:rFonts w:ascii="Arial" w:hAnsi="Arial" w:cs="Arial"/>
            <w:b w:val="0"/>
            <w:noProof/>
            <w:webHidden/>
          </w:rPr>
        </w:r>
        <w:r w:rsidR="00DB58E7" w:rsidRPr="00A03F31">
          <w:rPr>
            <w:rFonts w:ascii="Arial" w:hAnsi="Arial" w:cs="Arial"/>
            <w:b w:val="0"/>
            <w:noProof/>
            <w:webHidden/>
          </w:rPr>
          <w:fldChar w:fldCharType="separate"/>
        </w:r>
        <w:r w:rsidR="006B423F">
          <w:rPr>
            <w:rFonts w:ascii="Arial" w:hAnsi="Arial" w:cs="Arial"/>
            <w:b w:val="0"/>
            <w:noProof/>
            <w:webHidden/>
          </w:rPr>
          <w:t>29</w:t>
        </w:r>
        <w:r w:rsidR="00DB58E7" w:rsidRPr="00A03F31">
          <w:rPr>
            <w:rFonts w:ascii="Arial" w:hAnsi="Arial" w:cs="Arial"/>
            <w:b w:val="0"/>
            <w:noProof/>
            <w:webHidden/>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51" w:history="1">
        <w:r w:rsidR="00A03F31" w:rsidRPr="00A03F31">
          <w:rPr>
            <w:rStyle w:val="Hipervnculo"/>
            <w:rFonts w:ascii="Arial" w:hAnsi="Arial" w:cs="Arial"/>
            <w:b w:val="0"/>
            <w:noProof/>
            <w:sz w:val="24"/>
            <w:szCs w:val="24"/>
          </w:rPr>
          <w:t>5.1 ENFOQUE</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_Toc359145951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29</w:t>
        </w:r>
        <w:r w:rsidR="00DB58E7" w:rsidRPr="00A03F31">
          <w:rPr>
            <w:rFonts w:ascii="Arial" w:hAnsi="Arial" w:cs="Arial"/>
            <w:b w:val="0"/>
            <w:noProof/>
            <w:webHidden/>
            <w:sz w:val="24"/>
            <w:szCs w:val="24"/>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52" w:history="1">
        <w:r w:rsidR="00A03F31" w:rsidRPr="00A03F31">
          <w:rPr>
            <w:rStyle w:val="Hipervnculo"/>
            <w:rFonts w:ascii="Arial" w:hAnsi="Arial" w:cs="Arial"/>
            <w:b w:val="0"/>
            <w:noProof/>
            <w:sz w:val="24"/>
            <w:szCs w:val="24"/>
          </w:rPr>
          <w:t>5.2 TIPO DE INVESTIGACIÓN</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_Toc359145952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29</w:t>
        </w:r>
        <w:r w:rsidR="00DB58E7" w:rsidRPr="00A03F31">
          <w:rPr>
            <w:rFonts w:ascii="Arial" w:hAnsi="Arial" w:cs="Arial"/>
            <w:b w:val="0"/>
            <w:noProof/>
            <w:webHidden/>
            <w:sz w:val="24"/>
            <w:szCs w:val="24"/>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53" w:history="1">
        <w:r w:rsidR="00A03F31" w:rsidRPr="00A03F31">
          <w:rPr>
            <w:rStyle w:val="Hipervnculo"/>
            <w:rFonts w:ascii="Arial" w:hAnsi="Arial" w:cs="Arial"/>
            <w:b w:val="0"/>
            <w:noProof/>
            <w:sz w:val="24"/>
            <w:szCs w:val="24"/>
          </w:rPr>
          <w:t>5.3 MÉTODO DE ESTUDIO</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_Toc359145953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29</w:t>
        </w:r>
        <w:r w:rsidR="00DB58E7" w:rsidRPr="00A03F31">
          <w:rPr>
            <w:rFonts w:ascii="Arial" w:hAnsi="Arial" w:cs="Arial"/>
            <w:b w:val="0"/>
            <w:noProof/>
            <w:webHidden/>
            <w:sz w:val="24"/>
            <w:szCs w:val="24"/>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54" w:history="1">
        <w:r w:rsidR="00A03F31" w:rsidRPr="00A03F31">
          <w:rPr>
            <w:rStyle w:val="Hipervnculo"/>
            <w:rFonts w:ascii="Arial" w:hAnsi="Arial" w:cs="Arial"/>
            <w:b w:val="0"/>
            <w:noProof/>
            <w:sz w:val="24"/>
            <w:szCs w:val="24"/>
          </w:rPr>
          <w:t>5.4 POBLACIÓN Y MUESTRA</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_Toc359145954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29</w:t>
        </w:r>
        <w:r w:rsidR="00DB58E7" w:rsidRPr="00A03F31">
          <w:rPr>
            <w:rFonts w:ascii="Arial" w:hAnsi="Arial" w:cs="Arial"/>
            <w:b w:val="0"/>
            <w:noProof/>
            <w:webHidden/>
            <w:sz w:val="24"/>
            <w:szCs w:val="24"/>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55" w:history="1">
        <w:r w:rsidR="00A03F31" w:rsidRPr="00A03F31">
          <w:rPr>
            <w:rStyle w:val="Hipervnculo"/>
            <w:rFonts w:ascii="Arial" w:hAnsi="Arial" w:cs="Arial"/>
            <w:b w:val="0"/>
            <w:noProof/>
            <w:sz w:val="24"/>
            <w:szCs w:val="24"/>
          </w:rPr>
          <w:t>5.5 TÉCNICAS E INSTRUMENTOS DE RECOLECCÍON Y ANÁLISIS DE LA INFORMACIÓN</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_Toc359145955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30</w:t>
        </w:r>
        <w:r w:rsidR="00DB58E7" w:rsidRPr="00A03F31">
          <w:rPr>
            <w:rFonts w:ascii="Arial" w:hAnsi="Arial" w:cs="Arial"/>
            <w:b w:val="0"/>
            <w:noProof/>
            <w:webHidden/>
            <w:sz w:val="24"/>
            <w:szCs w:val="24"/>
          </w:rPr>
          <w:fldChar w:fldCharType="end"/>
        </w:r>
      </w:hyperlink>
    </w:p>
    <w:p w:rsidR="00A03F31" w:rsidRPr="00A03F31" w:rsidRDefault="00697DFB">
      <w:pPr>
        <w:pStyle w:val="TDC1"/>
        <w:tabs>
          <w:tab w:val="right" w:leader="dot" w:pos="8828"/>
        </w:tabs>
        <w:rPr>
          <w:rFonts w:ascii="Arial" w:eastAsiaTheme="minorEastAsia" w:hAnsi="Arial" w:cs="Arial"/>
          <w:b w:val="0"/>
          <w:bCs w:val="0"/>
          <w:caps w:val="0"/>
          <w:noProof/>
          <w:lang w:val="es-ES" w:eastAsia="es-ES"/>
        </w:rPr>
      </w:pPr>
      <w:hyperlink w:anchor="_Toc359145956" w:history="1">
        <w:r w:rsidR="00A03F31" w:rsidRPr="00A03F31">
          <w:rPr>
            <w:rStyle w:val="Hipervnculo"/>
            <w:rFonts w:ascii="Arial" w:hAnsi="Arial" w:cs="Arial"/>
            <w:b w:val="0"/>
            <w:noProof/>
          </w:rPr>
          <w:t>6. RESULTADOS</w:t>
        </w:r>
        <w:r w:rsidR="00A03F31" w:rsidRPr="00A03F31">
          <w:rPr>
            <w:rFonts w:ascii="Arial" w:hAnsi="Arial" w:cs="Arial"/>
            <w:b w:val="0"/>
            <w:noProof/>
            <w:webHidden/>
          </w:rPr>
          <w:tab/>
        </w:r>
        <w:r w:rsidR="00DB58E7" w:rsidRPr="00A03F31">
          <w:rPr>
            <w:rFonts w:ascii="Arial" w:hAnsi="Arial" w:cs="Arial"/>
            <w:b w:val="0"/>
            <w:noProof/>
            <w:webHidden/>
          </w:rPr>
          <w:fldChar w:fldCharType="begin"/>
        </w:r>
        <w:r w:rsidR="00A03F31" w:rsidRPr="00A03F31">
          <w:rPr>
            <w:rFonts w:ascii="Arial" w:hAnsi="Arial" w:cs="Arial"/>
            <w:b w:val="0"/>
            <w:noProof/>
            <w:webHidden/>
          </w:rPr>
          <w:instrText xml:space="preserve"> PAGEREF _Toc359145956 \h </w:instrText>
        </w:r>
        <w:r w:rsidR="00DB58E7" w:rsidRPr="00A03F31">
          <w:rPr>
            <w:rFonts w:ascii="Arial" w:hAnsi="Arial" w:cs="Arial"/>
            <w:b w:val="0"/>
            <w:noProof/>
            <w:webHidden/>
          </w:rPr>
        </w:r>
        <w:r w:rsidR="00DB58E7" w:rsidRPr="00A03F31">
          <w:rPr>
            <w:rFonts w:ascii="Arial" w:hAnsi="Arial" w:cs="Arial"/>
            <w:b w:val="0"/>
            <w:noProof/>
            <w:webHidden/>
          </w:rPr>
          <w:fldChar w:fldCharType="separate"/>
        </w:r>
        <w:r w:rsidR="006B423F">
          <w:rPr>
            <w:rFonts w:ascii="Arial" w:hAnsi="Arial" w:cs="Arial"/>
            <w:b w:val="0"/>
            <w:noProof/>
            <w:webHidden/>
          </w:rPr>
          <w:t>31</w:t>
        </w:r>
        <w:r w:rsidR="00DB58E7" w:rsidRPr="00A03F31">
          <w:rPr>
            <w:rFonts w:ascii="Arial" w:hAnsi="Arial" w:cs="Arial"/>
            <w:b w:val="0"/>
            <w:noProof/>
            <w:webHidden/>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57" w:history="1">
        <w:r w:rsidR="00A03F31" w:rsidRPr="00A03F31">
          <w:rPr>
            <w:rStyle w:val="Hipervnculo"/>
            <w:rFonts w:ascii="Arial" w:hAnsi="Arial" w:cs="Arial"/>
            <w:b w:val="0"/>
            <w:noProof/>
            <w:sz w:val="24"/>
            <w:szCs w:val="24"/>
          </w:rPr>
          <w:t>6.1 DIAGNÓSTICO SOBRE LAS NECESIDADES Y LA CAPACIDAD DE COMPRA DE LOS HABITANTES DEL MUNICIPIO DE ENVIGADO.</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_Toc359145957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31</w:t>
        </w:r>
        <w:r w:rsidR="00DB58E7" w:rsidRPr="00A03F31">
          <w:rPr>
            <w:rFonts w:ascii="Arial" w:hAnsi="Arial" w:cs="Arial"/>
            <w:b w:val="0"/>
            <w:noProof/>
            <w:webHidden/>
            <w:sz w:val="24"/>
            <w:szCs w:val="24"/>
          </w:rPr>
          <w:fldChar w:fldCharType="end"/>
        </w:r>
      </w:hyperlink>
    </w:p>
    <w:p w:rsidR="00A03F31" w:rsidRPr="00A03F31" w:rsidRDefault="00697DFB">
      <w:pPr>
        <w:pStyle w:val="TDC2"/>
        <w:tabs>
          <w:tab w:val="right" w:leader="dot" w:pos="8828"/>
        </w:tabs>
        <w:rPr>
          <w:rFonts w:ascii="Arial" w:eastAsiaTheme="minorEastAsia" w:hAnsi="Arial" w:cs="Arial"/>
          <w:b w:val="0"/>
          <w:bCs w:val="0"/>
          <w:noProof/>
          <w:sz w:val="24"/>
          <w:szCs w:val="24"/>
          <w:lang w:val="es-ES" w:eastAsia="es-ES"/>
        </w:rPr>
      </w:pPr>
      <w:hyperlink w:anchor="_Toc359145959" w:history="1">
        <w:r w:rsidR="00A03F31" w:rsidRPr="00A03F31">
          <w:rPr>
            <w:rStyle w:val="Hipervnculo"/>
            <w:rFonts w:ascii="Arial" w:hAnsi="Arial" w:cs="Arial"/>
            <w:b w:val="0"/>
            <w:noProof/>
            <w:sz w:val="24"/>
            <w:szCs w:val="24"/>
          </w:rPr>
          <w:t>6.2 ANALISIS Y VIABILIDAD DEL PROYECTO</w:t>
        </w:r>
        <w:r w:rsidR="00A03F31" w:rsidRPr="00A03F31">
          <w:rPr>
            <w:rFonts w:ascii="Arial" w:hAnsi="Arial" w:cs="Arial"/>
            <w:b w:val="0"/>
            <w:noProof/>
            <w:webHidden/>
            <w:sz w:val="24"/>
            <w:szCs w:val="24"/>
          </w:rPr>
          <w:tab/>
        </w:r>
        <w:r w:rsidR="00DB58E7" w:rsidRPr="00A03F31">
          <w:rPr>
            <w:rFonts w:ascii="Arial" w:hAnsi="Arial" w:cs="Arial"/>
            <w:b w:val="0"/>
            <w:noProof/>
            <w:webHidden/>
            <w:sz w:val="24"/>
            <w:szCs w:val="24"/>
          </w:rPr>
          <w:fldChar w:fldCharType="begin"/>
        </w:r>
        <w:r w:rsidR="00A03F31" w:rsidRPr="00A03F31">
          <w:rPr>
            <w:rFonts w:ascii="Arial" w:hAnsi="Arial" w:cs="Arial"/>
            <w:b w:val="0"/>
            <w:noProof/>
            <w:webHidden/>
            <w:sz w:val="24"/>
            <w:szCs w:val="24"/>
          </w:rPr>
          <w:instrText xml:space="preserve"> PAGEREF _Toc359145959 \h </w:instrText>
        </w:r>
        <w:r w:rsidR="00DB58E7" w:rsidRPr="00A03F31">
          <w:rPr>
            <w:rFonts w:ascii="Arial" w:hAnsi="Arial" w:cs="Arial"/>
            <w:b w:val="0"/>
            <w:noProof/>
            <w:webHidden/>
            <w:sz w:val="24"/>
            <w:szCs w:val="24"/>
          </w:rPr>
        </w:r>
        <w:r w:rsidR="00DB58E7" w:rsidRPr="00A03F31">
          <w:rPr>
            <w:rFonts w:ascii="Arial" w:hAnsi="Arial" w:cs="Arial"/>
            <w:b w:val="0"/>
            <w:noProof/>
            <w:webHidden/>
            <w:sz w:val="24"/>
            <w:szCs w:val="24"/>
          </w:rPr>
          <w:fldChar w:fldCharType="separate"/>
        </w:r>
        <w:r w:rsidR="006B423F">
          <w:rPr>
            <w:rFonts w:ascii="Arial" w:hAnsi="Arial" w:cs="Arial"/>
            <w:b w:val="0"/>
            <w:noProof/>
            <w:webHidden/>
            <w:sz w:val="24"/>
            <w:szCs w:val="24"/>
          </w:rPr>
          <w:t>41</w:t>
        </w:r>
        <w:r w:rsidR="00DB58E7" w:rsidRPr="00A03F31">
          <w:rPr>
            <w:rFonts w:ascii="Arial" w:hAnsi="Arial" w:cs="Arial"/>
            <w:b w:val="0"/>
            <w:noProof/>
            <w:webHidden/>
            <w:sz w:val="24"/>
            <w:szCs w:val="24"/>
          </w:rPr>
          <w:fldChar w:fldCharType="end"/>
        </w:r>
      </w:hyperlink>
    </w:p>
    <w:p w:rsidR="00A03F31" w:rsidRPr="00A03F31" w:rsidRDefault="00697DFB" w:rsidP="00A03F31">
      <w:pPr>
        <w:pStyle w:val="TDC3"/>
        <w:rPr>
          <w:rFonts w:eastAsiaTheme="minorEastAsia"/>
          <w:lang w:val="es-ES" w:eastAsia="es-ES"/>
        </w:rPr>
      </w:pPr>
      <w:hyperlink w:anchor="_Toc359145960" w:history="1">
        <w:r w:rsidR="00A03F31" w:rsidRPr="00A03F31">
          <w:rPr>
            <w:rStyle w:val="Hipervnculo"/>
          </w:rPr>
          <w:t>6.2.1 Aspectos del mercado.</w:t>
        </w:r>
        <w:r w:rsidR="00A03F31" w:rsidRPr="00A03F31">
          <w:rPr>
            <w:webHidden/>
          </w:rPr>
          <w:tab/>
        </w:r>
        <w:r w:rsidR="00DB58E7" w:rsidRPr="00A03F31">
          <w:rPr>
            <w:webHidden/>
          </w:rPr>
          <w:fldChar w:fldCharType="begin"/>
        </w:r>
        <w:r w:rsidR="00A03F31" w:rsidRPr="00A03F31">
          <w:rPr>
            <w:webHidden/>
          </w:rPr>
          <w:instrText xml:space="preserve"> PAGEREF _Toc359145960 \h </w:instrText>
        </w:r>
        <w:r w:rsidR="00DB58E7" w:rsidRPr="00A03F31">
          <w:rPr>
            <w:webHidden/>
          </w:rPr>
        </w:r>
        <w:r w:rsidR="00DB58E7" w:rsidRPr="00A03F31">
          <w:rPr>
            <w:webHidden/>
          </w:rPr>
          <w:fldChar w:fldCharType="separate"/>
        </w:r>
        <w:r w:rsidR="006B423F">
          <w:rPr>
            <w:webHidden/>
          </w:rPr>
          <w:t>41</w:t>
        </w:r>
        <w:r w:rsidR="00DB58E7" w:rsidRPr="00A03F31">
          <w:rPr>
            <w:webHidden/>
          </w:rPr>
          <w:fldChar w:fldCharType="end"/>
        </w:r>
      </w:hyperlink>
    </w:p>
    <w:p w:rsidR="00A03F31" w:rsidRPr="00A03F31" w:rsidRDefault="00697DFB">
      <w:pPr>
        <w:pStyle w:val="TDC1"/>
        <w:tabs>
          <w:tab w:val="right" w:leader="dot" w:pos="8828"/>
        </w:tabs>
        <w:rPr>
          <w:rFonts w:ascii="Arial" w:eastAsiaTheme="minorEastAsia" w:hAnsi="Arial" w:cs="Arial"/>
          <w:b w:val="0"/>
          <w:bCs w:val="0"/>
          <w:caps w:val="0"/>
          <w:noProof/>
          <w:lang w:val="es-ES" w:eastAsia="es-ES"/>
        </w:rPr>
      </w:pPr>
      <w:hyperlink w:anchor="_Toc359145962" w:history="1">
        <w:r w:rsidR="00A03F31" w:rsidRPr="00A03F31">
          <w:rPr>
            <w:rStyle w:val="Hipervnculo"/>
            <w:rFonts w:ascii="Arial" w:hAnsi="Arial" w:cs="Arial"/>
            <w:b w:val="0"/>
            <w:noProof/>
          </w:rPr>
          <w:t>7. CONCLUSIONES</w:t>
        </w:r>
        <w:r w:rsidR="00A03F31" w:rsidRPr="00A03F31">
          <w:rPr>
            <w:rFonts w:ascii="Arial" w:hAnsi="Arial" w:cs="Arial"/>
            <w:b w:val="0"/>
            <w:noProof/>
            <w:webHidden/>
          </w:rPr>
          <w:tab/>
        </w:r>
        <w:r w:rsidR="00DB58E7" w:rsidRPr="00A03F31">
          <w:rPr>
            <w:rFonts w:ascii="Arial" w:hAnsi="Arial" w:cs="Arial"/>
            <w:b w:val="0"/>
            <w:noProof/>
            <w:webHidden/>
          </w:rPr>
          <w:fldChar w:fldCharType="begin"/>
        </w:r>
        <w:r w:rsidR="00A03F31" w:rsidRPr="00A03F31">
          <w:rPr>
            <w:rFonts w:ascii="Arial" w:hAnsi="Arial" w:cs="Arial"/>
            <w:b w:val="0"/>
            <w:noProof/>
            <w:webHidden/>
          </w:rPr>
          <w:instrText xml:space="preserve"> PAGEREF _Toc359145962 \h </w:instrText>
        </w:r>
        <w:r w:rsidR="00DB58E7" w:rsidRPr="00A03F31">
          <w:rPr>
            <w:rFonts w:ascii="Arial" w:hAnsi="Arial" w:cs="Arial"/>
            <w:b w:val="0"/>
            <w:noProof/>
            <w:webHidden/>
          </w:rPr>
        </w:r>
        <w:r w:rsidR="00DB58E7" w:rsidRPr="00A03F31">
          <w:rPr>
            <w:rFonts w:ascii="Arial" w:hAnsi="Arial" w:cs="Arial"/>
            <w:b w:val="0"/>
            <w:noProof/>
            <w:webHidden/>
          </w:rPr>
          <w:fldChar w:fldCharType="separate"/>
        </w:r>
        <w:r w:rsidR="006B423F">
          <w:rPr>
            <w:rFonts w:ascii="Arial" w:hAnsi="Arial" w:cs="Arial"/>
            <w:b w:val="0"/>
            <w:noProof/>
            <w:webHidden/>
          </w:rPr>
          <w:t>44</w:t>
        </w:r>
        <w:r w:rsidR="00DB58E7" w:rsidRPr="00A03F31">
          <w:rPr>
            <w:rFonts w:ascii="Arial" w:hAnsi="Arial" w:cs="Arial"/>
            <w:b w:val="0"/>
            <w:noProof/>
            <w:webHidden/>
          </w:rPr>
          <w:fldChar w:fldCharType="end"/>
        </w:r>
      </w:hyperlink>
    </w:p>
    <w:p w:rsidR="00A03F31" w:rsidRPr="00A03F31" w:rsidRDefault="00697DFB">
      <w:pPr>
        <w:pStyle w:val="TDC1"/>
        <w:tabs>
          <w:tab w:val="right" w:leader="dot" w:pos="8828"/>
        </w:tabs>
        <w:rPr>
          <w:rFonts w:ascii="Arial" w:eastAsiaTheme="minorEastAsia" w:hAnsi="Arial" w:cs="Arial"/>
          <w:b w:val="0"/>
          <w:bCs w:val="0"/>
          <w:caps w:val="0"/>
          <w:noProof/>
          <w:lang w:val="es-ES" w:eastAsia="es-ES"/>
        </w:rPr>
      </w:pPr>
      <w:hyperlink w:anchor="_Toc359145963" w:history="1">
        <w:r w:rsidR="00A03F31" w:rsidRPr="00A03F31">
          <w:rPr>
            <w:rStyle w:val="Hipervnculo"/>
            <w:rFonts w:ascii="Arial" w:hAnsi="Arial" w:cs="Arial"/>
            <w:b w:val="0"/>
            <w:noProof/>
          </w:rPr>
          <w:t>8. RECOMENDACIONES</w:t>
        </w:r>
        <w:r w:rsidR="00A03F31" w:rsidRPr="00A03F31">
          <w:rPr>
            <w:rFonts w:ascii="Arial" w:hAnsi="Arial" w:cs="Arial"/>
            <w:b w:val="0"/>
            <w:noProof/>
            <w:webHidden/>
          </w:rPr>
          <w:tab/>
        </w:r>
        <w:r w:rsidR="00DB58E7" w:rsidRPr="00A03F31">
          <w:rPr>
            <w:rFonts w:ascii="Arial" w:hAnsi="Arial" w:cs="Arial"/>
            <w:b w:val="0"/>
            <w:noProof/>
            <w:webHidden/>
          </w:rPr>
          <w:fldChar w:fldCharType="begin"/>
        </w:r>
        <w:r w:rsidR="00A03F31" w:rsidRPr="00A03F31">
          <w:rPr>
            <w:rFonts w:ascii="Arial" w:hAnsi="Arial" w:cs="Arial"/>
            <w:b w:val="0"/>
            <w:noProof/>
            <w:webHidden/>
          </w:rPr>
          <w:instrText xml:space="preserve"> PAGEREF _Toc359145963 \h </w:instrText>
        </w:r>
        <w:r w:rsidR="00DB58E7" w:rsidRPr="00A03F31">
          <w:rPr>
            <w:rFonts w:ascii="Arial" w:hAnsi="Arial" w:cs="Arial"/>
            <w:b w:val="0"/>
            <w:noProof/>
            <w:webHidden/>
          </w:rPr>
        </w:r>
        <w:r w:rsidR="00DB58E7" w:rsidRPr="00A03F31">
          <w:rPr>
            <w:rFonts w:ascii="Arial" w:hAnsi="Arial" w:cs="Arial"/>
            <w:b w:val="0"/>
            <w:noProof/>
            <w:webHidden/>
          </w:rPr>
          <w:fldChar w:fldCharType="separate"/>
        </w:r>
        <w:r w:rsidR="006B423F">
          <w:rPr>
            <w:rFonts w:ascii="Arial" w:hAnsi="Arial" w:cs="Arial"/>
            <w:b w:val="0"/>
            <w:noProof/>
            <w:webHidden/>
          </w:rPr>
          <w:t>45</w:t>
        </w:r>
        <w:r w:rsidR="00DB58E7" w:rsidRPr="00A03F31">
          <w:rPr>
            <w:rFonts w:ascii="Arial" w:hAnsi="Arial" w:cs="Arial"/>
            <w:b w:val="0"/>
            <w:noProof/>
            <w:webHidden/>
          </w:rPr>
          <w:fldChar w:fldCharType="end"/>
        </w:r>
      </w:hyperlink>
    </w:p>
    <w:p w:rsidR="00A03F31" w:rsidRPr="00A03F31" w:rsidRDefault="00697DFB">
      <w:pPr>
        <w:pStyle w:val="TDC1"/>
        <w:tabs>
          <w:tab w:val="right" w:leader="dot" w:pos="8828"/>
        </w:tabs>
        <w:rPr>
          <w:rFonts w:ascii="Arial" w:eastAsiaTheme="minorEastAsia" w:hAnsi="Arial" w:cs="Arial"/>
          <w:b w:val="0"/>
          <w:bCs w:val="0"/>
          <w:caps w:val="0"/>
          <w:noProof/>
          <w:lang w:val="es-ES" w:eastAsia="es-ES"/>
        </w:rPr>
      </w:pPr>
      <w:hyperlink w:anchor="_Toc359145964" w:history="1">
        <w:r w:rsidR="00A03F31" w:rsidRPr="00A03F31">
          <w:rPr>
            <w:rStyle w:val="Hipervnculo"/>
            <w:rFonts w:ascii="Arial" w:hAnsi="Arial" w:cs="Arial"/>
            <w:b w:val="0"/>
            <w:noProof/>
          </w:rPr>
          <w:t>9. BIBLIOGRAFÍA</w:t>
        </w:r>
        <w:r w:rsidR="000A0F46">
          <w:rPr>
            <w:rStyle w:val="Hipervnculo"/>
            <w:rFonts w:ascii="Arial" w:hAnsi="Arial" w:cs="Arial"/>
            <w:b w:val="0"/>
            <w:noProof/>
          </w:rPr>
          <w:t xml:space="preserve"> - CIBERGRAFIA</w:t>
        </w:r>
        <w:r w:rsidR="00A03F31" w:rsidRPr="00A03F31">
          <w:rPr>
            <w:rFonts w:ascii="Arial" w:hAnsi="Arial" w:cs="Arial"/>
            <w:b w:val="0"/>
            <w:noProof/>
            <w:webHidden/>
          </w:rPr>
          <w:tab/>
        </w:r>
        <w:r w:rsidR="00DB58E7" w:rsidRPr="00A03F31">
          <w:rPr>
            <w:rFonts w:ascii="Arial" w:hAnsi="Arial" w:cs="Arial"/>
            <w:b w:val="0"/>
            <w:noProof/>
            <w:webHidden/>
          </w:rPr>
          <w:fldChar w:fldCharType="begin"/>
        </w:r>
        <w:r w:rsidR="00A03F31" w:rsidRPr="00A03F31">
          <w:rPr>
            <w:rFonts w:ascii="Arial" w:hAnsi="Arial" w:cs="Arial"/>
            <w:b w:val="0"/>
            <w:noProof/>
            <w:webHidden/>
          </w:rPr>
          <w:instrText xml:space="preserve"> PAGEREF _Toc359145964 \h </w:instrText>
        </w:r>
        <w:r w:rsidR="00DB58E7" w:rsidRPr="00A03F31">
          <w:rPr>
            <w:rFonts w:ascii="Arial" w:hAnsi="Arial" w:cs="Arial"/>
            <w:b w:val="0"/>
            <w:noProof/>
            <w:webHidden/>
          </w:rPr>
        </w:r>
        <w:r w:rsidR="00DB58E7" w:rsidRPr="00A03F31">
          <w:rPr>
            <w:rFonts w:ascii="Arial" w:hAnsi="Arial" w:cs="Arial"/>
            <w:b w:val="0"/>
            <w:noProof/>
            <w:webHidden/>
          </w:rPr>
          <w:fldChar w:fldCharType="separate"/>
        </w:r>
        <w:r w:rsidR="006B423F">
          <w:rPr>
            <w:rFonts w:ascii="Arial" w:hAnsi="Arial" w:cs="Arial"/>
            <w:b w:val="0"/>
            <w:noProof/>
            <w:webHidden/>
          </w:rPr>
          <w:t>46</w:t>
        </w:r>
        <w:r w:rsidR="00DB58E7" w:rsidRPr="00A03F31">
          <w:rPr>
            <w:rFonts w:ascii="Arial" w:hAnsi="Arial" w:cs="Arial"/>
            <w:b w:val="0"/>
            <w:noProof/>
            <w:webHidden/>
          </w:rPr>
          <w:fldChar w:fldCharType="end"/>
        </w:r>
      </w:hyperlink>
    </w:p>
    <w:p w:rsidR="00A03F31" w:rsidRPr="00A03F31" w:rsidRDefault="00697DFB">
      <w:pPr>
        <w:pStyle w:val="TDC1"/>
        <w:tabs>
          <w:tab w:val="right" w:leader="dot" w:pos="8828"/>
        </w:tabs>
        <w:rPr>
          <w:rFonts w:ascii="Arial" w:eastAsiaTheme="minorEastAsia" w:hAnsi="Arial" w:cs="Arial"/>
          <w:b w:val="0"/>
          <w:bCs w:val="0"/>
          <w:caps w:val="0"/>
          <w:noProof/>
          <w:lang w:val="es-ES" w:eastAsia="es-ES"/>
        </w:rPr>
      </w:pPr>
      <w:hyperlink w:anchor="_Toc359145965" w:history="1">
        <w:r w:rsidR="00A03F31" w:rsidRPr="00A03F31">
          <w:rPr>
            <w:rStyle w:val="Hipervnculo"/>
            <w:rFonts w:ascii="Arial" w:hAnsi="Arial" w:cs="Arial"/>
            <w:b w:val="0"/>
            <w:noProof/>
            <w:lang w:val="es-ES"/>
          </w:rPr>
          <w:t>ANEXOS</w:t>
        </w:r>
        <w:r w:rsidR="00A03F31" w:rsidRPr="00A03F31">
          <w:rPr>
            <w:rFonts w:ascii="Arial" w:hAnsi="Arial" w:cs="Arial"/>
            <w:b w:val="0"/>
            <w:noProof/>
            <w:webHidden/>
          </w:rPr>
          <w:tab/>
        </w:r>
        <w:r w:rsidR="00DB58E7" w:rsidRPr="00A03F31">
          <w:rPr>
            <w:rFonts w:ascii="Arial" w:hAnsi="Arial" w:cs="Arial"/>
            <w:b w:val="0"/>
            <w:noProof/>
            <w:webHidden/>
          </w:rPr>
          <w:fldChar w:fldCharType="begin"/>
        </w:r>
        <w:r w:rsidR="00A03F31" w:rsidRPr="00A03F31">
          <w:rPr>
            <w:rFonts w:ascii="Arial" w:hAnsi="Arial" w:cs="Arial"/>
            <w:b w:val="0"/>
            <w:noProof/>
            <w:webHidden/>
          </w:rPr>
          <w:instrText xml:space="preserve"> PAGEREF _Toc359145965 \h </w:instrText>
        </w:r>
        <w:r w:rsidR="00DB58E7" w:rsidRPr="00A03F31">
          <w:rPr>
            <w:rFonts w:ascii="Arial" w:hAnsi="Arial" w:cs="Arial"/>
            <w:b w:val="0"/>
            <w:noProof/>
            <w:webHidden/>
          </w:rPr>
        </w:r>
        <w:r w:rsidR="00DB58E7" w:rsidRPr="00A03F31">
          <w:rPr>
            <w:rFonts w:ascii="Arial" w:hAnsi="Arial" w:cs="Arial"/>
            <w:b w:val="0"/>
            <w:noProof/>
            <w:webHidden/>
          </w:rPr>
          <w:fldChar w:fldCharType="separate"/>
        </w:r>
        <w:r w:rsidR="006B423F">
          <w:rPr>
            <w:rFonts w:ascii="Arial" w:hAnsi="Arial" w:cs="Arial"/>
            <w:b w:val="0"/>
            <w:noProof/>
            <w:webHidden/>
          </w:rPr>
          <w:t>47</w:t>
        </w:r>
        <w:r w:rsidR="00DB58E7" w:rsidRPr="00A03F31">
          <w:rPr>
            <w:rFonts w:ascii="Arial" w:hAnsi="Arial" w:cs="Arial"/>
            <w:b w:val="0"/>
            <w:noProof/>
            <w:webHidden/>
          </w:rPr>
          <w:fldChar w:fldCharType="end"/>
        </w:r>
      </w:hyperlink>
    </w:p>
    <w:p w:rsidR="00D21D01" w:rsidRPr="00A03F31" w:rsidRDefault="00DB58E7" w:rsidP="002125A5">
      <w:pPr>
        <w:pStyle w:val="TDC1"/>
        <w:rPr>
          <w:rFonts w:ascii="Arial" w:hAnsi="Arial" w:cs="Arial"/>
          <w:b w:val="0"/>
        </w:rPr>
      </w:pPr>
      <w:r w:rsidRPr="00A03F31">
        <w:rPr>
          <w:rFonts w:ascii="Arial" w:hAnsi="Arial" w:cs="Arial"/>
          <w:b w:val="0"/>
        </w:rPr>
        <w:fldChar w:fldCharType="end"/>
      </w:r>
      <w:r w:rsidR="002125A5" w:rsidRPr="00A03F31">
        <w:rPr>
          <w:rFonts w:ascii="Arial" w:hAnsi="Arial" w:cs="Arial"/>
          <w:b w:val="0"/>
        </w:rPr>
        <w:t xml:space="preserve"> </w:t>
      </w:r>
    </w:p>
    <w:p w:rsidR="00D21D01" w:rsidRPr="000310EF" w:rsidRDefault="00D21D01" w:rsidP="00E17827">
      <w:pPr>
        <w:rPr>
          <w:rFonts w:ascii="Arial" w:hAnsi="Arial" w:cs="Arial"/>
          <w:b/>
          <w:sz w:val="24"/>
          <w:szCs w:val="24"/>
        </w:rPr>
      </w:pPr>
    </w:p>
    <w:p w:rsidR="00D21D01" w:rsidRPr="000310EF" w:rsidRDefault="00D21D01" w:rsidP="00E17827">
      <w:pPr>
        <w:rPr>
          <w:rFonts w:ascii="Arial" w:hAnsi="Arial" w:cs="Arial"/>
          <w:b/>
          <w:sz w:val="24"/>
          <w:szCs w:val="24"/>
        </w:rPr>
      </w:pPr>
    </w:p>
    <w:p w:rsidR="00D21D01" w:rsidRPr="000310EF" w:rsidRDefault="00D21D01" w:rsidP="00E17827">
      <w:pPr>
        <w:rPr>
          <w:rFonts w:ascii="Arial" w:hAnsi="Arial" w:cs="Arial"/>
          <w:b/>
          <w:sz w:val="24"/>
          <w:szCs w:val="24"/>
        </w:rPr>
      </w:pPr>
    </w:p>
    <w:p w:rsidR="00D21D01" w:rsidRPr="000310EF" w:rsidRDefault="00D21D01" w:rsidP="00E17827">
      <w:pPr>
        <w:rPr>
          <w:rFonts w:ascii="Arial" w:hAnsi="Arial" w:cs="Arial"/>
          <w:b/>
          <w:sz w:val="24"/>
          <w:szCs w:val="24"/>
        </w:rPr>
      </w:pPr>
    </w:p>
    <w:p w:rsidR="00D21D01" w:rsidRPr="000310EF" w:rsidRDefault="00D21D01" w:rsidP="00E17827">
      <w:pPr>
        <w:rPr>
          <w:rFonts w:ascii="Arial" w:hAnsi="Arial" w:cs="Arial"/>
          <w:b/>
          <w:sz w:val="24"/>
          <w:szCs w:val="24"/>
        </w:rPr>
      </w:pPr>
    </w:p>
    <w:p w:rsidR="00D21D01" w:rsidRPr="000310EF" w:rsidRDefault="00D21D01" w:rsidP="00E17827">
      <w:pPr>
        <w:rPr>
          <w:rFonts w:ascii="Arial" w:hAnsi="Arial" w:cs="Arial"/>
          <w:b/>
          <w:sz w:val="24"/>
          <w:szCs w:val="24"/>
        </w:rPr>
      </w:pPr>
    </w:p>
    <w:p w:rsidR="00D21D01" w:rsidRPr="000310EF" w:rsidRDefault="00D21D01" w:rsidP="00E17827">
      <w:pPr>
        <w:rPr>
          <w:rFonts w:ascii="Arial" w:hAnsi="Arial" w:cs="Arial"/>
          <w:b/>
          <w:sz w:val="24"/>
          <w:szCs w:val="24"/>
        </w:rPr>
      </w:pPr>
    </w:p>
    <w:p w:rsidR="00D21D01" w:rsidRPr="000310EF" w:rsidRDefault="00D21D01" w:rsidP="00E17827">
      <w:pPr>
        <w:rPr>
          <w:rFonts w:ascii="Arial" w:hAnsi="Arial" w:cs="Arial"/>
          <w:b/>
          <w:sz w:val="24"/>
          <w:szCs w:val="24"/>
        </w:rPr>
      </w:pPr>
    </w:p>
    <w:p w:rsidR="00D21D01" w:rsidRPr="000310EF" w:rsidRDefault="00D21D01" w:rsidP="00D21D01">
      <w:pPr>
        <w:jc w:val="center"/>
        <w:rPr>
          <w:rFonts w:ascii="Arial" w:hAnsi="Arial" w:cs="Arial"/>
          <w:b/>
          <w:sz w:val="24"/>
          <w:szCs w:val="24"/>
        </w:rPr>
      </w:pPr>
      <w:r w:rsidRPr="000310EF">
        <w:rPr>
          <w:rFonts w:ascii="Arial" w:hAnsi="Arial" w:cs="Arial"/>
          <w:b/>
          <w:sz w:val="24"/>
          <w:szCs w:val="24"/>
        </w:rPr>
        <w:br w:type="page"/>
      </w:r>
      <w:r w:rsidRPr="000310EF">
        <w:rPr>
          <w:rFonts w:ascii="Arial" w:hAnsi="Arial" w:cs="Arial"/>
          <w:b/>
          <w:sz w:val="24"/>
          <w:szCs w:val="24"/>
        </w:rPr>
        <w:lastRenderedPageBreak/>
        <w:t>LISTA DE ANEXOS</w:t>
      </w:r>
    </w:p>
    <w:p w:rsidR="00D21D01" w:rsidRPr="000310EF" w:rsidRDefault="00D21D01" w:rsidP="00D21D01">
      <w:pPr>
        <w:jc w:val="center"/>
        <w:rPr>
          <w:rFonts w:ascii="Arial" w:hAnsi="Arial" w:cs="Arial"/>
          <w:b/>
          <w:sz w:val="24"/>
          <w:szCs w:val="24"/>
        </w:rPr>
      </w:pPr>
    </w:p>
    <w:p w:rsidR="00D21D01" w:rsidRPr="000310EF" w:rsidRDefault="00D21D01" w:rsidP="00D21D01">
      <w:pPr>
        <w:ind w:left="4956" w:firstLine="708"/>
        <w:jc w:val="center"/>
        <w:rPr>
          <w:rFonts w:ascii="Arial" w:hAnsi="Arial" w:cs="Arial"/>
          <w:sz w:val="24"/>
          <w:szCs w:val="24"/>
        </w:rPr>
      </w:pPr>
      <w:r w:rsidRPr="000310EF">
        <w:rPr>
          <w:rFonts w:ascii="Arial" w:hAnsi="Arial" w:cs="Arial"/>
          <w:sz w:val="24"/>
          <w:szCs w:val="24"/>
        </w:rPr>
        <w:t>pág.</w:t>
      </w:r>
    </w:p>
    <w:p w:rsidR="00D21D01" w:rsidRPr="000310EF" w:rsidRDefault="00D21D01" w:rsidP="00D21D01">
      <w:pPr>
        <w:jc w:val="center"/>
        <w:rPr>
          <w:rFonts w:ascii="Arial" w:hAnsi="Arial" w:cs="Arial"/>
          <w:b/>
          <w:sz w:val="24"/>
          <w:szCs w:val="24"/>
        </w:rPr>
      </w:pPr>
    </w:p>
    <w:p w:rsidR="00D21D01" w:rsidRPr="000310EF" w:rsidRDefault="00D21D01" w:rsidP="00D21D01">
      <w:pPr>
        <w:jc w:val="both"/>
        <w:rPr>
          <w:rFonts w:ascii="Arial" w:hAnsi="Arial" w:cs="Arial"/>
          <w:sz w:val="24"/>
          <w:szCs w:val="24"/>
        </w:rPr>
      </w:pPr>
      <w:r w:rsidRPr="000310EF">
        <w:rPr>
          <w:rFonts w:ascii="Arial" w:hAnsi="Arial" w:cs="Arial"/>
          <w:sz w:val="24"/>
          <w:szCs w:val="24"/>
        </w:rPr>
        <w:t>Anexo A: Encuestas viabilidad de Mercado</w:t>
      </w:r>
      <w:r w:rsidRPr="000310EF">
        <w:rPr>
          <w:rFonts w:ascii="Arial" w:hAnsi="Arial" w:cs="Arial"/>
          <w:sz w:val="24"/>
          <w:szCs w:val="24"/>
        </w:rPr>
        <w:tab/>
      </w:r>
      <w:r w:rsidRPr="000310EF">
        <w:rPr>
          <w:rFonts w:ascii="Arial" w:hAnsi="Arial" w:cs="Arial"/>
          <w:sz w:val="24"/>
          <w:szCs w:val="24"/>
        </w:rPr>
        <w:tab/>
      </w:r>
      <w:r w:rsidRPr="000310EF">
        <w:rPr>
          <w:rFonts w:ascii="Arial" w:hAnsi="Arial" w:cs="Arial"/>
          <w:sz w:val="24"/>
          <w:szCs w:val="24"/>
        </w:rPr>
        <w:tab/>
      </w:r>
      <w:r w:rsidRPr="000310EF">
        <w:rPr>
          <w:rFonts w:ascii="Arial" w:hAnsi="Arial" w:cs="Arial"/>
          <w:sz w:val="24"/>
          <w:szCs w:val="24"/>
        </w:rPr>
        <w:tab/>
      </w:r>
      <w:r w:rsidR="000D6E3F" w:rsidRPr="000310EF">
        <w:rPr>
          <w:rFonts w:ascii="Arial" w:hAnsi="Arial" w:cs="Arial"/>
          <w:sz w:val="24"/>
          <w:szCs w:val="24"/>
        </w:rPr>
        <w:t>47</w:t>
      </w:r>
    </w:p>
    <w:p w:rsidR="00D21D01" w:rsidRPr="000310EF" w:rsidRDefault="00D21D01" w:rsidP="00D21D01">
      <w:pPr>
        <w:jc w:val="both"/>
        <w:rPr>
          <w:rFonts w:ascii="Arial" w:hAnsi="Arial" w:cs="Arial"/>
          <w:sz w:val="24"/>
          <w:szCs w:val="24"/>
        </w:rPr>
      </w:pPr>
    </w:p>
    <w:p w:rsidR="00D21D01" w:rsidRPr="000310EF" w:rsidRDefault="00D21D01" w:rsidP="00E17827">
      <w:pPr>
        <w:rPr>
          <w:rFonts w:ascii="Arial" w:hAnsi="Arial" w:cs="Arial"/>
          <w:b/>
          <w:sz w:val="24"/>
          <w:szCs w:val="24"/>
        </w:rPr>
        <w:sectPr w:rsidR="00D21D01" w:rsidRPr="000310EF" w:rsidSect="00E00CAE">
          <w:footerReference w:type="even" r:id="rId9"/>
          <w:footerReference w:type="default" r:id="rId10"/>
          <w:pgSz w:w="12240" w:h="15840" w:code="1"/>
          <w:pgMar w:top="1701" w:right="1134" w:bottom="1701" w:left="2268" w:header="0" w:footer="1134" w:gutter="0"/>
          <w:cols w:space="708"/>
          <w:docGrid w:linePitch="360"/>
        </w:sectPr>
      </w:pPr>
    </w:p>
    <w:p w:rsidR="007C6965" w:rsidRPr="000310EF" w:rsidRDefault="0062481C" w:rsidP="002125A5">
      <w:pPr>
        <w:pStyle w:val="Ttulo1"/>
        <w:rPr>
          <w:color w:val="auto"/>
        </w:rPr>
      </w:pPr>
      <w:bookmarkStart w:id="1" w:name="_Toc359082124"/>
      <w:bookmarkStart w:id="2" w:name="_Toc359082502"/>
      <w:bookmarkStart w:id="3" w:name="_Toc359145923"/>
      <w:r w:rsidRPr="000310EF">
        <w:rPr>
          <w:color w:val="auto"/>
        </w:rPr>
        <w:lastRenderedPageBreak/>
        <w:t>I</w:t>
      </w:r>
      <w:r w:rsidR="007C6965" w:rsidRPr="000310EF">
        <w:rPr>
          <w:color w:val="auto"/>
        </w:rPr>
        <w:t>NTRODUCCI</w:t>
      </w:r>
      <w:r w:rsidR="00A01817" w:rsidRPr="000310EF">
        <w:rPr>
          <w:color w:val="auto"/>
        </w:rPr>
        <w:t>Ó</w:t>
      </w:r>
      <w:r w:rsidR="007C6965" w:rsidRPr="000310EF">
        <w:rPr>
          <w:color w:val="auto"/>
        </w:rPr>
        <w:t>N</w:t>
      </w:r>
      <w:bookmarkEnd w:id="1"/>
      <w:bookmarkEnd w:id="2"/>
      <w:bookmarkEnd w:id="3"/>
    </w:p>
    <w:p w:rsidR="007C6965" w:rsidRPr="000310EF" w:rsidRDefault="007C6965" w:rsidP="007C6965">
      <w:pPr>
        <w:rPr>
          <w:rFonts w:ascii="Arial" w:hAnsi="Arial" w:cs="Arial"/>
          <w:b/>
          <w:sz w:val="24"/>
          <w:szCs w:val="24"/>
        </w:rPr>
      </w:pPr>
    </w:p>
    <w:p w:rsidR="007C6965" w:rsidRPr="000310EF" w:rsidRDefault="007C6965" w:rsidP="007C6965">
      <w:pPr>
        <w:rPr>
          <w:rFonts w:ascii="Arial" w:hAnsi="Arial" w:cs="Arial"/>
          <w:b/>
          <w:sz w:val="24"/>
          <w:szCs w:val="24"/>
        </w:rPr>
      </w:pPr>
    </w:p>
    <w:p w:rsidR="00F514FA" w:rsidRPr="000310EF" w:rsidRDefault="008935ED" w:rsidP="00E3054C">
      <w:pPr>
        <w:jc w:val="both"/>
        <w:rPr>
          <w:rFonts w:ascii="Arial" w:hAnsi="Arial" w:cs="Arial"/>
          <w:sz w:val="24"/>
          <w:szCs w:val="24"/>
        </w:rPr>
      </w:pPr>
      <w:r w:rsidRPr="000310EF">
        <w:rPr>
          <w:rFonts w:ascii="Arial" w:hAnsi="Arial" w:cs="Arial"/>
          <w:sz w:val="24"/>
          <w:szCs w:val="24"/>
        </w:rPr>
        <w:t xml:space="preserve">Este proyecto </w:t>
      </w:r>
      <w:r w:rsidR="0080042F" w:rsidRPr="000310EF">
        <w:rPr>
          <w:rFonts w:ascii="Arial" w:hAnsi="Arial" w:cs="Arial"/>
          <w:sz w:val="24"/>
          <w:szCs w:val="24"/>
        </w:rPr>
        <w:t>fue</w:t>
      </w:r>
      <w:r w:rsidRPr="000310EF">
        <w:rPr>
          <w:rFonts w:ascii="Arial" w:hAnsi="Arial" w:cs="Arial"/>
          <w:sz w:val="24"/>
          <w:szCs w:val="24"/>
        </w:rPr>
        <w:t xml:space="preserve"> realiz</w:t>
      </w:r>
      <w:r w:rsidR="007F4FCC" w:rsidRPr="000310EF">
        <w:rPr>
          <w:rFonts w:ascii="Arial" w:hAnsi="Arial" w:cs="Arial"/>
          <w:sz w:val="24"/>
          <w:szCs w:val="24"/>
        </w:rPr>
        <w:t>ado</w:t>
      </w:r>
      <w:r w:rsidRPr="000310EF">
        <w:rPr>
          <w:rFonts w:ascii="Arial" w:hAnsi="Arial" w:cs="Arial"/>
          <w:sz w:val="24"/>
          <w:szCs w:val="24"/>
        </w:rPr>
        <w:t xml:space="preserve"> con el fin de poder conocer la necesidad y la capacidad de compra</w:t>
      </w:r>
      <w:r w:rsidR="009F19F4" w:rsidRPr="000310EF">
        <w:rPr>
          <w:rFonts w:ascii="Arial" w:hAnsi="Arial" w:cs="Arial"/>
          <w:sz w:val="24"/>
          <w:szCs w:val="24"/>
        </w:rPr>
        <w:t xml:space="preserve"> del estrato </w:t>
      </w:r>
      <w:r w:rsidR="004176EC" w:rsidRPr="000310EF">
        <w:rPr>
          <w:rFonts w:ascii="Arial" w:hAnsi="Arial" w:cs="Arial"/>
          <w:sz w:val="24"/>
          <w:szCs w:val="24"/>
        </w:rPr>
        <w:t xml:space="preserve">3 y 4 </w:t>
      </w:r>
      <w:r w:rsidR="0036370D" w:rsidRPr="000310EF">
        <w:rPr>
          <w:rFonts w:ascii="Arial" w:hAnsi="Arial" w:cs="Arial"/>
          <w:sz w:val="24"/>
          <w:szCs w:val="24"/>
        </w:rPr>
        <w:t xml:space="preserve">de </w:t>
      </w:r>
      <w:r w:rsidR="006E2E07" w:rsidRPr="000310EF">
        <w:rPr>
          <w:rFonts w:ascii="Arial" w:hAnsi="Arial" w:cs="Arial"/>
          <w:sz w:val="24"/>
          <w:szCs w:val="24"/>
        </w:rPr>
        <w:t xml:space="preserve">los habitantes </w:t>
      </w:r>
      <w:r w:rsidR="002E646A" w:rsidRPr="000310EF">
        <w:rPr>
          <w:rFonts w:ascii="Arial" w:hAnsi="Arial" w:cs="Arial"/>
          <w:sz w:val="24"/>
          <w:szCs w:val="24"/>
        </w:rPr>
        <w:t>del M</w:t>
      </w:r>
      <w:r w:rsidR="004176EC" w:rsidRPr="000310EF">
        <w:rPr>
          <w:rFonts w:ascii="Arial" w:hAnsi="Arial" w:cs="Arial"/>
          <w:sz w:val="24"/>
          <w:szCs w:val="24"/>
        </w:rPr>
        <w:t xml:space="preserve">unicipio de </w:t>
      </w:r>
      <w:r w:rsidR="00A51975" w:rsidRPr="000310EF">
        <w:rPr>
          <w:rFonts w:ascii="Arial" w:hAnsi="Arial" w:cs="Arial"/>
          <w:sz w:val="24"/>
          <w:szCs w:val="24"/>
        </w:rPr>
        <w:t>E</w:t>
      </w:r>
      <w:r w:rsidR="00196D96" w:rsidRPr="000310EF">
        <w:rPr>
          <w:rFonts w:ascii="Arial" w:hAnsi="Arial" w:cs="Arial"/>
          <w:sz w:val="24"/>
          <w:szCs w:val="24"/>
        </w:rPr>
        <w:t>nvigado</w:t>
      </w:r>
      <w:r w:rsidR="009F19F4" w:rsidRPr="000310EF">
        <w:rPr>
          <w:rFonts w:ascii="Arial" w:hAnsi="Arial" w:cs="Arial"/>
          <w:sz w:val="24"/>
          <w:szCs w:val="24"/>
        </w:rPr>
        <w:t>,</w:t>
      </w:r>
      <w:r w:rsidR="005B48A1" w:rsidRPr="000310EF">
        <w:rPr>
          <w:rFonts w:ascii="Arial" w:hAnsi="Arial" w:cs="Arial"/>
          <w:sz w:val="24"/>
          <w:szCs w:val="24"/>
        </w:rPr>
        <w:t xml:space="preserve"> como nuevo nicho de mercado </w:t>
      </w:r>
      <w:r w:rsidRPr="000310EF">
        <w:rPr>
          <w:rFonts w:ascii="Arial" w:hAnsi="Arial" w:cs="Arial"/>
          <w:sz w:val="24"/>
          <w:szCs w:val="24"/>
        </w:rPr>
        <w:t xml:space="preserve">para la marca </w:t>
      </w:r>
      <w:r w:rsidR="0049466C" w:rsidRPr="000310EF">
        <w:rPr>
          <w:rFonts w:ascii="Arial" w:hAnsi="Arial" w:cs="Arial"/>
          <w:sz w:val="24"/>
          <w:szCs w:val="24"/>
        </w:rPr>
        <w:t>Vélez, ya</w:t>
      </w:r>
      <w:r w:rsidR="00635D50" w:rsidRPr="000310EF">
        <w:rPr>
          <w:rFonts w:ascii="Arial" w:hAnsi="Arial" w:cs="Arial"/>
          <w:sz w:val="24"/>
          <w:szCs w:val="24"/>
        </w:rPr>
        <w:t xml:space="preserve"> que</w:t>
      </w:r>
      <w:r w:rsidR="0049466C" w:rsidRPr="000310EF">
        <w:rPr>
          <w:rFonts w:ascii="Arial" w:hAnsi="Arial" w:cs="Arial"/>
          <w:sz w:val="24"/>
          <w:szCs w:val="24"/>
        </w:rPr>
        <w:t xml:space="preserve"> para esta empresa </w:t>
      </w:r>
      <w:r w:rsidR="00635D50" w:rsidRPr="000310EF">
        <w:rPr>
          <w:rFonts w:ascii="Arial" w:hAnsi="Arial" w:cs="Arial"/>
          <w:sz w:val="24"/>
          <w:szCs w:val="24"/>
        </w:rPr>
        <w:t>es fundamental saber qué piensan</w:t>
      </w:r>
      <w:r w:rsidR="0049466C" w:rsidRPr="000310EF">
        <w:rPr>
          <w:rFonts w:ascii="Arial" w:hAnsi="Arial" w:cs="Arial"/>
          <w:sz w:val="24"/>
          <w:szCs w:val="24"/>
        </w:rPr>
        <w:t xml:space="preserve"> </w:t>
      </w:r>
      <w:r w:rsidR="00806767" w:rsidRPr="000310EF">
        <w:rPr>
          <w:rFonts w:ascii="Arial" w:hAnsi="Arial" w:cs="Arial"/>
          <w:sz w:val="24"/>
          <w:szCs w:val="24"/>
        </w:rPr>
        <w:t xml:space="preserve"> y quieren esto</w:t>
      </w:r>
      <w:r w:rsidR="0049466C" w:rsidRPr="000310EF">
        <w:rPr>
          <w:rFonts w:ascii="Arial" w:hAnsi="Arial" w:cs="Arial"/>
          <w:sz w:val="24"/>
          <w:szCs w:val="24"/>
        </w:rPr>
        <w:t xml:space="preserve">s </w:t>
      </w:r>
      <w:r w:rsidR="00806767" w:rsidRPr="000310EF">
        <w:rPr>
          <w:rFonts w:ascii="Arial" w:hAnsi="Arial" w:cs="Arial"/>
          <w:sz w:val="24"/>
          <w:szCs w:val="24"/>
        </w:rPr>
        <w:t>consumidores potenciales</w:t>
      </w:r>
      <w:r w:rsidR="008D204E" w:rsidRPr="000310EF">
        <w:rPr>
          <w:rFonts w:ascii="Arial" w:hAnsi="Arial" w:cs="Arial"/>
          <w:sz w:val="24"/>
          <w:szCs w:val="24"/>
        </w:rPr>
        <w:t>.</w:t>
      </w:r>
    </w:p>
    <w:p w:rsidR="00F514FA" w:rsidRPr="000310EF" w:rsidRDefault="00F514FA" w:rsidP="00E3054C">
      <w:pPr>
        <w:jc w:val="both"/>
        <w:rPr>
          <w:rFonts w:ascii="Arial" w:hAnsi="Arial" w:cs="Arial"/>
          <w:sz w:val="24"/>
          <w:szCs w:val="24"/>
        </w:rPr>
      </w:pPr>
    </w:p>
    <w:p w:rsidR="0049466C" w:rsidRPr="000310EF" w:rsidRDefault="00F514FA" w:rsidP="00E3054C">
      <w:pPr>
        <w:jc w:val="both"/>
        <w:rPr>
          <w:rFonts w:ascii="Arial" w:hAnsi="Arial" w:cs="Arial"/>
          <w:sz w:val="24"/>
          <w:szCs w:val="24"/>
        </w:rPr>
      </w:pPr>
      <w:r w:rsidRPr="000310EF">
        <w:rPr>
          <w:rFonts w:ascii="Arial" w:hAnsi="Arial" w:cs="Arial"/>
          <w:sz w:val="24"/>
          <w:szCs w:val="24"/>
        </w:rPr>
        <w:t xml:space="preserve">Para la empresa </w:t>
      </w:r>
      <w:r w:rsidR="002E646A" w:rsidRPr="000310EF">
        <w:rPr>
          <w:rFonts w:ascii="Arial" w:hAnsi="Arial" w:cs="Arial"/>
          <w:sz w:val="24"/>
          <w:szCs w:val="24"/>
        </w:rPr>
        <w:t>fue</w:t>
      </w:r>
      <w:r w:rsidRPr="000310EF">
        <w:rPr>
          <w:rFonts w:ascii="Arial" w:hAnsi="Arial" w:cs="Arial"/>
          <w:sz w:val="24"/>
          <w:szCs w:val="24"/>
        </w:rPr>
        <w:t xml:space="preserve"> importante realizar este estudio</w:t>
      </w:r>
      <w:r w:rsidR="005B48A1" w:rsidRPr="000310EF">
        <w:rPr>
          <w:rFonts w:ascii="Arial" w:hAnsi="Arial" w:cs="Arial"/>
          <w:sz w:val="24"/>
          <w:szCs w:val="24"/>
        </w:rPr>
        <w:t>,</w:t>
      </w:r>
      <w:r w:rsidRPr="000310EF">
        <w:rPr>
          <w:rFonts w:ascii="Arial" w:hAnsi="Arial" w:cs="Arial"/>
          <w:sz w:val="24"/>
          <w:szCs w:val="24"/>
        </w:rPr>
        <w:t xml:space="preserve"> porque le dará una visión </w:t>
      </w:r>
      <w:r w:rsidR="00635D50" w:rsidRPr="000310EF">
        <w:rPr>
          <w:rFonts w:ascii="Arial" w:hAnsi="Arial" w:cs="Arial"/>
          <w:sz w:val="24"/>
          <w:szCs w:val="24"/>
        </w:rPr>
        <w:t>m</w:t>
      </w:r>
      <w:r w:rsidR="002C6A8E" w:rsidRPr="000310EF">
        <w:rPr>
          <w:rFonts w:ascii="Arial" w:hAnsi="Arial" w:cs="Arial"/>
          <w:sz w:val="24"/>
          <w:szCs w:val="24"/>
        </w:rPr>
        <w:t>á</w:t>
      </w:r>
      <w:r w:rsidR="00635D50" w:rsidRPr="000310EF">
        <w:rPr>
          <w:rFonts w:ascii="Arial" w:hAnsi="Arial" w:cs="Arial"/>
          <w:sz w:val="24"/>
          <w:szCs w:val="24"/>
        </w:rPr>
        <w:t xml:space="preserve">s amplia de un mercado que </w:t>
      </w:r>
      <w:r w:rsidR="009023E8" w:rsidRPr="000310EF">
        <w:rPr>
          <w:rFonts w:ascii="Arial" w:hAnsi="Arial" w:cs="Arial"/>
          <w:sz w:val="24"/>
          <w:szCs w:val="24"/>
        </w:rPr>
        <w:t xml:space="preserve">no se </w:t>
      </w:r>
      <w:r w:rsidRPr="000310EF">
        <w:rPr>
          <w:rFonts w:ascii="Arial" w:hAnsi="Arial" w:cs="Arial"/>
          <w:sz w:val="24"/>
          <w:szCs w:val="24"/>
        </w:rPr>
        <w:t xml:space="preserve"> trabajo dentro su grupo objetivo que tiene</w:t>
      </w:r>
      <w:r w:rsidR="005B48A1" w:rsidRPr="000310EF">
        <w:rPr>
          <w:rFonts w:ascii="Arial" w:hAnsi="Arial" w:cs="Arial"/>
          <w:sz w:val="24"/>
          <w:szCs w:val="24"/>
        </w:rPr>
        <w:t xml:space="preserve">   la marca Vélez;</w:t>
      </w:r>
      <w:r w:rsidR="002C6A8E" w:rsidRPr="000310EF">
        <w:rPr>
          <w:rFonts w:ascii="Arial" w:hAnsi="Arial" w:cs="Arial"/>
          <w:sz w:val="24"/>
          <w:szCs w:val="24"/>
        </w:rPr>
        <w:t xml:space="preserve"> se desarrolló</w:t>
      </w:r>
      <w:r w:rsidRPr="000310EF">
        <w:rPr>
          <w:rFonts w:ascii="Arial" w:hAnsi="Arial" w:cs="Arial"/>
          <w:sz w:val="24"/>
          <w:szCs w:val="24"/>
        </w:rPr>
        <w:t xml:space="preserve"> en cada uno de sus puntos de ventas</w:t>
      </w:r>
      <w:r w:rsidR="00570A7B" w:rsidRPr="000310EF">
        <w:rPr>
          <w:rFonts w:ascii="Arial" w:hAnsi="Arial" w:cs="Arial"/>
          <w:sz w:val="24"/>
          <w:szCs w:val="24"/>
        </w:rPr>
        <w:t xml:space="preserve"> encuestas personales</w:t>
      </w:r>
      <w:r w:rsidR="005B48A1" w:rsidRPr="000310EF">
        <w:rPr>
          <w:rFonts w:ascii="Arial" w:hAnsi="Arial" w:cs="Arial"/>
          <w:sz w:val="24"/>
          <w:szCs w:val="24"/>
        </w:rPr>
        <w:t>,</w:t>
      </w:r>
      <w:r w:rsidR="00570A7B" w:rsidRPr="000310EF">
        <w:rPr>
          <w:rFonts w:ascii="Arial" w:hAnsi="Arial" w:cs="Arial"/>
          <w:sz w:val="24"/>
          <w:szCs w:val="24"/>
        </w:rPr>
        <w:t xml:space="preserve"> donde se les solicit</w:t>
      </w:r>
      <w:r w:rsidR="002C6A8E" w:rsidRPr="000310EF">
        <w:rPr>
          <w:rFonts w:ascii="Arial" w:hAnsi="Arial" w:cs="Arial"/>
          <w:sz w:val="24"/>
          <w:szCs w:val="24"/>
        </w:rPr>
        <w:t>ó</w:t>
      </w:r>
      <w:r w:rsidR="00570A7B" w:rsidRPr="000310EF">
        <w:rPr>
          <w:rFonts w:ascii="Arial" w:hAnsi="Arial" w:cs="Arial"/>
          <w:sz w:val="24"/>
          <w:szCs w:val="24"/>
        </w:rPr>
        <w:t xml:space="preserve"> información </w:t>
      </w:r>
      <w:r w:rsidR="00FB061D" w:rsidRPr="000310EF">
        <w:rPr>
          <w:rFonts w:ascii="Arial" w:hAnsi="Arial" w:cs="Arial"/>
          <w:sz w:val="24"/>
          <w:szCs w:val="24"/>
        </w:rPr>
        <w:t>específica</w:t>
      </w:r>
      <w:r w:rsidR="00570A7B" w:rsidRPr="000310EF">
        <w:rPr>
          <w:rFonts w:ascii="Arial" w:hAnsi="Arial" w:cs="Arial"/>
          <w:sz w:val="24"/>
          <w:szCs w:val="24"/>
        </w:rPr>
        <w:t xml:space="preserve">  como su estrato social, capacidad de compra en artículos de cueros, cuanto invertiría en estos productos, cu</w:t>
      </w:r>
      <w:r w:rsidR="00034344" w:rsidRPr="000310EF">
        <w:rPr>
          <w:rFonts w:ascii="Arial" w:hAnsi="Arial" w:cs="Arial"/>
          <w:sz w:val="24"/>
          <w:szCs w:val="24"/>
        </w:rPr>
        <w:t>á</w:t>
      </w:r>
      <w:r w:rsidR="00570A7B" w:rsidRPr="000310EF">
        <w:rPr>
          <w:rFonts w:ascii="Arial" w:hAnsi="Arial" w:cs="Arial"/>
          <w:sz w:val="24"/>
          <w:szCs w:val="24"/>
        </w:rPr>
        <w:t>les son la</w:t>
      </w:r>
      <w:r w:rsidR="00400473" w:rsidRPr="000310EF">
        <w:rPr>
          <w:rFonts w:ascii="Arial" w:hAnsi="Arial" w:cs="Arial"/>
          <w:sz w:val="24"/>
          <w:szCs w:val="24"/>
        </w:rPr>
        <w:t xml:space="preserve">s marcas de su preferencia </w:t>
      </w:r>
      <w:r w:rsidR="0080042F" w:rsidRPr="000310EF">
        <w:rPr>
          <w:rFonts w:ascii="Arial" w:hAnsi="Arial" w:cs="Arial"/>
          <w:sz w:val="24"/>
          <w:szCs w:val="24"/>
        </w:rPr>
        <w:t xml:space="preserve">y una serie de preguntas que </w:t>
      </w:r>
      <w:r w:rsidR="00400473" w:rsidRPr="000310EF">
        <w:rPr>
          <w:rFonts w:ascii="Arial" w:hAnsi="Arial" w:cs="Arial"/>
          <w:sz w:val="24"/>
          <w:szCs w:val="24"/>
        </w:rPr>
        <w:t xml:space="preserve"> muestren</w:t>
      </w:r>
      <w:r w:rsidR="00C03B67" w:rsidRPr="000310EF">
        <w:rPr>
          <w:rFonts w:ascii="Arial" w:hAnsi="Arial" w:cs="Arial"/>
          <w:sz w:val="24"/>
          <w:szCs w:val="24"/>
        </w:rPr>
        <w:t xml:space="preserve"> </w:t>
      </w:r>
      <w:r w:rsidR="00400473" w:rsidRPr="000310EF">
        <w:rPr>
          <w:rFonts w:ascii="Arial" w:hAnsi="Arial" w:cs="Arial"/>
          <w:sz w:val="24"/>
          <w:szCs w:val="24"/>
        </w:rPr>
        <w:t xml:space="preserve">un perfil  muy completo y poder desarrollar estrategias que  ayuden ampliar el mercado </w:t>
      </w:r>
      <w:r w:rsidR="00001F97" w:rsidRPr="000310EF">
        <w:rPr>
          <w:rFonts w:ascii="Arial" w:hAnsi="Arial" w:cs="Arial"/>
          <w:sz w:val="24"/>
          <w:szCs w:val="24"/>
        </w:rPr>
        <w:t xml:space="preserve">con el que </w:t>
      </w:r>
      <w:r w:rsidR="00400473" w:rsidRPr="000310EF">
        <w:rPr>
          <w:rFonts w:ascii="Arial" w:hAnsi="Arial" w:cs="Arial"/>
          <w:sz w:val="24"/>
          <w:szCs w:val="24"/>
        </w:rPr>
        <w:t xml:space="preserve"> cuenta la empresa y </w:t>
      </w:r>
      <w:r w:rsidR="00D2549A" w:rsidRPr="000310EF">
        <w:rPr>
          <w:rFonts w:ascii="Arial" w:hAnsi="Arial" w:cs="Arial"/>
          <w:sz w:val="24"/>
          <w:szCs w:val="24"/>
        </w:rPr>
        <w:t>así</w:t>
      </w:r>
      <w:r w:rsidR="00400473" w:rsidRPr="000310EF">
        <w:rPr>
          <w:rFonts w:ascii="Arial" w:hAnsi="Arial" w:cs="Arial"/>
          <w:sz w:val="24"/>
          <w:szCs w:val="24"/>
        </w:rPr>
        <w:t xml:space="preserve"> que se pueda ver reflejado en incremento de las ventas obteniendo una mejor rentabilidad para la compañía. </w:t>
      </w: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BD7183" w:rsidRPr="000310EF" w:rsidRDefault="00BD7183" w:rsidP="00E3054C">
      <w:pPr>
        <w:jc w:val="both"/>
        <w:rPr>
          <w:rFonts w:ascii="Arial" w:hAnsi="Arial" w:cs="Arial"/>
          <w:b/>
          <w:sz w:val="24"/>
          <w:szCs w:val="24"/>
        </w:rPr>
      </w:pPr>
    </w:p>
    <w:p w:rsidR="00BD7183" w:rsidRPr="000310EF" w:rsidRDefault="00BD7183" w:rsidP="00E3054C">
      <w:pPr>
        <w:jc w:val="both"/>
        <w:rPr>
          <w:rFonts w:ascii="Arial" w:hAnsi="Arial" w:cs="Arial"/>
          <w:b/>
          <w:sz w:val="24"/>
          <w:szCs w:val="24"/>
        </w:rPr>
      </w:pPr>
    </w:p>
    <w:p w:rsidR="00BD7183" w:rsidRPr="000310EF" w:rsidRDefault="00BD7183" w:rsidP="00E3054C">
      <w:pPr>
        <w:jc w:val="both"/>
        <w:rPr>
          <w:rFonts w:ascii="Arial" w:hAnsi="Arial" w:cs="Arial"/>
          <w:b/>
          <w:sz w:val="24"/>
          <w:szCs w:val="24"/>
        </w:rPr>
      </w:pPr>
    </w:p>
    <w:p w:rsidR="00BD7183" w:rsidRPr="000310EF" w:rsidRDefault="00BD7183" w:rsidP="00E3054C">
      <w:pPr>
        <w:jc w:val="both"/>
        <w:rPr>
          <w:rFonts w:ascii="Arial" w:hAnsi="Arial" w:cs="Arial"/>
          <w:b/>
          <w:sz w:val="24"/>
          <w:szCs w:val="24"/>
        </w:rPr>
      </w:pPr>
    </w:p>
    <w:p w:rsidR="00D2012F" w:rsidRPr="000310EF" w:rsidRDefault="00D2012F" w:rsidP="00E3054C">
      <w:pPr>
        <w:jc w:val="both"/>
        <w:rPr>
          <w:rFonts w:ascii="Arial" w:hAnsi="Arial" w:cs="Arial"/>
          <w:b/>
          <w:sz w:val="24"/>
          <w:szCs w:val="24"/>
        </w:rPr>
      </w:pPr>
    </w:p>
    <w:p w:rsidR="00DD15C1" w:rsidRPr="000310EF" w:rsidRDefault="00CD5C64" w:rsidP="002125A5">
      <w:pPr>
        <w:pStyle w:val="Ttulo1"/>
        <w:rPr>
          <w:color w:val="auto"/>
        </w:rPr>
      </w:pPr>
      <w:bookmarkStart w:id="4" w:name="_Toc359082125"/>
      <w:bookmarkStart w:id="5" w:name="_Toc359082503"/>
      <w:bookmarkStart w:id="6" w:name="_Toc359145924"/>
      <w:r w:rsidRPr="000310EF">
        <w:rPr>
          <w:color w:val="auto"/>
        </w:rPr>
        <w:lastRenderedPageBreak/>
        <w:t xml:space="preserve">1. </w:t>
      </w:r>
      <w:r w:rsidR="00DD15C1" w:rsidRPr="000310EF">
        <w:rPr>
          <w:color w:val="auto"/>
        </w:rPr>
        <w:t>PRESENTACI</w:t>
      </w:r>
      <w:r w:rsidR="0049081A" w:rsidRPr="000310EF">
        <w:rPr>
          <w:color w:val="auto"/>
        </w:rPr>
        <w:t>Ó</w:t>
      </w:r>
      <w:r w:rsidR="00DD15C1" w:rsidRPr="000310EF">
        <w:rPr>
          <w:color w:val="auto"/>
        </w:rPr>
        <w:t>N DE LA EMPRESA</w:t>
      </w:r>
      <w:bookmarkEnd w:id="4"/>
      <w:bookmarkEnd w:id="5"/>
      <w:bookmarkEnd w:id="6"/>
    </w:p>
    <w:p w:rsidR="00241AFE" w:rsidRPr="000310EF" w:rsidRDefault="00241AFE" w:rsidP="00241AFE">
      <w:pPr>
        <w:jc w:val="both"/>
        <w:rPr>
          <w:rFonts w:ascii="Arial" w:hAnsi="Arial" w:cs="Arial"/>
          <w:b/>
          <w:sz w:val="24"/>
          <w:szCs w:val="24"/>
        </w:rPr>
      </w:pPr>
    </w:p>
    <w:p w:rsidR="00241AFE" w:rsidRPr="000310EF" w:rsidRDefault="00241AFE" w:rsidP="00241AFE">
      <w:pPr>
        <w:jc w:val="both"/>
        <w:rPr>
          <w:rFonts w:ascii="Arial" w:hAnsi="Arial" w:cs="Arial"/>
          <w:b/>
          <w:sz w:val="24"/>
          <w:szCs w:val="24"/>
        </w:rPr>
      </w:pPr>
    </w:p>
    <w:p w:rsidR="00DD15C1" w:rsidRPr="000310EF" w:rsidRDefault="00DD15C1" w:rsidP="00DD15C1">
      <w:pPr>
        <w:jc w:val="both"/>
        <w:rPr>
          <w:rFonts w:ascii="Arial" w:hAnsi="Arial" w:cs="Arial"/>
          <w:sz w:val="24"/>
          <w:szCs w:val="24"/>
        </w:rPr>
      </w:pPr>
      <w:r w:rsidRPr="000310EF">
        <w:rPr>
          <w:rFonts w:ascii="Arial" w:hAnsi="Arial" w:cs="Arial"/>
          <w:sz w:val="24"/>
          <w:szCs w:val="24"/>
        </w:rPr>
        <w:t xml:space="preserve">La  información suministrada para la realización de este trabajo </w:t>
      </w:r>
      <w:r w:rsidR="008A06EA" w:rsidRPr="000310EF">
        <w:rPr>
          <w:rFonts w:ascii="Arial" w:hAnsi="Arial" w:cs="Arial"/>
          <w:sz w:val="24"/>
          <w:szCs w:val="24"/>
        </w:rPr>
        <w:t>fue</w:t>
      </w:r>
      <w:r w:rsidRPr="000310EF">
        <w:rPr>
          <w:rFonts w:ascii="Arial" w:hAnsi="Arial" w:cs="Arial"/>
          <w:sz w:val="24"/>
          <w:szCs w:val="24"/>
        </w:rPr>
        <w:t xml:space="preserve"> obtenida por Santiago Ruiz (Director Comercial</w:t>
      </w:r>
      <w:r w:rsidR="0080042F" w:rsidRPr="000310EF">
        <w:rPr>
          <w:rFonts w:ascii="Arial" w:hAnsi="Arial" w:cs="Arial"/>
          <w:sz w:val="24"/>
          <w:szCs w:val="24"/>
        </w:rPr>
        <w:t xml:space="preserve"> de cueros Vélez S.A.S)</w:t>
      </w:r>
      <w:r w:rsidR="005B48A1" w:rsidRPr="000310EF">
        <w:rPr>
          <w:rFonts w:ascii="Arial" w:hAnsi="Arial" w:cs="Arial"/>
          <w:sz w:val="24"/>
          <w:szCs w:val="24"/>
        </w:rPr>
        <w:t>, quien facilitó</w:t>
      </w:r>
      <w:r w:rsidRPr="000310EF">
        <w:rPr>
          <w:rFonts w:ascii="Arial" w:hAnsi="Arial" w:cs="Arial"/>
          <w:sz w:val="24"/>
          <w:szCs w:val="24"/>
        </w:rPr>
        <w:t xml:space="preserve"> </w:t>
      </w:r>
      <w:r w:rsidR="0080042F" w:rsidRPr="000310EF">
        <w:rPr>
          <w:rFonts w:ascii="Arial" w:hAnsi="Arial" w:cs="Arial"/>
          <w:sz w:val="24"/>
          <w:szCs w:val="24"/>
        </w:rPr>
        <w:t>l</w:t>
      </w:r>
      <w:r w:rsidR="00806767" w:rsidRPr="000310EF">
        <w:rPr>
          <w:rFonts w:ascii="Arial" w:hAnsi="Arial" w:cs="Arial"/>
          <w:sz w:val="24"/>
          <w:szCs w:val="24"/>
        </w:rPr>
        <w:t>a</w:t>
      </w:r>
      <w:r w:rsidR="0080042F" w:rsidRPr="000310EF">
        <w:rPr>
          <w:rFonts w:ascii="Arial" w:hAnsi="Arial" w:cs="Arial"/>
          <w:sz w:val="24"/>
          <w:szCs w:val="24"/>
        </w:rPr>
        <w:t xml:space="preserve"> información de </w:t>
      </w:r>
      <w:r w:rsidRPr="000310EF">
        <w:rPr>
          <w:rFonts w:ascii="Arial" w:hAnsi="Arial" w:cs="Arial"/>
          <w:sz w:val="24"/>
          <w:szCs w:val="24"/>
        </w:rPr>
        <w:t xml:space="preserve">la investigación que ellos quieren realizar acerca de conocer la necesidad y la capacidad de compra del estrato </w:t>
      </w:r>
      <w:r w:rsidR="006C388D" w:rsidRPr="000310EF">
        <w:rPr>
          <w:rFonts w:ascii="Arial" w:hAnsi="Arial" w:cs="Arial"/>
          <w:sz w:val="24"/>
          <w:szCs w:val="24"/>
        </w:rPr>
        <w:t>3 y 4,</w:t>
      </w:r>
      <w:r w:rsidR="008A06EA" w:rsidRPr="000310EF">
        <w:rPr>
          <w:rFonts w:ascii="Arial" w:hAnsi="Arial" w:cs="Arial"/>
          <w:sz w:val="24"/>
          <w:szCs w:val="24"/>
        </w:rPr>
        <w:t xml:space="preserve"> de l</w:t>
      </w:r>
      <w:r w:rsidR="002E646A" w:rsidRPr="000310EF">
        <w:rPr>
          <w:rFonts w:ascii="Arial" w:hAnsi="Arial" w:cs="Arial"/>
          <w:sz w:val="24"/>
          <w:szCs w:val="24"/>
        </w:rPr>
        <w:t>os habitantes del M</w:t>
      </w:r>
      <w:r w:rsidR="0049081A" w:rsidRPr="000310EF">
        <w:rPr>
          <w:rFonts w:ascii="Arial" w:hAnsi="Arial" w:cs="Arial"/>
          <w:sz w:val="24"/>
          <w:szCs w:val="24"/>
        </w:rPr>
        <w:t>unicipio de E</w:t>
      </w:r>
      <w:r w:rsidR="008A06EA" w:rsidRPr="000310EF">
        <w:rPr>
          <w:rFonts w:ascii="Arial" w:hAnsi="Arial" w:cs="Arial"/>
          <w:sz w:val="24"/>
          <w:szCs w:val="24"/>
        </w:rPr>
        <w:t xml:space="preserve">nvigado, </w:t>
      </w:r>
      <w:r w:rsidR="006C388D" w:rsidRPr="000310EF">
        <w:rPr>
          <w:rFonts w:ascii="Arial" w:hAnsi="Arial" w:cs="Arial"/>
          <w:sz w:val="24"/>
          <w:szCs w:val="24"/>
        </w:rPr>
        <w:t xml:space="preserve"> </w:t>
      </w:r>
      <w:r w:rsidRPr="000310EF">
        <w:rPr>
          <w:rFonts w:ascii="Arial" w:hAnsi="Arial" w:cs="Arial"/>
          <w:sz w:val="24"/>
          <w:szCs w:val="24"/>
        </w:rPr>
        <w:t>como nuevo nicho de mercado</w:t>
      </w:r>
      <w:r w:rsidR="00D26FCA" w:rsidRPr="000310EF">
        <w:rPr>
          <w:rFonts w:ascii="Arial" w:hAnsi="Arial" w:cs="Arial"/>
          <w:sz w:val="24"/>
          <w:szCs w:val="24"/>
        </w:rPr>
        <w:t xml:space="preserve"> </w:t>
      </w:r>
      <w:r w:rsidRPr="000310EF">
        <w:rPr>
          <w:rFonts w:ascii="Arial" w:hAnsi="Arial" w:cs="Arial"/>
          <w:sz w:val="24"/>
          <w:szCs w:val="24"/>
        </w:rPr>
        <w:t>para la marca V</w:t>
      </w:r>
      <w:r w:rsidR="0080042F" w:rsidRPr="000310EF">
        <w:rPr>
          <w:rFonts w:ascii="Arial" w:hAnsi="Arial" w:cs="Arial"/>
          <w:sz w:val="24"/>
          <w:szCs w:val="24"/>
        </w:rPr>
        <w:t xml:space="preserve">élez.  También </w:t>
      </w:r>
      <w:r w:rsidR="0060104C" w:rsidRPr="000310EF">
        <w:rPr>
          <w:rFonts w:ascii="Arial" w:hAnsi="Arial" w:cs="Arial"/>
          <w:sz w:val="24"/>
          <w:szCs w:val="24"/>
        </w:rPr>
        <w:t xml:space="preserve">facilitó </w:t>
      </w:r>
      <w:r w:rsidRPr="000310EF">
        <w:rPr>
          <w:rFonts w:ascii="Arial" w:hAnsi="Arial" w:cs="Arial"/>
          <w:sz w:val="24"/>
          <w:szCs w:val="24"/>
        </w:rPr>
        <w:t>el último libro editado para la empresa con el nombre de  ¨Una histor</w:t>
      </w:r>
      <w:r w:rsidR="00806767" w:rsidRPr="000310EF">
        <w:rPr>
          <w:rFonts w:ascii="Arial" w:hAnsi="Arial" w:cs="Arial"/>
          <w:sz w:val="24"/>
          <w:szCs w:val="24"/>
        </w:rPr>
        <w:t xml:space="preserve">ia </w:t>
      </w:r>
      <w:r w:rsidR="00D26FCA" w:rsidRPr="000310EF">
        <w:rPr>
          <w:rFonts w:ascii="Arial" w:hAnsi="Arial" w:cs="Arial"/>
          <w:sz w:val="24"/>
          <w:szCs w:val="24"/>
        </w:rPr>
        <w:t xml:space="preserve">escrita en la piel¨, </w:t>
      </w:r>
      <w:r w:rsidR="006C388D" w:rsidRPr="000310EF">
        <w:rPr>
          <w:rFonts w:ascii="Arial" w:hAnsi="Arial" w:cs="Arial"/>
          <w:sz w:val="24"/>
          <w:szCs w:val="24"/>
        </w:rPr>
        <w:t>dónde pude</w:t>
      </w:r>
      <w:r w:rsidR="00806767" w:rsidRPr="000310EF">
        <w:rPr>
          <w:rFonts w:ascii="Arial" w:hAnsi="Arial" w:cs="Arial"/>
          <w:sz w:val="24"/>
          <w:szCs w:val="24"/>
        </w:rPr>
        <w:t xml:space="preserve"> </w:t>
      </w:r>
      <w:r w:rsidRPr="000310EF">
        <w:rPr>
          <w:rFonts w:ascii="Arial" w:hAnsi="Arial" w:cs="Arial"/>
          <w:sz w:val="24"/>
          <w:szCs w:val="24"/>
        </w:rPr>
        <w:t>encontrar datos importantes para la realización de esta investigación.</w:t>
      </w:r>
    </w:p>
    <w:p w:rsidR="00DD15C1" w:rsidRPr="000310EF" w:rsidRDefault="00DD15C1" w:rsidP="00DD15C1">
      <w:pPr>
        <w:jc w:val="both"/>
        <w:rPr>
          <w:rFonts w:ascii="Arial" w:hAnsi="Arial" w:cs="Arial"/>
          <w:b/>
          <w:sz w:val="24"/>
          <w:szCs w:val="24"/>
        </w:rPr>
      </w:pPr>
    </w:p>
    <w:p w:rsidR="00DD15C1" w:rsidRPr="000310EF" w:rsidRDefault="00DD15C1" w:rsidP="00DD15C1">
      <w:pPr>
        <w:jc w:val="both"/>
        <w:rPr>
          <w:rFonts w:ascii="Arial" w:hAnsi="Arial" w:cs="Arial"/>
          <w:b/>
          <w:sz w:val="24"/>
          <w:szCs w:val="24"/>
        </w:rPr>
      </w:pPr>
    </w:p>
    <w:p w:rsidR="00DD15C1" w:rsidRPr="000310EF" w:rsidRDefault="009442B1" w:rsidP="009442B1">
      <w:pPr>
        <w:jc w:val="both"/>
        <w:rPr>
          <w:rFonts w:ascii="Arial" w:hAnsi="Arial" w:cs="Arial"/>
          <w:b/>
          <w:sz w:val="24"/>
          <w:szCs w:val="24"/>
        </w:rPr>
      </w:pPr>
      <w:bookmarkStart w:id="7" w:name="_Toc359082126"/>
      <w:bookmarkStart w:id="8" w:name="_Toc359082504"/>
      <w:bookmarkStart w:id="9" w:name="_Toc359145925"/>
      <w:r w:rsidRPr="000310EF">
        <w:rPr>
          <w:rStyle w:val="Ttulo2Car"/>
          <w:rFonts w:eastAsia="Calibri"/>
          <w:color w:val="auto"/>
        </w:rPr>
        <w:t xml:space="preserve">1.1 </w:t>
      </w:r>
      <w:r w:rsidR="00DD15C1" w:rsidRPr="000310EF">
        <w:rPr>
          <w:rStyle w:val="Ttulo2Car"/>
          <w:rFonts w:eastAsia="Calibri"/>
          <w:color w:val="auto"/>
        </w:rPr>
        <w:t>RESEÑA HIST</w:t>
      </w:r>
      <w:r w:rsidR="006C388D" w:rsidRPr="000310EF">
        <w:rPr>
          <w:rStyle w:val="Ttulo2Car"/>
          <w:rFonts w:eastAsia="Calibri"/>
          <w:color w:val="auto"/>
        </w:rPr>
        <w:t>Ó</w:t>
      </w:r>
      <w:r w:rsidR="00DD15C1" w:rsidRPr="000310EF">
        <w:rPr>
          <w:rStyle w:val="Ttulo2Car"/>
          <w:rFonts w:eastAsia="Calibri"/>
          <w:color w:val="auto"/>
        </w:rPr>
        <w:t>RICA</w:t>
      </w:r>
      <w:bookmarkEnd w:id="7"/>
      <w:bookmarkEnd w:id="8"/>
      <w:bookmarkEnd w:id="9"/>
      <w:r w:rsidR="00C83C33" w:rsidRPr="000310EF">
        <w:rPr>
          <w:rStyle w:val="Refdenotaalpie"/>
          <w:rFonts w:ascii="Arial" w:hAnsi="Arial" w:cs="Arial"/>
          <w:b/>
          <w:sz w:val="24"/>
          <w:szCs w:val="24"/>
        </w:rPr>
        <w:footnoteReference w:id="1"/>
      </w:r>
      <w:r w:rsidR="009E47F1" w:rsidRPr="000310EF">
        <w:rPr>
          <w:rFonts w:ascii="Arial" w:hAnsi="Arial" w:cs="Arial"/>
          <w:b/>
          <w:sz w:val="24"/>
          <w:szCs w:val="24"/>
        </w:rPr>
        <w:t xml:space="preserve"> </w:t>
      </w:r>
    </w:p>
    <w:p w:rsidR="00241AFE" w:rsidRPr="000310EF" w:rsidRDefault="00241AFE" w:rsidP="00241AFE">
      <w:pPr>
        <w:jc w:val="both"/>
        <w:rPr>
          <w:rFonts w:ascii="Arial" w:hAnsi="Arial" w:cs="Arial"/>
          <w:b/>
          <w:sz w:val="24"/>
          <w:szCs w:val="24"/>
        </w:rPr>
      </w:pPr>
    </w:p>
    <w:p w:rsidR="00241AFE" w:rsidRPr="000310EF" w:rsidRDefault="00241AFE" w:rsidP="00241AFE">
      <w:pPr>
        <w:jc w:val="both"/>
        <w:rPr>
          <w:rFonts w:ascii="Arial" w:hAnsi="Arial" w:cs="Arial"/>
          <w:b/>
          <w:sz w:val="24"/>
          <w:szCs w:val="24"/>
        </w:rPr>
      </w:pPr>
    </w:p>
    <w:p w:rsidR="00144E22" w:rsidRPr="000310EF" w:rsidRDefault="00241AFE" w:rsidP="00144E22">
      <w:pPr>
        <w:jc w:val="both"/>
        <w:rPr>
          <w:rFonts w:ascii="Arial" w:hAnsi="Arial" w:cs="Arial"/>
          <w:sz w:val="24"/>
          <w:szCs w:val="24"/>
        </w:rPr>
      </w:pPr>
      <w:r w:rsidRPr="000310EF">
        <w:rPr>
          <w:rFonts w:ascii="Arial" w:hAnsi="Arial" w:cs="Arial"/>
          <w:sz w:val="24"/>
          <w:szCs w:val="24"/>
        </w:rPr>
        <w:t xml:space="preserve">Como marca, Vélez era denominada accesorios de cuero JR, la </w:t>
      </w:r>
      <w:r w:rsidR="00964D1E" w:rsidRPr="000310EF">
        <w:rPr>
          <w:rFonts w:ascii="Arial" w:hAnsi="Arial" w:cs="Arial"/>
          <w:sz w:val="24"/>
          <w:szCs w:val="24"/>
        </w:rPr>
        <w:t>cual</w:t>
      </w:r>
      <w:r w:rsidRPr="000310EF">
        <w:rPr>
          <w:rFonts w:ascii="Arial" w:hAnsi="Arial" w:cs="Arial"/>
          <w:sz w:val="24"/>
          <w:szCs w:val="24"/>
        </w:rPr>
        <w:t xml:space="preserve"> fue creada y des</w:t>
      </w:r>
      <w:r w:rsidR="00D26FCA" w:rsidRPr="000310EF">
        <w:rPr>
          <w:rFonts w:ascii="Arial" w:hAnsi="Arial" w:cs="Arial"/>
          <w:sz w:val="24"/>
          <w:szCs w:val="24"/>
        </w:rPr>
        <w:t xml:space="preserve">arrollada por  Juan Raúl Vélez </w:t>
      </w:r>
      <w:r w:rsidRPr="000310EF">
        <w:rPr>
          <w:rFonts w:ascii="Arial" w:hAnsi="Arial" w:cs="Arial"/>
          <w:sz w:val="24"/>
          <w:szCs w:val="24"/>
        </w:rPr>
        <w:t>quien tuvo una gran visión y perspicacia, y observ</w:t>
      </w:r>
      <w:r w:rsidR="000C3C5F" w:rsidRPr="000310EF">
        <w:rPr>
          <w:rFonts w:ascii="Arial" w:hAnsi="Arial" w:cs="Arial"/>
          <w:sz w:val="24"/>
          <w:szCs w:val="24"/>
        </w:rPr>
        <w:t>ó</w:t>
      </w:r>
      <w:r w:rsidRPr="000310EF">
        <w:rPr>
          <w:rFonts w:ascii="Arial" w:hAnsi="Arial" w:cs="Arial"/>
          <w:sz w:val="24"/>
          <w:szCs w:val="24"/>
        </w:rPr>
        <w:t xml:space="preserve"> la necesidad  de responder a las exigencias de un mercado cambiante e inestable que exigía la capa</w:t>
      </w:r>
      <w:r w:rsidR="00D26FCA" w:rsidRPr="000310EF">
        <w:rPr>
          <w:rFonts w:ascii="Arial" w:hAnsi="Arial" w:cs="Arial"/>
          <w:sz w:val="24"/>
          <w:szCs w:val="24"/>
        </w:rPr>
        <w:t>cidad de atender a sus demandas</w:t>
      </w:r>
      <w:r w:rsidRPr="000310EF">
        <w:rPr>
          <w:rFonts w:ascii="Arial" w:hAnsi="Arial" w:cs="Arial"/>
          <w:sz w:val="24"/>
          <w:szCs w:val="24"/>
        </w:rPr>
        <w:t xml:space="preserve"> a partir de una marca especializada con una buena calidad a comparación de otros entes productores.</w:t>
      </w:r>
    </w:p>
    <w:p w:rsidR="00144E22" w:rsidRPr="000310EF" w:rsidRDefault="00144E22" w:rsidP="00144E22">
      <w:pPr>
        <w:jc w:val="both"/>
        <w:rPr>
          <w:rFonts w:ascii="Arial" w:hAnsi="Arial" w:cs="Arial"/>
          <w:sz w:val="24"/>
          <w:szCs w:val="24"/>
        </w:rPr>
      </w:pPr>
    </w:p>
    <w:p w:rsidR="00144E22" w:rsidRPr="000310EF" w:rsidRDefault="00D26FCA" w:rsidP="00144E22">
      <w:pPr>
        <w:jc w:val="both"/>
        <w:rPr>
          <w:rFonts w:ascii="Arial" w:hAnsi="Arial" w:cs="Arial"/>
          <w:sz w:val="24"/>
          <w:szCs w:val="24"/>
        </w:rPr>
      </w:pPr>
      <w:r w:rsidRPr="000310EF">
        <w:rPr>
          <w:rFonts w:ascii="Arial" w:hAnsi="Arial" w:cs="Arial"/>
          <w:sz w:val="24"/>
          <w:szCs w:val="24"/>
        </w:rPr>
        <w:t>Es así como entre los meses de Marzo y Abril de 1980 y teniendo clientes como el Cid y T</w:t>
      </w:r>
      <w:r w:rsidR="00582646" w:rsidRPr="000310EF">
        <w:rPr>
          <w:rFonts w:ascii="Arial" w:hAnsi="Arial" w:cs="Arial"/>
          <w:sz w:val="24"/>
          <w:szCs w:val="24"/>
        </w:rPr>
        <w:t>enis, se planteó</w:t>
      </w:r>
      <w:r w:rsidR="00241AFE" w:rsidRPr="000310EF">
        <w:rPr>
          <w:rFonts w:ascii="Arial" w:hAnsi="Arial" w:cs="Arial"/>
          <w:sz w:val="24"/>
          <w:szCs w:val="24"/>
        </w:rPr>
        <w:t xml:space="preserve"> la obligación de incrementar la producción para tal mercado, por lo q</w:t>
      </w:r>
      <w:r w:rsidR="00582646" w:rsidRPr="000310EF">
        <w:rPr>
          <w:rFonts w:ascii="Arial" w:hAnsi="Arial" w:cs="Arial"/>
          <w:sz w:val="24"/>
          <w:szCs w:val="24"/>
        </w:rPr>
        <w:t xml:space="preserve">ue se </w:t>
      </w:r>
      <w:r w:rsidR="00C83C33" w:rsidRPr="000310EF">
        <w:rPr>
          <w:rFonts w:ascii="Arial" w:hAnsi="Arial" w:cs="Arial"/>
          <w:sz w:val="24"/>
          <w:szCs w:val="24"/>
        </w:rPr>
        <w:t>vio</w:t>
      </w:r>
      <w:r w:rsidR="00241AFE" w:rsidRPr="000310EF">
        <w:rPr>
          <w:rFonts w:ascii="Arial" w:hAnsi="Arial" w:cs="Arial"/>
          <w:sz w:val="24"/>
          <w:szCs w:val="24"/>
        </w:rPr>
        <w:t xml:space="preserve"> en la necesidad de contratar a alguien que cortara los cinturones con base a sus diseños. En este negocio siempre había gente nueva que trabajaba en la casa, que lo hacía solamente por conseguir la comida, sin incurrir en costos indirectos, ni prestaciones sociales. De esta manera es que entra al negocio  Gabriel Giraldo, quien vivía en el barrio Belén  y de esta forma y con ocho trabajadores, Juan Raúl Vélez comenzó con su microempresa en este barrio.</w:t>
      </w:r>
    </w:p>
    <w:p w:rsidR="00144E22" w:rsidRPr="000310EF" w:rsidRDefault="00144E22" w:rsidP="00144E22">
      <w:pPr>
        <w:jc w:val="both"/>
        <w:rPr>
          <w:rFonts w:ascii="Arial" w:hAnsi="Arial" w:cs="Arial"/>
          <w:sz w:val="24"/>
          <w:szCs w:val="24"/>
        </w:rPr>
      </w:pPr>
    </w:p>
    <w:p w:rsidR="00144E22" w:rsidRPr="000310EF" w:rsidRDefault="00241AFE" w:rsidP="00144E22">
      <w:pPr>
        <w:jc w:val="both"/>
        <w:rPr>
          <w:rFonts w:ascii="Arial" w:hAnsi="Arial" w:cs="Arial"/>
          <w:sz w:val="24"/>
          <w:szCs w:val="24"/>
        </w:rPr>
      </w:pPr>
      <w:r w:rsidRPr="000310EF">
        <w:rPr>
          <w:rFonts w:ascii="Arial" w:hAnsi="Arial" w:cs="Arial"/>
          <w:sz w:val="24"/>
          <w:szCs w:val="24"/>
        </w:rPr>
        <w:t>Teniendo com</w:t>
      </w:r>
      <w:r w:rsidR="00582646" w:rsidRPr="000310EF">
        <w:rPr>
          <w:rFonts w:ascii="Arial" w:hAnsi="Arial" w:cs="Arial"/>
          <w:sz w:val="24"/>
          <w:szCs w:val="24"/>
        </w:rPr>
        <w:t xml:space="preserve">o central la empresa en Belén, </w:t>
      </w:r>
      <w:r w:rsidRPr="000310EF">
        <w:rPr>
          <w:rFonts w:ascii="Arial" w:hAnsi="Arial" w:cs="Arial"/>
          <w:sz w:val="24"/>
          <w:szCs w:val="24"/>
        </w:rPr>
        <w:t>se contrataron tres empresas satélites que c</w:t>
      </w:r>
      <w:r w:rsidR="00582646" w:rsidRPr="000310EF">
        <w:rPr>
          <w:rFonts w:ascii="Arial" w:hAnsi="Arial" w:cs="Arial"/>
          <w:sz w:val="24"/>
          <w:szCs w:val="24"/>
        </w:rPr>
        <w:t>ontribuían  con la producción; é</w:t>
      </w:r>
      <w:r w:rsidRPr="000310EF">
        <w:rPr>
          <w:rFonts w:ascii="Arial" w:hAnsi="Arial" w:cs="Arial"/>
          <w:sz w:val="24"/>
          <w:szCs w:val="24"/>
        </w:rPr>
        <w:t>stas estaban a cargo de Pedro Uribe, Esaú Echavarría y Hernán Cuellar. Es de esta manera que la empresa comenzó  a manejar una parte productiva  compuestas por las distintas empresas satélites  y una parte comercial de la cual Juan Raúl Vélez se ocupaba me</w:t>
      </w:r>
      <w:r w:rsidR="00582646" w:rsidRPr="000310EF">
        <w:rPr>
          <w:rFonts w:ascii="Arial" w:hAnsi="Arial" w:cs="Arial"/>
          <w:sz w:val="24"/>
          <w:szCs w:val="24"/>
        </w:rPr>
        <w:t xml:space="preserve">diante la búsqueda de mercados, </w:t>
      </w:r>
      <w:r w:rsidRPr="000310EF">
        <w:rPr>
          <w:rFonts w:ascii="Arial" w:hAnsi="Arial" w:cs="Arial"/>
          <w:sz w:val="24"/>
          <w:szCs w:val="24"/>
        </w:rPr>
        <w:t>nuevos clientes y elaborando diseños.</w:t>
      </w:r>
    </w:p>
    <w:p w:rsidR="009E47F1" w:rsidRPr="000310EF" w:rsidRDefault="009E47F1" w:rsidP="00144E22">
      <w:pPr>
        <w:jc w:val="both"/>
        <w:rPr>
          <w:rFonts w:ascii="Arial" w:hAnsi="Arial" w:cs="Arial"/>
          <w:sz w:val="24"/>
          <w:szCs w:val="24"/>
        </w:rPr>
      </w:pPr>
    </w:p>
    <w:p w:rsidR="00144E22" w:rsidRPr="000310EF" w:rsidRDefault="001C08AE" w:rsidP="00144E22">
      <w:pPr>
        <w:jc w:val="both"/>
        <w:rPr>
          <w:rFonts w:ascii="Arial" w:hAnsi="Arial" w:cs="Arial"/>
          <w:sz w:val="24"/>
          <w:szCs w:val="24"/>
        </w:rPr>
      </w:pPr>
      <w:r w:rsidRPr="000310EF">
        <w:rPr>
          <w:rFonts w:ascii="Arial" w:hAnsi="Arial" w:cs="Arial"/>
          <w:sz w:val="24"/>
          <w:szCs w:val="24"/>
        </w:rPr>
        <w:lastRenderedPageBreak/>
        <w:t>Poco</w:t>
      </w:r>
      <w:r w:rsidR="00241AFE" w:rsidRPr="000310EF">
        <w:rPr>
          <w:rFonts w:ascii="Arial" w:hAnsi="Arial" w:cs="Arial"/>
          <w:sz w:val="24"/>
          <w:szCs w:val="24"/>
        </w:rPr>
        <w:t xml:space="preserve"> a poco  la casa en Belén creció de un piso a dos, y posteriormente no hubo lugar a </w:t>
      </w:r>
      <w:r w:rsidR="009442B1" w:rsidRPr="000310EF">
        <w:rPr>
          <w:rFonts w:ascii="Arial" w:hAnsi="Arial" w:cs="Arial"/>
          <w:sz w:val="24"/>
          <w:szCs w:val="24"/>
        </w:rPr>
        <w:t>más</w:t>
      </w:r>
      <w:r w:rsidR="00241AFE" w:rsidRPr="000310EF">
        <w:rPr>
          <w:rFonts w:ascii="Arial" w:hAnsi="Arial" w:cs="Arial"/>
          <w:sz w:val="24"/>
          <w:szCs w:val="24"/>
        </w:rPr>
        <w:t xml:space="preserve"> expansión, por lo que en 1</w:t>
      </w:r>
      <w:r w:rsidR="00B045CA" w:rsidRPr="000310EF">
        <w:rPr>
          <w:rFonts w:ascii="Arial" w:hAnsi="Arial" w:cs="Arial"/>
          <w:sz w:val="24"/>
          <w:szCs w:val="24"/>
        </w:rPr>
        <w:t>984 el equipo de trabajo se mudó  al lado de su hogar en el barrio L</w:t>
      </w:r>
      <w:r w:rsidR="00241AFE" w:rsidRPr="000310EF">
        <w:rPr>
          <w:rFonts w:ascii="Arial" w:hAnsi="Arial" w:cs="Arial"/>
          <w:sz w:val="24"/>
          <w:szCs w:val="24"/>
        </w:rPr>
        <w:t>aureles. Estando allí comenzó a plantear la posibilidad de fabricar cinturones de cuero</w:t>
      </w:r>
      <w:r w:rsidR="00B045CA" w:rsidRPr="000310EF">
        <w:rPr>
          <w:rFonts w:ascii="Arial" w:hAnsi="Arial" w:cs="Arial"/>
          <w:sz w:val="24"/>
          <w:szCs w:val="24"/>
        </w:rPr>
        <w:t>,</w:t>
      </w:r>
      <w:r w:rsidR="00241AFE" w:rsidRPr="000310EF">
        <w:rPr>
          <w:rFonts w:ascii="Arial" w:hAnsi="Arial" w:cs="Arial"/>
          <w:sz w:val="24"/>
          <w:szCs w:val="24"/>
        </w:rPr>
        <w:t xml:space="preserve"> los cuales posteriormente llevarían la marca Vélez.</w:t>
      </w:r>
    </w:p>
    <w:p w:rsidR="00144E22" w:rsidRPr="000310EF" w:rsidRDefault="00144E22" w:rsidP="00144E22">
      <w:pPr>
        <w:jc w:val="both"/>
        <w:rPr>
          <w:rFonts w:ascii="Arial" w:hAnsi="Arial" w:cs="Arial"/>
          <w:sz w:val="24"/>
          <w:szCs w:val="24"/>
        </w:rPr>
      </w:pPr>
    </w:p>
    <w:p w:rsidR="00144E22" w:rsidRPr="000310EF" w:rsidRDefault="00E10AEC" w:rsidP="00144E22">
      <w:pPr>
        <w:jc w:val="both"/>
        <w:rPr>
          <w:rFonts w:ascii="Arial" w:hAnsi="Arial" w:cs="Arial"/>
          <w:sz w:val="24"/>
          <w:szCs w:val="24"/>
        </w:rPr>
      </w:pPr>
      <w:r w:rsidRPr="000310EF">
        <w:rPr>
          <w:rFonts w:ascii="Arial" w:hAnsi="Arial" w:cs="Arial"/>
          <w:sz w:val="24"/>
          <w:szCs w:val="24"/>
        </w:rPr>
        <w:t>De igual manera f</w:t>
      </w:r>
      <w:r w:rsidR="00241AFE" w:rsidRPr="000310EF">
        <w:rPr>
          <w:rFonts w:ascii="Arial" w:hAnsi="Arial" w:cs="Arial"/>
          <w:sz w:val="24"/>
          <w:szCs w:val="24"/>
        </w:rPr>
        <w:t>ueron los mismos clientes quienes plantearon la necesidad de una línea de bolsos. Don Juan Raúl comenzó a fabricar una línea de este producto</w:t>
      </w:r>
      <w:r w:rsidR="00B045CA" w:rsidRPr="000310EF">
        <w:rPr>
          <w:rFonts w:ascii="Arial" w:hAnsi="Arial" w:cs="Arial"/>
          <w:sz w:val="24"/>
          <w:szCs w:val="24"/>
        </w:rPr>
        <w:t xml:space="preserve"> a partir de la reconocida marc</w:t>
      </w:r>
      <w:r w:rsidR="00241AFE" w:rsidRPr="000310EF">
        <w:rPr>
          <w:rFonts w:ascii="Arial" w:hAnsi="Arial" w:cs="Arial"/>
          <w:sz w:val="24"/>
          <w:szCs w:val="24"/>
        </w:rPr>
        <w:t>a extranjera</w:t>
      </w:r>
      <w:r w:rsidR="00B045CA" w:rsidRPr="000310EF">
        <w:rPr>
          <w:rFonts w:ascii="Arial" w:hAnsi="Arial" w:cs="Arial"/>
          <w:sz w:val="24"/>
          <w:szCs w:val="24"/>
        </w:rPr>
        <w:t>,</w:t>
      </w:r>
      <w:r w:rsidR="00241AFE" w:rsidRPr="000310EF">
        <w:rPr>
          <w:rFonts w:ascii="Arial" w:hAnsi="Arial" w:cs="Arial"/>
          <w:sz w:val="24"/>
          <w:szCs w:val="24"/>
        </w:rPr>
        <w:t xml:space="preserve"> en paralelo a una línea de maletines ejecutivos</w:t>
      </w:r>
      <w:r w:rsidR="00B045CA" w:rsidRPr="000310EF">
        <w:rPr>
          <w:rFonts w:ascii="Arial" w:hAnsi="Arial" w:cs="Arial"/>
          <w:sz w:val="24"/>
          <w:szCs w:val="24"/>
        </w:rPr>
        <w:t>;</w:t>
      </w:r>
      <w:r w:rsidR="00241AFE" w:rsidRPr="000310EF">
        <w:rPr>
          <w:rFonts w:ascii="Arial" w:hAnsi="Arial" w:cs="Arial"/>
          <w:sz w:val="24"/>
          <w:szCs w:val="24"/>
        </w:rPr>
        <w:t xml:space="preserve"> estos primeros diseños se realizaron casi de una manera empírica, teniendo una excelente acogida en el mercado. </w:t>
      </w:r>
    </w:p>
    <w:p w:rsidR="00144E22" w:rsidRPr="000310EF" w:rsidRDefault="00144E22" w:rsidP="00144E22">
      <w:pPr>
        <w:jc w:val="both"/>
        <w:rPr>
          <w:rFonts w:ascii="Arial" w:hAnsi="Arial" w:cs="Arial"/>
          <w:sz w:val="24"/>
          <w:szCs w:val="24"/>
        </w:rPr>
      </w:pPr>
    </w:p>
    <w:p w:rsidR="00144E22" w:rsidRPr="000310EF" w:rsidRDefault="00241AFE" w:rsidP="00144E22">
      <w:pPr>
        <w:jc w:val="both"/>
        <w:rPr>
          <w:rFonts w:ascii="Arial" w:hAnsi="Arial" w:cs="Arial"/>
          <w:sz w:val="24"/>
          <w:szCs w:val="24"/>
        </w:rPr>
      </w:pPr>
      <w:r w:rsidRPr="000310EF">
        <w:rPr>
          <w:rFonts w:ascii="Arial" w:hAnsi="Arial" w:cs="Arial"/>
          <w:sz w:val="24"/>
          <w:szCs w:val="24"/>
        </w:rPr>
        <w:t xml:space="preserve">Una cosa fue trayendo a la otra. Sin embargo, las primeras líneas de bolsos de Vélez </w:t>
      </w:r>
      <w:r w:rsidR="00DF4A2A" w:rsidRPr="000310EF">
        <w:rPr>
          <w:rFonts w:ascii="Arial" w:hAnsi="Arial" w:cs="Arial"/>
          <w:sz w:val="24"/>
          <w:szCs w:val="24"/>
        </w:rPr>
        <w:t>fueron</w:t>
      </w:r>
      <w:r w:rsidRPr="000310EF">
        <w:rPr>
          <w:rFonts w:ascii="Arial" w:hAnsi="Arial" w:cs="Arial"/>
          <w:sz w:val="24"/>
          <w:szCs w:val="24"/>
        </w:rPr>
        <w:t xml:space="preserve"> elaborados </w:t>
      </w:r>
      <w:r w:rsidR="00B045CA" w:rsidRPr="000310EF">
        <w:rPr>
          <w:rFonts w:ascii="Arial" w:hAnsi="Arial" w:cs="Arial"/>
          <w:sz w:val="24"/>
          <w:szCs w:val="24"/>
        </w:rPr>
        <w:t>en cuero y material sintético, é</w:t>
      </w:r>
      <w:r w:rsidRPr="000310EF">
        <w:rPr>
          <w:rFonts w:ascii="Arial" w:hAnsi="Arial" w:cs="Arial"/>
          <w:sz w:val="24"/>
          <w:szCs w:val="24"/>
        </w:rPr>
        <w:t>st</w:t>
      </w:r>
      <w:r w:rsidR="00B045CA" w:rsidRPr="000310EF">
        <w:rPr>
          <w:rFonts w:ascii="Arial" w:hAnsi="Arial" w:cs="Arial"/>
          <w:sz w:val="24"/>
          <w:szCs w:val="24"/>
        </w:rPr>
        <w:t>e con diseños propios. Se ensayó</w:t>
      </w:r>
      <w:r w:rsidRPr="000310EF">
        <w:rPr>
          <w:rFonts w:ascii="Arial" w:hAnsi="Arial" w:cs="Arial"/>
          <w:sz w:val="24"/>
          <w:szCs w:val="24"/>
        </w:rPr>
        <w:t xml:space="preserve"> después con telas, gobelinos y </w:t>
      </w:r>
      <w:r w:rsidR="00B045CA" w:rsidRPr="000310EF">
        <w:rPr>
          <w:rFonts w:ascii="Arial" w:hAnsi="Arial" w:cs="Arial"/>
          <w:sz w:val="24"/>
          <w:szCs w:val="24"/>
        </w:rPr>
        <w:t>Jacquard, combinadas con cueros</w:t>
      </w:r>
      <w:r w:rsidRPr="000310EF">
        <w:rPr>
          <w:rFonts w:ascii="Arial" w:hAnsi="Arial" w:cs="Arial"/>
          <w:sz w:val="24"/>
          <w:szCs w:val="24"/>
        </w:rPr>
        <w:t xml:space="preserve"> y luego utiliza</w:t>
      </w:r>
      <w:r w:rsidR="00DF4A2A" w:rsidRPr="000310EF">
        <w:rPr>
          <w:rFonts w:ascii="Arial" w:hAnsi="Arial" w:cs="Arial"/>
          <w:sz w:val="24"/>
          <w:szCs w:val="24"/>
        </w:rPr>
        <w:t>ron</w:t>
      </w:r>
      <w:r w:rsidRPr="000310EF">
        <w:rPr>
          <w:rFonts w:ascii="Arial" w:hAnsi="Arial" w:cs="Arial"/>
          <w:sz w:val="24"/>
          <w:szCs w:val="24"/>
        </w:rPr>
        <w:t xml:space="preserve"> no solamente el cuero. </w:t>
      </w:r>
    </w:p>
    <w:p w:rsidR="00144E22" w:rsidRPr="000310EF" w:rsidRDefault="00144E22" w:rsidP="00144E22">
      <w:pPr>
        <w:jc w:val="both"/>
        <w:rPr>
          <w:rFonts w:ascii="Arial" w:hAnsi="Arial" w:cs="Arial"/>
          <w:sz w:val="24"/>
          <w:szCs w:val="24"/>
        </w:rPr>
      </w:pPr>
    </w:p>
    <w:p w:rsidR="00144E22" w:rsidRPr="000310EF" w:rsidRDefault="00241AFE" w:rsidP="00144E22">
      <w:pPr>
        <w:jc w:val="both"/>
        <w:rPr>
          <w:rFonts w:ascii="Arial" w:hAnsi="Arial" w:cs="Arial"/>
          <w:sz w:val="24"/>
          <w:szCs w:val="24"/>
        </w:rPr>
      </w:pPr>
      <w:r w:rsidRPr="000310EF">
        <w:rPr>
          <w:rFonts w:ascii="Arial" w:hAnsi="Arial" w:cs="Arial"/>
          <w:sz w:val="24"/>
          <w:szCs w:val="24"/>
        </w:rPr>
        <w:t>Como empresa satélite, Vélez comenzó  a tener personal</w:t>
      </w:r>
      <w:r w:rsidR="00B045CA" w:rsidRPr="000310EF">
        <w:rPr>
          <w:rFonts w:ascii="Arial" w:hAnsi="Arial" w:cs="Arial"/>
          <w:sz w:val="24"/>
          <w:szCs w:val="24"/>
        </w:rPr>
        <w:t xml:space="preserve">idad propia dentro del mercado </w:t>
      </w:r>
      <w:r w:rsidRPr="000310EF">
        <w:rPr>
          <w:rFonts w:ascii="Arial" w:hAnsi="Arial" w:cs="Arial"/>
          <w:sz w:val="24"/>
          <w:szCs w:val="24"/>
        </w:rPr>
        <w:t>reconocida por la fabricación de todo tipo de cinturones y con grandes posibilidades de consolidarse en el mercado de bolsos.</w:t>
      </w:r>
    </w:p>
    <w:p w:rsidR="00144E22" w:rsidRPr="000310EF" w:rsidRDefault="00144E22" w:rsidP="00144E22">
      <w:pPr>
        <w:jc w:val="both"/>
        <w:rPr>
          <w:rFonts w:ascii="Arial" w:hAnsi="Arial" w:cs="Arial"/>
          <w:sz w:val="24"/>
          <w:szCs w:val="24"/>
        </w:rPr>
      </w:pPr>
    </w:p>
    <w:p w:rsidR="00144E22" w:rsidRPr="000310EF" w:rsidRDefault="00241AFE" w:rsidP="00144E22">
      <w:pPr>
        <w:jc w:val="both"/>
        <w:rPr>
          <w:rFonts w:ascii="Arial" w:hAnsi="Arial" w:cs="Arial"/>
          <w:sz w:val="24"/>
          <w:szCs w:val="24"/>
        </w:rPr>
      </w:pPr>
      <w:r w:rsidRPr="000310EF">
        <w:rPr>
          <w:rFonts w:ascii="Arial" w:hAnsi="Arial" w:cs="Arial"/>
          <w:sz w:val="24"/>
          <w:szCs w:val="24"/>
        </w:rPr>
        <w:t>La empresa pas</w:t>
      </w:r>
      <w:r w:rsidR="00DF4A2A" w:rsidRPr="000310EF">
        <w:rPr>
          <w:rFonts w:ascii="Arial" w:hAnsi="Arial" w:cs="Arial"/>
          <w:sz w:val="24"/>
          <w:szCs w:val="24"/>
        </w:rPr>
        <w:t>ó</w:t>
      </w:r>
      <w:r w:rsidRPr="000310EF">
        <w:rPr>
          <w:rFonts w:ascii="Arial" w:hAnsi="Arial" w:cs="Arial"/>
          <w:sz w:val="24"/>
          <w:szCs w:val="24"/>
        </w:rPr>
        <w:t xml:space="preserve"> a ser con</w:t>
      </w:r>
      <w:r w:rsidR="00B045CA" w:rsidRPr="000310EF">
        <w:rPr>
          <w:rFonts w:ascii="Arial" w:hAnsi="Arial" w:cs="Arial"/>
          <w:sz w:val="24"/>
          <w:szCs w:val="24"/>
        </w:rPr>
        <w:t xml:space="preserve">formada por cincuenta personas </w:t>
      </w:r>
      <w:r w:rsidRPr="000310EF">
        <w:rPr>
          <w:rFonts w:ascii="Arial" w:hAnsi="Arial" w:cs="Arial"/>
          <w:sz w:val="24"/>
          <w:szCs w:val="24"/>
        </w:rPr>
        <w:t>y</w:t>
      </w:r>
      <w:r w:rsidR="00B045CA" w:rsidRPr="000310EF">
        <w:rPr>
          <w:rFonts w:ascii="Arial" w:hAnsi="Arial" w:cs="Arial"/>
          <w:sz w:val="24"/>
          <w:szCs w:val="24"/>
        </w:rPr>
        <w:t xml:space="preserve"> en 1989, Vélez se trasladó de L</w:t>
      </w:r>
      <w:r w:rsidRPr="000310EF">
        <w:rPr>
          <w:rFonts w:ascii="Arial" w:hAnsi="Arial" w:cs="Arial"/>
          <w:sz w:val="24"/>
          <w:szCs w:val="24"/>
        </w:rPr>
        <w:t>a</w:t>
      </w:r>
      <w:r w:rsidR="00B045CA" w:rsidRPr="000310EF">
        <w:rPr>
          <w:rFonts w:ascii="Arial" w:hAnsi="Arial" w:cs="Arial"/>
          <w:sz w:val="24"/>
          <w:szCs w:val="24"/>
        </w:rPr>
        <w:t>ureles a una bodega cercana al Centro C</w:t>
      </w:r>
      <w:r w:rsidRPr="000310EF">
        <w:rPr>
          <w:rFonts w:ascii="Arial" w:hAnsi="Arial" w:cs="Arial"/>
          <w:sz w:val="24"/>
          <w:szCs w:val="24"/>
        </w:rPr>
        <w:t>omercial Monterrey. De esta manera se incursion</w:t>
      </w:r>
      <w:r w:rsidR="000C3C5F" w:rsidRPr="000310EF">
        <w:rPr>
          <w:rFonts w:ascii="Arial" w:hAnsi="Arial" w:cs="Arial"/>
          <w:sz w:val="24"/>
          <w:szCs w:val="24"/>
        </w:rPr>
        <w:t>ó</w:t>
      </w:r>
      <w:r w:rsidRPr="000310EF">
        <w:rPr>
          <w:rFonts w:ascii="Arial" w:hAnsi="Arial" w:cs="Arial"/>
          <w:sz w:val="24"/>
          <w:szCs w:val="24"/>
        </w:rPr>
        <w:t xml:space="preserve"> en la producción directa de artículos en cuero, dejando de lado la fabricación para ot</w:t>
      </w:r>
      <w:r w:rsidR="00B045CA" w:rsidRPr="000310EF">
        <w:rPr>
          <w:rFonts w:ascii="Arial" w:hAnsi="Arial" w:cs="Arial"/>
          <w:sz w:val="24"/>
          <w:szCs w:val="24"/>
        </w:rPr>
        <w:t>ras organizaciones. Se consolidó</w:t>
      </w:r>
      <w:r w:rsidRPr="000310EF">
        <w:rPr>
          <w:rFonts w:ascii="Arial" w:hAnsi="Arial" w:cs="Arial"/>
          <w:sz w:val="24"/>
          <w:szCs w:val="24"/>
        </w:rPr>
        <w:t xml:space="preserve"> un equipo de modelistas que comenzaron a diseñar algunos prototipos de bolsos, los cu</w:t>
      </w:r>
      <w:r w:rsidR="00DF4A2A" w:rsidRPr="000310EF">
        <w:rPr>
          <w:rFonts w:ascii="Arial" w:hAnsi="Arial" w:cs="Arial"/>
          <w:sz w:val="24"/>
          <w:szCs w:val="24"/>
        </w:rPr>
        <w:t>á</w:t>
      </w:r>
      <w:r w:rsidRPr="000310EF">
        <w:rPr>
          <w:rFonts w:ascii="Arial" w:hAnsi="Arial" w:cs="Arial"/>
          <w:sz w:val="24"/>
          <w:szCs w:val="24"/>
        </w:rPr>
        <w:t>les eran llevados a talleres externos quienes lo fabricaban, contando con una muy buena aceptación en los clientes de la época.</w:t>
      </w:r>
    </w:p>
    <w:p w:rsidR="00144E22" w:rsidRPr="000310EF" w:rsidRDefault="00144E22" w:rsidP="00144E22">
      <w:pPr>
        <w:jc w:val="both"/>
        <w:rPr>
          <w:rFonts w:ascii="Arial" w:hAnsi="Arial" w:cs="Arial"/>
          <w:sz w:val="24"/>
          <w:szCs w:val="24"/>
        </w:rPr>
      </w:pPr>
    </w:p>
    <w:p w:rsidR="00EC686E" w:rsidRPr="000310EF" w:rsidRDefault="00B045CA" w:rsidP="00144E22">
      <w:pPr>
        <w:jc w:val="both"/>
        <w:rPr>
          <w:rFonts w:ascii="Arial" w:hAnsi="Arial" w:cs="Arial"/>
          <w:sz w:val="24"/>
          <w:szCs w:val="24"/>
        </w:rPr>
      </w:pPr>
      <w:r w:rsidRPr="000310EF">
        <w:rPr>
          <w:rFonts w:ascii="Arial" w:hAnsi="Arial" w:cs="Arial"/>
          <w:sz w:val="24"/>
          <w:szCs w:val="24"/>
        </w:rPr>
        <w:t>La marca Vélez</w:t>
      </w:r>
      <w:r w:rsidR="00241AFE" w:rsidRPr="000310EF">
        <w:rPr>
          <w:rFonts w:ascii="Arial" w:hAnsi="Arial" w:cs="Arial"/>
          <w:sz w:val="24"/>
          <w:szCs w:val="24"/>
        </w:rPr>
        <w:t xml:space="preserve"> comenzó su consolidación a partir de su asistenci</w:t>
      </w:r>
      <w:r w:rsidRPr="000310EF">
        <w:rPr>
          <w:rFonts w:ascii="Arial" w:hAnsi="Arial" w:cs="Arial"/>
          <w:sz w:val="24"/>
          <w:szCs w:val="24"/>
        </w:rPr>
        <w:t xml:space="preserve">a al </w:t>
      </w:r>
      <w:proofErr w:type="spellStart"/>
      <w:r w:rsidRPr="000310EF">
        <w:rPr>
          <w:rFonts w:ascii="Arial" w:hAnsi="Arial" w:cs="Arial"/>
          <w:sz w:val="24"/>
          <w:szCs w:val="24"/>
        </w:rPr>
        <w:t>leather</w:t>
      </w:r>
      <w:proofErr w:type="spellEnd"/>
      <w:r w:rsidRPr="000310EF">
        <w:rPr>
          <w:rFonts w:ascii="Arial" w:hAnsi="Arial" w:cs="Arial"/>
          <w:sz w:val="24"/>
          <w:szCs w:val="24"/>
        </w:rPr>
        <w:t xml:space="preserve"> show en el mes de F</w:t>
      </w:r>
      <w:r w:rsidR="00241AFE" w:rsidRPr="000310EF">
        <w:rPr>
          <w:rFonts w:ascii="Arial" w:hAnsi="Arial" w:cs="Arial"/>
          <w:sz w:val="24"/>
          <w:szCs w:val="24"/>
        </w:rPr>
        <w:t>ebrero de 1991 que se llev</w:t>
      </w:r>
      <w:r w:rsidR="00006094" w:rsidRPr="000310EF">
        <w:rPr>
          <w:rFonts w:ascii="Arial" w:hAnsi="Arial" w:cs="Arial"/>
          <w:sz w:val="24"/>
          <w:szCs w:val="24"/>
        </w:rPr>
        <w:t>ó</w:t>
      </w:r>
      <w:r w:rsidR="00241AFE" w:rsidRPr="000310EF">
        <w:rPr>
          <w:rFonts w:ascii="Arial" w:hAnsi="Arial" w:cs="Arial"/>
          <w:sz w:val="24"/>
          <w:szCs w:val="24"/>
        </w:rPr>
        <w:t xml:space="preserve"> a cabo en Bogotá. En esta feria no se corrió con éxito rotundo, sin embargo; su asistencia fue decisiva a la hora de abrir las posibilidades de la marca, pues era necesario consolidarse en el mercado a partir del contacto  directo con el comprador.   </w:t>
      </w:r>
    </w:p>
    <w:p w:rsidR="00144E22" w:rsidRPr="000310EF" w:rsidRDefault="00144E22" w:rsidP="00144E22">
      <w:pPr>
        <w:jc w:val="both"/>
        <w:rPr>
          <w:rFonts w:ascii="Arial" w:hAnsi="Arial" w:cs="Arial"/>
          <w:sz w:val="24"/>
          <w:szCs w:val="24"/>
        </w:rPr>
      </w:pPr>
    </w:p>
    <w:p w:rsidR="00EC686E" w:rsidRPr="000310EF" w:rsidRDefault="00241AFE" w:rsidP="00EC686E">
      <w:pPr>
        <w:jc w:val="both"/>
        <w:rPr>
          <w:rFonts w:ascii="Arial" w:hAnsi="Arial" w:cs="Arial"/>
          <w:sz w:val="24"/>
          <w:szCs w:val="24"/>
        </w:rPr>
      </w:pPr>
      <w:r w:rsidRPr="000310EF">
        <w:rPr>
          <w:rFonts w:ascii="Arial" w:hAnsi="Arial" w:cs="Arial"/>
          <w:sz w:val="24"/>
          <w:szCs w:val="24"/>
        </w:rPr>
        <w:t>En</w:t>
      </w:r>
      <w:r w:rsidR="00B045CA" w:rsidRPr="000310EF">
        <w:rPr>
          <w:rFonts w:ascii="Arial" w:hAnsi="Arial" w:cs="Arial"/>
          <w:sz w:val="24"/>
          <w:szCs w:val="24"/>
        </w:rPr>
        <w:t xml:space="preserve"> 1992 </w:t>
      </w:r>
      <w:r w:rsidRPr="000310EF">
        <w:rPr>
          <w:rFonts w:ascii="Arial" w:hAnsi="Arial" w:cs="Arial"/>
          <w:sz w:val="24"/>
          <w:szCs w:val="24"/>
        </w:rPr>
        <w:t>se incursion</w:t>
      </w:r>
      <w:r w:rsidR="000C3C5F" w:rsidRPr="000310EF">
        <w:rPr>
          <w:rFonts w:ascii="Arial" w:hAnsi="Arial" w:cs="Arial"/>
          <w:sz w:val="24"/>
          <w:szCs w:val="24"/>
        </w:rPr>
        <w:t>ó</w:t>
      </w:r>
      <w:r w:rsidRPr="000310EF">
        <w:rPr>
          <w:rFonts w:ascii="Arial" w:hAnsi="Arial" w:cs="Arial"/>
          <w:sz w:val="24"/>
          <w:szCs w:val="24"/>
        </w:rPr>
        <w:t xml:space="preserve"> en el mercado de tiendas en cabeza de Ana María Echavarría</w:t>
      </w:r>
      <w:r w:rsidR="00B045CA" w:rsidRPr="000310EF">
        <w:rPr>
          <w:rFonts w:ascii="Arial" w:hAnsi="Arial" w:cs="Arial"/>
          <w:sz w:val="24"/>
          <w:szCs w:val="24"/>
        </w:rPr>
        <w:t>,</w:t>
      </w:r>
      <w:r w:rsidRPr="000310EF">
        <w:rPr>
          <w:rFonts w:ascii="Arial" w:hAnsi="Arial" w:cs="Arial"/>
          <w:sz w:val="24"/>
          <w:szCs w:val="24"/>
        </w:rPr>
        <w:t xml:space="preserve"> quien aport</w:t>
      </w:r>
      <w:r w:rsidR="00B045CA" w:rsidRPr="000310EF">
        <w:rPr>
          <w:rFonts w:ascii="Arial" w:hAnsi="Arial" w:cs="Arial"/>
          <w:sz w:val="24"/>
          <w:szCs w:val="24"/>
        </w:rPr>
        <w:t>ó</w:t>
      </w:r>
      <w:r w:rsidRPr="000310EF">
        <w:rPr>
          <w:rFonts w:ascii="Arial" w:hAnsi="Arial" w:cs="Arial"/>
          <w:sz w:val="24"/>
          <w:szCs w:val="24"/>
        </w:rPr>
        <w:t xml:space="preserve"> lo correspondiente al concepto del almacén  y que posteriormente se ocuparía de desarrollar una línea de bolsos coherentes a la moda impuesta por los cinturones.</w:t>
      </w:r>
    </w:p>
    <w:p w:rsidR="008E23B9" w:rsidRPr="000310EF" w:rsidRDefault="008E23B9" w:rsidP="00EC686E">
      <w:pPr>
        <w:jc w:val="both"/>
        <w:rPr>
          <w:rFonts w:ascii="Arial" w:hAnsi="Arial" w:cs="Arial"/>
          <w:sz w:val="24"/>
          <w:szCs w:val="24"/>
        </w:rPr>
      </w:pPr>
    </w:p>
    <w:p w:rsidR="00EC686E" w:rsidRPr="000310EF" w:rsidRDefault="00EC686E" w:rsidP="00EC686E">
      <w:pPr>
        <w:jc w:val="both"/>
        <w:rPr>
          <w:rFonts w:ascii="Arial" w:hAnsi="Arial" w:cs="Arial"/>
          <w:sz w:val="24"/>
          <w:szCs w:val="24"/>
        </w:rPr>
      </w:pPr>
    </w:p>
    <w:p w:rsidR="00EC686E" w:rsidRPr="000310EF" w:rsidRDefault="00EC686E" w:rsidP="00EC686E">
      <w:pPr>
        <w:jc w:val="both"/>
        <w:rPr>
          <w:rFonts w:ascii="Arial" w:hAnsi="Arial" w:cs="Arial"/>
          <w:sz w:val="24"/>
          <w:szCs w:val="24"/>
        </w:rPr>
      </w:pPr>
    </w:p>
    <w:p w:rsidR="00EC686E" w:rsidRPr="000310EF" w:rsidRDefault="00EC686E" w:rsidP="00EC686E">
      <w:pPr>
        <w:jc w:val="both"/>
        <w:rPr>
          <w:rFonts w:ascii="Arial" w:hAnsi="Arial" w:cs="Arial"/>
          <w:sz w:val="24"/>
          <w:szCs w:val="24"/>
        </w:rPr>
      </w:pPr>
    </w:p>
    <w:p w:rsidR="00EC686E" w:rsidRPr="000310EF" w:rsidRDefault="00EC686E" w:rsidP="00EC686E">
      <w:pPr>
        <w:jc w:val="both"/>
        <w:rPr>
          <w:rFonts w:ascii="Arial" w:hAnsi="Arial" w:cs="Arial"/>
          <w:sz w:val="24"/>
          <w:szCs w:val="24"/>
        </w:rPr>
      </w:pPr>
    </w:p>
    <w:p w:rsidR="00EC686E" w:rsidRPr="000310EF" w:rsidRDefault="00241AFE" w:rsidP="00EC686E">
      <w:pPr>
        <w:jc w:val="both"/>
        <w:rPr>
          <w:rFonts w:ascii="Arial" w:hAnsi="Arial" w:cs="Arial"/>
          <w:sz w:val="24"/>
          <w:szCs w:val="24"/>
        </w:rPr>
      </w:pPr>
      <w:r w:rsidRPr="000310EF">
        <w:rPr>
          <w:rFonts w:ascii="Arial" w:hAnsi="Arial" w:cs="Arial"/>
          <w:sz w:val="24"/>
          <w:szCs w:val="24"/>
        </w:rPr>
        <w:lastRenderedPageBreak/>
        <w:t>Cuando comenzó a trabajar el cuero se hicieron grabados exclusivo</w:t>
      </w:r>
      <w:r w:rsidR="009F7B73" w:rsidRPr="000310EF">
        <w:rPr>
          <w:rFonts w:ascii="Arial" w:hAnsi="Arial" w:cs="Arial"/>
          <w:sz w:val="24"/>
          <w:szCs w:val="24"/>
        </w:rPr>
        <w:t>s  y muchos clientes decían que</w:t>
      </w:r>
      <w:r w:rsidRPr="000310EF">
        <w:rPr>
          <w:rFonts w:ascii="Arial" w:hAnsi="Arial" w:cs="Arial"/>
          <w:sz w:val="24"/>
          <w:szCs w:val="24"/>
        </w:rPr>
        <w:t xml:space="preserve"> “esos bolsos con que zapatos combinan”, entonces se incursion</w:t>
      </w:r>
      <w:r w:rsidR="00711CDF" w:rsidRPr="000310EF">
        <w:rPr>
          <w:rFonts w:ascii="Arial" w:hAnsi="Arial" w:cs="Arial"/>
          <w:sz w:val="24"/>
          <w:szCs w:val="24"/>
        </w:rPr>
        <w:t>ó</w:t>
      </w:r>
      <w:r w:rsidRPr="000310EF">
        <w:rPr>
          <w:rFonts w:ascii="Arial" w:hAnsi="Arial" w:cs="Arial"/>
          <w:sz w:val="24"/>
          <w:szCs w:val="24"/>
        </w:rPr>
        <w:t xml:space="preserve"> en el mercado de los zapatos.</w:t>
      </w:r>
    </w:p>
    <w:p w:rsidR="00EC686E" w:rsidRPr="000310EF" w:rsidRDefault="00EC686E" w:rsidP="00EC686E">
      <w:pPr>
        <w:jc w:val="both"/>
        <w:rPr>
          <w:rFonts w:ascii="Arial" w:hAnsi="Arial" w:cs="Arial"/>
          <w:sz w:val="24"/>
          <w:szCs w:val="24"/>
        </w:rPr>
      </w:pPr>
    </w:p>
    <w:p w:rsidR="00EC686E" w:rsidRPr="000310EF" w:rsidRDefault="00241AFE" w:rsidP="00500568">
      <w:pPr>
        <w:jc w:val="both"/>
        <w:rPr>
          <w:rFonts w:ascii="Arial" w:hAnsi="Arial" w:cs="Arial"/>
          <w:sz w:val="24"/>
          <w:szCs w:val="24"/>
        </w:rPr>
      </w:pPr>
      <w:r w:rsidRPr="000310EF">
        <w:rPr>
          <w:rFonts w:ascii="Arial" w:hAnsi="Arial" w:cs="Arial"/>
          <w:sz w:val="24"/>
          <w:szCs w:val="24"/>
        </w:rPr>
        <w:t xml:space="preserve">Para el </w:t>
      </w:r>
      <w:r w:rsidR="009F7B73" w:rsidRPr="000310EF">
        <w:rPr>
          <w:rFonts w:ascii="Arial" w:hAnsi="Arial" w:cs="Arial"/>
          <w:sz w:val="24"/>
          <w:szCs w:val="24"/>
        </w:rPr>
        <w:t>desarrollo de tal línea se contó</w:t>
      </w:r>
      <w:r w:rsidRPr="000310EF">
        <w:rPr>
          <w:rFonts w:ascii="Arial" w:hAnsi="Arial" w:cs="Arial"/>
          <w:sz w:val="24"/>
          <w:szCs w:val="24"/>
        </w:rPr>
        <w:t xml:space="preserve"> con el apoyo de Luis  Ángel Cruz, quien termin</w:t>
      </w:r>
      <w:r w:rsidR="000C3C5F" w:rsidRPr="000310EF">
        <w:rPr>
          <w:rFonts w:ascii="Arial" w:hAnsi="Arial" w:cs="Arial"/>
          <w:sz w:val="24"/>
          <w:szCs w:val="24"/>
        </w:rPr>
        <w:t>ó</w:t>
      </w:r>
      <w:r w:rsidRPr="000310EF">
        <w:rPr>
          <w:rFonts w:ascii="Arial" w:hAnsi="Arial" w:cs="Arial"/>
          <w:sz w:val="24"/>
          <w:szCs w:val="24"/>
        </w:rPr>
        <w:t xml:space="preserve"> por acrecentar el equipo de trabajo, que pas</w:t>
      </w:r>
      <w:r w:rsidR="000C3C5F" w:rsidRPr="000310EF">
        <w:rPr>
          <w:rFonts w:ascii="Arial" w:hAnsi="Arial" w:cs="Arial"/>
          <w:sz w:val="24"/>
          <w:szCs w:val="24"/>
        </w:rPr>
        <w:t>ó</w:t>
      </w:r>
      <w:r w:rsidR="009F7B73" w:rsidRPr="000310EF">
        <w:rPr>
          <w:rFonts w:ascii="Arial" w:hAnsi="Arial" w:cs="Arial"/>
          <w:sz w:val="24"/>
          <w:szCs w:val="24"/>
        </w:rPr>
        <w:t xml:space="preserve"> a cien personas, y nuevamente </w:t>
      </w:r>
      <w:r w:rsidRPr="000310EF">
        <w:rPr>
          <w:rFonts w:ascii="Arial" w:hAnsi="Arial" w:cs="Arial"/>
          <w:sz w:val="24"/>
          <w:szCs w:val="24"/>
        </w:rPr>
        <w:t>se expandió el espacio físico de la empresa a dos plantas.</w:t>
      </w:r>
    </w:p>
    <w:p w:rsidR="00EC686E" w:rsidRPr="000310EF" w:rsidRDefault="00EC686E" w:rsidP="00500568">
      <w:pPr>
        <w:jc w:val="both"/>
        <w:rPr>
          <w:rFonts w:ascii="Arial" w:hAnsi="Arial" w:cs="Arial"/>
          <w:sz w:val="24"/>
          <w:szCs w:val="24"/>
        </w:rPr>
      </w:pPr>
    </w:p>
    <w:p w:rsidR="00EC686E" w:rsidRPr="000310EF" w:rsidRDefault="00241AFE" w:rsidP="00500568">
      <w:pPr>
        <w:jc w:val="both"/>
        <w:rPr>
          <w:rFonts w:ascii="Arial" w:hAnsi="Arial" w:cs="Arial"/>
          <w:sz w:val="24"/>
          <w:szCs w:val="24"/>
        </w:rPr>
      </w:pPr>
      <w:r w:rsidRPr="000310EF">
        <w:rPr>
          <w:rFonts w:ascii="Arial" w:hAnsi="Arial" w:cs="Arial"/>
          <w:sz w:val="24"/>
          <w:szCs w:val="24"/>
        </w:rPr>
        <w:t>En 19</w:t>
      </w:r>
      <w:r w:rsidR="00500568" w:rsidRPr="000310EF">
        <w:rPr>
          <w:rFonts w:ascii="Arial" w:hAnsi="Arial" w:cs="Arial"/>
          <w:sz w:val="24"/>
          <w:szCs w:val="24"/>
        </w:rPr>
        <w:t>93 la empresa se trasladó</w:t>
      </w:r>
      <w:r w:rsidR="008E23B9" w:rsidRPr="000310EF">
        <w:rPr>
          <w:rFonts w:ascii="Arial" w:hAnsi="Arial" w:cs="Arial"/>
          <w:sz w:val="24"/>
          <w:szCs w:val="24"/>
        </w:rPr>
        <w:t xml:space="preserve"> a la Sede G</w:t>
      </w:r>
      <w:r w:rsidRPr="000310EF">
        <w:rPr>
          <w:rFonts w:ascii="Arial" w:hAnsi="Arial" w:cs="Arial"/>
          <w:sz w:val="24"/>
          <w:szCs w:val="24"/>
        </w:rPr>
        <w:t>uayabal. De esta manera se busc</w:t>
      </w:r>
      <w:r w:rsidR="00711CDF" w:rsidRPr="000310EF">
        <w:rPr>
          <w:rFonts w:ascii="Arial" w:hAnsi="Arial" w:cs="Arial"/>
          <w:sz w:val="24"/>
          <w:szCs w:val="24"/>
        </w:rPr>
        <w:t>ó</w:t>
      </w:r>
      <w:r w:rsidRPr="000310EF">
        <w:rPr>
          <w:rFonts w:ascii="Arial" w:hAnsi="Arial" w:cs="Arial"/>
          <w:sz w:val="24"/>
          <w:szCs w:val="24"/>
        </w:rPr>
        <w:t xml:space="preserve"> una diferenciación  coordinada del trabajo dividiendo la producción por secciones,</w:t>
      </w:r>
      <w:r w:rsidR="004B1F5A" w:rsidRPr="000310EF">
        <w:rPr>
          <w:rFonts w:ascii="Arial" w:hAnsi="Arial" w:cs="Arial"/>
          <w:sz w:val="24"/>
          <w:szCs w:val="24"/>
        </w:rPr>
        <w:t xml:space="preserve"> </w:t>
      </w:r>
      <w:r w:rsidRPr="000310EF">
        <w:rPr>
          <w:rFonts w:ascii="Arial" w:hAnsi="Arial" w:cs="Arial"/>
          <w:sz w:val="24"/>
          <w:szCs w:val="24"/>
        </w:rPr>
        <w:t xml:space="preserve">ubicándose un espacio para cinturones, otro para bolsos y otro más para calzado. </w:t>
      </w:r>
    </w:p>
    <w:p w:rsidR="00EC686E" w:rsidRPr="000310EF" w:rsidRDefault="00EC686E" w:rsidP="00500568">
      <w:pPr>
        <w:jc w:val="both"/>
        <w:rPr>
          <w:rFonts w:ascii="Arial" w:hAnsi="Arial" w:cs="Arial"/>
          <w:sz w:val="24"/>
          <w:szCs w:val="24"/>
        </w:rPr>
      </w:pPr>
    </w:p>
    <w:p w:rsidR="00241AFE" w:rsidRPr="000310EF" w:rsidRDefault="00241AFE" w:rsidP="00500568">
      <w:pPr>
        <w:jc w:val="both"/>
        <w:rPr>
          <w:rFonts w:ascii="Arial" w:hAnsi="Arial" w:cs="Arial"/>
          <w:b/>
          <w:sz w:val="24"/>
          <w:szCs w:val="24"/>
        </w:rPr>
      </w:pPr>
      <w:r w:rsidRPr="000310EF">
        <w:rPr>
          <w:rFonts w:ascii="Arial" w:hAnsi="Arial" w:cs="Arial"/>
          <w:sz w:val="24"/>
          <w:szCs w:val="24"/>
        </w:rPr>
        <w:t>La misma producción de bolsos determin</w:t>
      </w:r>
      <w:r w:rsidR="000C3C5F" w:rsidRPr="000310EF">
        <w:rPr>
          <w:rFonts w:ascii="Arial" w:hAnsi="Arial" w:cs="Arial"/>
          <w:sz w:val="24"/>
          <w:szCs w:val="24"/>
        </w:rPr>
        <w:t>ó</w:t>
      </w:r>
      <w:r w:rsidRPr="000310EF">
        <w:rPr>
          <w:rFonts w:ascii="Arial" w:hAnsi="Arial" w:cs="Arial"/>
          <w:sz w:val="24"/>
          <w:szCs w:val="24"/>
        </w:rPr>
        <w:t xml:space="preserve"> la necesidad de aprovechamiento</w:t>
      </w:r>
      <w:r w:rsidR="004B1F5A" w:rsidRPr="000310EF">
        <w:rPr>
          <w:rFonts w:ascii="Arial" w:hAnsi="Arial" w:cs="Arial"/>
          <w:sz w:val="24"/>
          <w:szCs w:val="24"/>
        </w:rPr>
        <w:t xml:space="preserve"> </w:t>
      </w:r>
      <w:r w:rsidRPr="000310EF">
        <w:rPr>
          <w:rFonts w:ascii="Arial" w:hAnsi="Arial" w:cs="Arial"/>
          <w:sz w:val="24"/>
          <w:szCs w:val="24"/>
        </w:rPr>
        <w:t>máxima del cuero y de esta forma se comenzó a incursionar en la marroquinería.</w:t>
      </w:r>
    </w:p>
    <w:p w:rsidR="00DD15C1" w:rsidRPr="000310EF" w:rsidRDefault="00241AFE" w:rsidP="00144E22">
      <w:pPr>
        <w:ind w:firstLine="405"/>
        <w:jc w:val="both"/>
        <w:rPr>
          <w:rFonts w:ascii="Arial" w:hAnsi="Arial" w:cs="Arial"/>
          <w:b/>
          <w:sz w:val="24"/>
          <w:szCs w:val="24"/>
        </w:rPr>
      </w:pPr>
      <w:r w:rsidRPr="000310EF">
        <w:rPr>
          <w:rFonts w:ascii="Arial" w:hAnsi="Arial" w:cs="Arial"/>
          <w:b/>
          <w:sz w:val="24"/>
          <w:szCs w:val="24"/>
        </w:rPr>
        <w:t xml:space="preserve"> </w:t>
      </w:r>
    </w:p>
    <w:p w:rsidR="00241AFE" w:rsidRPr="000310EF" w:rsidRDefault="00241AFE" w:rsidP="00144E22">
      <w:pPr>
        <w:ind w:firstLine="405"/>
        <w:jc w:val="both"/>
        <w:rPr>
          <w:rFonts w:ascii="Arial" w:hAnsi="Arial" w:cs="Arial"/>
          <w:b/>
          <w:sz w:val="24"/>
          <w:szCs w:val="24"/>
        </w:rPr>
      </w:pPr>
    </w:p>
    <w:p w:rsidR="00241AFE" w:rsidRPr="000310EF" w:rsidRDefault="009442B1" w:rsidP="009442B1">
      <w:pPr>
        <w:jc w:val="both"/>
        <w:rPr>
          <w:rFonts w:ascii="Arial" w:hAnsi="Arial" w:cs="Arial"/>
          <w:b/>
          <w:sz w:val="24"/>
          <w:szCs w:val="24"/>
        </w:rPr>
      </w:pPr>
      <w:bookmarkStart w:id="10" w:name="_Toc359082127"/>
      <w:bookmarkStart w:id="11" w:name="_Toc359082505"/>
      <w:bookmarkStart w:id="12" w:name="_Toc359145926"/>
      <w:r w:rsidRPr="000310EF">
        <w:rPr>
          <w:rStyle w:val="Ttulo2Car"/>
          <w:rFonts w:eastAsia="Calibri"/>
          <w:color w:val="auto"/>
        </w:rPr>
        <w:t xml:space="preserve">1.2 </w:t>
      </w:r>
      <w:r w:rsidR="00DD15C1" w:rsidRPr="000310EF">
        <w:rPr>
          <w:rStyle w:val="Ttulo2Car"/>
          <w:rFonts w:eastAsia="Calibri"/>
          <w:color w:val="auto"/>
        </w:rPr>
        <w:t>ASPECTOS ESTRAT</w:t>
      </w:r>
      <w:r w:rsidR="007213F4" w:rsidRPr="000310EF">
        <w:rPr>
          <w:rStyle w:val="Ttulo2Car"/>
          <w:rFonts w:eastAsia="Calibri"/>
          <w:color w:val="auto"/>
        </w:rPr>
        <w:t>É</w:t>
      </w:r>
      <w:r w:rsidR="00DD15C1" w:rsidRPr="000310EF">
        <w:rPr>
          <w:rStyle w:val="Ttulo2Car"/>
          <w:rFonts w:eastAsia="Calibri"/>
          <w:color w:val="auto"/>
        </w:rPr>
        <w:t>GICOS</w:t>
      </w:r>
      <w:bookmarkEnd w:id="10"/>
      <w:bookmarkEnd w:id="11"/>
      <w:bookmarkEnd w:id="12"/>
      <w:r w:rsidR="008E23B9" w:rsidRPr="000310EF">
        <w:rPr>
          <w:rStyle w:val="Refdenotaalpie"/>
          <w:rFonts w:ascii="Arial" w:hAnsi="Arial" w:cs="Arial"/>
          <w:b/>
          <w:sz w:val="24"/>
          <w:szCs w:val="24"/>
        </w:rPr>
        <w:footnoteReference w:id="2"/>
      </w:r>
    </w:p>
    <w:p w:rsidR="00241AFE" w:rsidRPr="000310EF" w:rsidRDefault="00241AFE" w:rsidP="00FE2F4B">
      <w:pPr>
        <w:jc w:val="both"/>
        <w:rPr>
          <w:rFonts w:ascii="Arial" w:hAnsi="Arial" w:cs="Arial"/>
          <w:b/>
          <w:sz w:val="24"/>
          <w:szCs w:val="24"/>
        </w:rPr>
      </w:pPr>
    </w:p>
    <w:p w:rsidR="004D5260" w:rsidRPr="000310EF" w:rsidRDefault="004D5260" w:rsidP="00FE2F4B">
      <w:pPr>
        <w:tabs>
          <w:tab w:val="left" w:pos="1134"/>
        </w:tabs>
        <w:jc w:val="both"/>
        <w:rPr>
          <w:rFonts w:ascii="Arial" w:hAnsi="Arial" w:cs="Arial"/>
          <w:sz w:val="24"/>
          <w:szCs w:val="24"/>
        </w:rPr>
      </w:pPr>
    </w:p>
    <w:p w:rsidR="00DD15C1" w:rsidRPr="000310EF" w:rsidRDefault="00FE2F4B" w:rsidP="00FE2F4B">
      <w:pPr>
        <w:pStyle w:val="Prrafodelista"/>
        <w:numPr>
          <w:ilvl w:val="0"/>
          <w:numId w:val="26"/>
        </w:numPr>
        <w:tabs>
          <w:tab w:val="left" w:pos="1134"/>
        </w:tabs>
        <w:jc w:val="both"/>
        <w:rPr>
          <w:rFonts w:ascii="Arial" w:hAnsi="Arial" w:cs="Arial"/>
          <w:b/>
          <w:sz w:val="24"/>
          <w:szCs w:val="24"/>
        </w:rPr>
      </w:pPr>
      <w:r w:rsidRPr="000310EF">
        <w:rPr>
          <w:rFonts w:ascii="Arial" w:hAnsi="Arial" w:cs="Arial"/>
          <w:b/>
          <w:sz w:val="24"/>
          <w:szCs w:val="24"/>
        </w:rPr>
        <w:t>Visión</w:t>
      </w:r>
    </w:p>
    <w:p w:rsidR="00FE2F4B" w:rsidRPr="000310EF" w:rsidRDefault="00FE2F4B" w:rsidP="00FE2F4B">
      <w:pPr>
        <w:tabs>
          <w:tab w:val="left" w:pos="1134"/>
        </w:tabs>
        <w:jc w:val="both"/>
        <w:rPr>
          <w:rFonts w:ascii="Arial" w:hAnsi="Arial" w:cs="Arial"/>
          <w:sz w:val="24"/>
          <w:szCs w:val="24"/>
        </w:rPr>
      </w:pPr>
    </w:p>
    <w:p w:rsidR="00DD15C1" w:rsidRPr="000310EF" w:rsidRDefault="00DD15C1" w:rsidP="00FE2F4B">
      <w:pPr>
        <w:tabs>
          <w:tab w:val="left" w:pos="1134"/>
        </w:tabs>
        <w:jc w:val="both"/>
        <w:rPr>
          <w:rFonts w:ascii="Arial" w:hAnsi="Arial" w:cs="Arial"/>
          <w:sz w:val="24"/>
          <w:szCs w:val="24"/>
        </w:rPr>
      </w:pPr>
      <w:r w:rsidRPr="000310EF">
        <w:rPr>
          <w:rFonts w:ascii="Arial" w:hAnsi="Arial" w:cs="Arial"/>
          <w:sz w:val="24"/>
          <w:szCs w:val="24"/>
        </w:rPr>
        <w:t>En el año 2015 tendremos un liderazgo absoluto en el concepto de moda en cuero basado en innovación, calidad, diseño y posicionamiento de la marca Vélez, a través de una amplia red de tiendas y distribuidores en Colombia, con presencia en más de doce países latinoamericanos.</w:t>
      </w:r>
    </w:p>
    <w:p w:rsidR="006B4612" w:rsidRPr="000310EF" w:rsidRDefault="006B4612" w:rsidP="00FE2F4B">
      <w:pPr>
        <w:tabs>
          <w:tab w:val="left" w:pos="1134"/>
        </w:tabs>
        <w:jc w:val="both"/>
        <w:rPr>
          <w:rFonts w:ascii="Arial" w:hAnsi="Arial" w:cs="Arial"/>
          <w:sz w:val="24"/>
          <w:szCs w:val="24"/>
        </w:rPr>
      </w:pPr>
    </w:p>
    <w:p w:rsidR="00DD15C1" w:rsidRPr="000310EF" w:rsidRDefault="00DD15C1" w:rsidP="00FE2F4B">
      <w:pPr>
        <w:tabs>
          <w:tab w:val="left" w:pos="1134"/>
        </w:tabs>
        <w:jc w:val="both"/>
        <w:rPr>
          <w:rFonts w:ascii="Arial" w:hAnsi="Arial" w:cs="Arial"/>
          <w:sz w:val="24"/>
          <w:szCs w:val="24"/>
        </w:rPr>
      </w:pPr>
      <w:r w:rsidRPr="000310EF">
        <w:rPr>
          <w:rFonts w:ascii="Arial" w:hAnsi="Arial" w:cs="Arial"/>
          <w:sz w:val="24"/>
          <w:szCs w:val="24"/>
        </w:rPr>
        <w:t xml:space="preserve">Tendremos en Colombia una segunda red de tiendas </w:t>
      </w:r>
      <w:proofErr w:type="spellStart"/>
      <w:r w:rsidRPr="000310EF">
        <w:rPr>
          <w:rFonts w:ascii="Arial" w:hAnsi="Arial" w:cs="Arial"/>
          <w:sz w:val="24"/>
          <w:szCs w:val="24"/>
        </w:rPr>
        <w:t>multimarca</w:t>
      </w:r>
      <w:proofErr w:type="spellEnd"/>
      <w:r w:rsidRPr="000310EF">
        <w:rPr>
          <w:rFonts w:ascii="Arial" w:hAnsi="Arial" w:cs="Arial"/>
          <w:sz w:val="24"/>
          <w:szCs w:val="24"/>
        </w:rPr>
        <w:t xml:space="preserve"> </w:t>
      </w:r>
      <w:proofErr w:type="spellStart"/>
      <w:r w:rsidRPr="000310EF">
        <w:rPr>
          <w:rFonts w:ascii="Arial" w:hAnsi="Arial" w:cs="Arial"/>
          <w:sz w:val="24"/>
          <w:szCs w:val="24"/>
        </w:rPr>
        <w:t>Nappa</w:t>
      </w:r>
      <w:proofErr w:type="spellEnd"/>
      <w:r w:rsidRPr="000310EF">
        <w:rPr>
          <w:rFonts w:ascii="Arial" w:hAnsi="Arial" w:cs="Arial"/>
          <w:sz w:val="24"/>
          <w:szCs w:val="24"/>
        </w:rPr>
        <w:t xml:space="preserve"> con un concepto de moda en materiales alternativos, construyendo liderazgo en un nuevo modelo de negocio.</w:t>
      </w:r>
    </w:p>
    <w:p w:rsidR="006B4612" w:rsidRPr="000310EF" w:rsidRDefault="006B4612" w:rsidP="00FE2F4B">
      <w:pPr>
        <w:tabs>
          <w:tab w:val="left" w:pos="1134"/>
        </w:tabs>
        <w:jc w:val="both"/>
        <w:rPr>
          <w:rFonts w:ascii="Arial" w:hAnsi="Arial" w:cs="Arial"/>
          <w:sz w:val="24"/>
          <w:szCs w:val="24"/>
        </w:rPr>
      </w:pPr>
    </w:p>
    <w:p w:rsidR="00DD15C1" w:rsidRPr="000310EF" w:rsidRDefault="00DD15C1" w:rsidP="00FE2F4B">
      <w:pPr>
        <w:tabs>
          <w:tab w:val="left" w:pos="1134"/>
        </w:tabs>
        <w:jc w:val="both"/>
        <w:rPr>
          <w:rFonts w:ascii="Arial" w:hAnsi="Arial" w:cs="Arial"/>
          <w:sz w:val="24"/>
          <w:szCs w:val="24"/>
        </w:rPr>
      </w:pPr>
      <w:r w:rsidRPr="000310EF">
        <w:rPr>
          <w:rFonts w:ascii="Arial" w:hAnsi="Arial" w:cs="Arial"/>
          <w:sz w:val="24"/>
          <w:szCs w:val="24"/>
        </w:rPr>
        <w:t xml:space="preserve">Participar activamente en el sector de la pintura electrostática con productos de alta calidad, generando crecimiento y desarrollo tanto a la industria como en nuestra región. </w:t>
      </w:r>
    </w:p>
    <w:p w:rsidR="008E23B9" w:rsidRPr="000310EF" w:rsidRDefault="008E23B9" w:rsidP="00FE2F4B">
      <w:pPr>
        <w:tabs>
          <w:tab w:val="left" w:pos="1134"/>
        </w:tabs>
        <w:jc w:val="both"/>
        <w:rPr>
          <w:rFonts w:ascii="Arial" w:hAnsi="Arial" w:cs="Arial"/>
          <w:sz w:val="24"/>
          <w:szCs w:val="24"/>
        </w:rPr>
      </w:pPr>
    </w:p>
    <w:p w:rsidR="00FE2F44" w:rsidRPr="000310EF" w:rsidRDefault="00FE2F44" w:rsidP="00FE2F4B">
      <w:pPr>
        <w:tabs>
          <w:tab w:val="left" w:pos="1134"/>
        </w:tabs>
        <w:jc w:val="both"/>
        <w:rPr>
          <w:rFonts w:ascii="Arial" w:hAnsi="Arial" w:cs="Arial"/>
          <w:sz w:val="24"/>
          <w:szCs w:val="24"/>
        </w:rPr>
      </w:pPr>
    </w:p>
    <w:p w:rsidR="00E33FC4" w:rsidRPr="000310EF" w:rsidRDefault="003678EE" w:rsidP="00FE2F4B">
      <w:pPr>
        <w:pStyle w:val="Prrafodelista"/>
        <w:numPr>
          <w:ilvl w:val="0"/>
          <w:numId w:val="26"/>
        </w:numPr>
        <w:tabs>
          <w:tab w:val="left" w:pos="1134"/>
        </w:tabs>
        <w:rPr>
          <w:rFonts w:ascii="Arial" w:hAnsi="Arial" w:cs="Arial"/>
          <w:b/>
          <w:sz w:val="24"/>
          <w:szCs w:val="24"/>
        </w:rPr>
      </w:pPr>
      <w:r w:rsidRPr="000310EF">
        <w:rPr>
          <w:rFonts w:ascii="Arial" w:hAnsi="Arial" w:cs="Arial"/>
          <w:b/>
          <w:sz w:val="24"/>
          <w:szCs w:val="24"/>
        </w:rPr>
        <w:t>Misión</w:t>
      </w:r>
    </w:p>
    <w:p w:rsidR="00E33FC4" w:rsidRPr="000310EF" w:rsidRDefault="00E33FC4" w:rsidP="00FE2F4B">
      <w:pPr>
        <w:tabs>
          <w:tab w:val="left" w:pos="1134"/>
        </w:tabs>
        <w:jc w:val="both"/>
        <w:rPr>
          <w:rFonts w:ascii="Arial" w:hAnsi="Arial" w:cs="Arial"/>
          <w:b/>
          <w:sz w:val="24"/>
          <w:szCs w:val="24"/>
        </w:rPr>
      </w:pPr>
    </w:p>
    <w:p w:rsidR="00E33FC4" w:rsidRPr="000310EF" w:rsidRDefault="00E33FC4" w:rsidP="00FE2F4B">
      <w:pPr>
        <w:tabs>
          <w:tab w:val="left" w:pos="1134"/>
        </w:tabs>
        <w:jc w:val="both"/>
        <w:rPr>
          <w:rFonts w:ascii="Arial" w:hAnsi="Arial" w:cs="Arial"/>
          <w:sz w:val="24"/>
          <w:szCs w:val="24"/>
        </w:rPr>
      </w:pPr>
      <w:r w:rsidRPr="000310EF">
        <w:rPr>
          <w:rFonts w:ascii="Arial" w:hAnsi="Arial" w:cs="Arial"/>
          <w:sz w:val="24"/>
          <w:szCs w:val="24"/>
        </w:rPr>
        <w:t xml:space="preserve">Desarrollar, producir y comercializar artículos de moda en los segmentos de calzado, marroquinería, prendas de vestir y accesorios; con una alta especialización en la manufactura de cuero, buscando seducir a nuestros clientes </w:t>
      </w:r>
      <w:r w:rsidRPr="000310EF">
        <w:rPr>
          <w:rFonts w:ascii="Arial" w:hAnsi="Arial" w:cs="Arial"/>
          <w:sz w:val="24"/>
          <w:szCs w:val="24"/>
        </w:rPr>
        <w:lastRenderedPageBreak/>
        <w:t>con un concepto diferenciador en diseño, confort, calidad y servicio, a través de nuestras marcas y en los diferentes canales de comercialización; generando adecuado valor para nuestros empleados, clientes, proveedores y accionistas.</w:t>
      </w:r>
    </w:p>
    <w:p w:rsidR="003678EE" w:rsidRPr="000310EF" w:rsidRDefault="003678EE" w:rsidP="00FE2F4B">
      <w:pPr>
        <w:tabs>
          <w:tab w:val="left" w:pos="1134"/>
        </w:tabs>
        <w:jc w:val="both"/>
        <w:rPr>
          <w:rFonts w:ascii="Arial" w:hAnsi="Arial" w:cs="Arial"/>
          <w:sz w:val="24"/>
          <w:szCs w:val="24"/>
        </w:rPr>
      </w:pPr>
    </w:p>
    <w:p w:rsidR="00F003F7" w:rsidRPr="000310EF" w:rsidRDefault="00F003F7" w:rsidP="00FE2F4B">
      <w:pPr>
        <w:tabs>
          <w:tab w:val="left" w:pos="1134"/>
        </w:tabs>
        <w:jc w:val="both"/>
        <w:rPr>
          <w:rFonts w:ascii="Arial" w:hAnsi="Arial" w:cs="Arial"/>
          <w:sz w:val="24"/>
          <w:szCs w:val="24"/>
        </w:rPr>
      </w:pPr>
    </w:p>
    <w:p w:rsidR="006D317A" w:rsidRPr="000310EF" w:rsidRDefault="006D317A" w:rsidP="00FE2F4B">
      <w:pPr>
        <w:tabs>
          <w:tab w:val="left" w:pos="1134"/>
        </w:tabs>
        <w:jc w:val="both"/>
        <w:rPr>
          <w:rFonts w:ascii="Arial" w:hAnsi="Arial" w:cs="Arial"/>
          <w:sz w:val="24"/>
          <w:szCs w:val="24"/>
        </w:rPr>
      </w:pPr>
    </w:p>
    <w:p w:rsidR="00F003F7" w:rsidRPr="000310EF" w:rsidRDefault="001F2CD6" w:rsidP="0059713E">
      <w:pPr>
        <w:pStyle w:val="Prrafodelista"/>
        <w:numPr>
          <w:ilvl w:val="0"/>
          <w:numId w:val="26"/>
        </w:numPr>
        <w:tabs>
          <w:tab w:val="left" w:pos="1134"/>
        </w:tabs>
        <w:rPr>
          <w:rFonts w:ascii="Arial" w:hAnsi="Arial" w:cs="Arial"/>
          <w:b/>
          <w:sz w:val="24"/>
          <w:szCs w:val="24"/>
        </w:rPr>
      </w:pPr>
      <w:r w:rsidRPr="000310EF">
        <w:rPr>
          <w:rFonts w:ascii="Arial" w:hAnsi="Arial" w:cs="Arial"/>
          <w:b/>
          <w:sz w:val="24"/>
          <w:szCs w:val="24"/>
        </w:rPr>
        <w:t>VALORES ORGANIZACIONALES</w:t>
      </w:r>
      <w:r w:rsidR="001E0D8A" w:rsidRPr="000310EF">
        <w:rPr>
          <w:rStyle w:val="Refdenotaalpie"/>
          <w:rFonts w:ascii="Arial" w:hAnsi="Arial" w:cs="Arial"/>
          <w:b/>
          <w:sz w:val="24"/>
          <w:szCs w:val="24"/>
        </w:rPr>
        <w:footnoteReference w:id="3"/>
      </w:r>
    </w:p>
    <w:p w:rsidR="00DC430E" w:rsidRPr="000310EF" w:rsidRDefault="00DC430E" w:rsidP="00DC430E">
      <w:pPr>
        <w:pStyle w:val="Prrafodelista"/>
        <w:tabs>
          <w:tab w:val="left" w:pos="1134"/>
        </w:tabs>
        <w:rPr>
          <w:rFonts w:ascii="Arial" w:hAnsi="Arial" w:cs="Arial"/>
          <w:b/>
          <w:sz w:val="24"/>
          <w:szCs w:val="24"/>
        </w:rPr>
      </w:pPr>
    </w:p>
    <w:p w:rsidR="00241AFE" w:rsidRPr="000310EF" w:rsidRDefault="00241AFE" w:rsidP="00FE2F4B">
      <w:pPr>
        <w:tabs>
          <w:tab w:val="left" w:pos="1134"/>
        </w:tabs>
        <w:rPr>
          <w:rFonts w:ascii="Arial" w:hAnsi="Arial" w:cs="Arial"/>
          <w:sz w:val="24"/>
          <w:szCs w:val="24"/>
        </w:rPr>
      </w:pPr>
    </w:p>
    <w:p w:rsidR="00F261D8" w:rsidRPr="000310EF" w:rsidRDefault="00F261D8" w:rsidP="008E23B9">
      <w:pPr>
        <w:pStyle w:val="Prrafodelista"/>
        <w:numPr>
          <w:ilvl w:val="0"/>
          <w:numId w:val="26"/>
        </w:numPr>
        <w:tabs>
          <w:tab w:val="left" w:pos="1134"/>
        </w:tabs>
        <w:jc w:val="both"/>
        <w:rPr>
          <w:rFonts w:ascii="Arial" w:hAnsi="Arial" w:cs="Arial"/>
          <w:sz w:val="24"/>
          <w:szCs w:val="24"/>
        </w:rPr>
      </w:pPr>
      <w:r w:rsidRPr="000310EF">
        <w:rPr>
          <w:rFonts w:ascii="Arial" w:hAnsi="Arial" w:cs="Arial"/>
          <w:sz w:val="24"/>
          <w:szCs w:val="24"/>
        </w:rPr>
        <w:t xml:space="preserve">Honestidad </w:t>
      </w:r>
    </w:p>
    <w:p w:rsidR="00DC430E" w:rsidRPr="000310EF" w:rsidRDefault="00DC430E" w:rsidP="00F9226B">
      <w:pPr>
        <w:tabs>
          <w:tab w:val="left" w:pos="1134"/>
        </w:tabs>
        <w:jc w:val="both"/>
        <w:rPr>
          <w:rFonts w:ascii="Arial" w:hAnsi="Arial" w:cs="Arial"/>
          <w:sz w:val="24"/>
          <w:szCs w:val="24"/>
        </w:rPr>
      </w:pPr>
    </w:p>
    <w:p w:rsidR="001F2CD6" w:rsidRPr="000310EF" w:rsidRDefault="001F2CD6" w:rsidP="00F9226B">
      <w:pPr>
        <w:tabs>
          <w:tab w:val="left" w:pos="1134"/>
        </w:tabs>
        <w:jc w:val="both"/>
        <w:rPr>
          <w:rFonts w:ascii="Arial" w:hAnsi="Arial" w:cs="Arial"/>
          <w:sz w:val="24"/>
          <w:szCs w:val="24"/>
        </w:rPr>
      </w:pPr>
      <w:r w:rsidRPr="000310EF">
        <w:rPr>
          <w:rFonts w:ascii="Arial" w:hAnsi="Arial" w:cs="Arial"/>
          <w:sz w:val="24"/>
          <w:szCs w:val="24"/>
        </w:rPr>
        <w:t>Es ser sinceros con nosotros mismos, con nuestras familias y con la empresa, trabajando a conciencia, con responsabilidad, dando todo de nosotros para alcanzar los objetivos propuestos.</w:t>
      </w:r>
    </w:p>
    <w:p w:rsidR="001F2CD6" w:rsidRPr="000310EF" w:rsidRDefault="001F2CD6" w:rsidP="00F9226B">
      <w:pPr>
        <w:tabs>
          <w:tab w:val="left" w:pos="1134"/>
        </w:tabs>
        <w:jc w:val="both"/>
        <w:rPr>
          <w:rFonts w:ascii="Arial" w:hAnsi="Arial" w:cs="Arial"/>
          <w:sz w:val="24"/>
          <w:szCs w:val="24"/>
        </w:rPr>
      </w:pPr>
    </w:p>
    <w:p w:rsidR="0059713E" w:rsidRPr="000310EF" w:rsidRDefault="00F261D8" w:rsidP="008E23B9">
      <w:pPr>
        <w:pStyle w:val="Prrafodelista"/>
        <w:numPr>
          <w:ilvl w:val="0"/>
          <w:numId w:val="26"/>
        </w:numPr>
        <w:tabs>
          <w:tab w:val="left" w:pos="1134"/>
        </w:tabs>
        <w:jc w:val="both"/>
        <w:rPr>
          <w:rFonts w:ascii="Arial" w:hAnsi="Arial" w:cs="Arial"/>
          <w:sz w:val="24"/>
          <w:szCs w:val="24"/>
        </w:rPr>
      </w:pPr>
      <w:r w:rsidRPr="000310EF">
        <w:rPr>
          <w:rFonts w:ascii="Arial" w:hAnsi="Arial" w:cs="Arial"/>
          <w:sz w:val="24"/>
          <w:szCs w:val="24"/>
        </w:rPr>
        <w:t>Disciplina</w:t>
      </w:r>
    </w:p>
    <w:p w:rsidR="00DC430E" w:rsidRPr="000310EF" w:rsidRDefault="00DC430E" w:rsidP="00F9226B">
      <w:pPr>
        <w:tabs>
          <w:tab w:val="left" w:pos="1134"/>
        </w:tabs>
        <w:jc w:val="both"/>
        <w:rPr>
          <w:rFonts w:ascii="Arial" w:hAnsi="Arial" w:cs="Arial"/>
          <w:sz w:val="24"/>
          <w:szCs w:val="24"/>
        </w:rPr>
      </w:pPr>
    </w:p>
    <w:p w:rsidR="001F2CD6" w:rsidRPr="000310EF" w:rsidRDefault="001F2CD6" w:rsidP="00F9226B">
      <w:pPr>
        <w:tabs>
          <w:tab w:val="left" w:pos="1134"/>
        </w:tabs>
        <w:jc w:val="both"/>
        <w:rPr>
          <w:rFonts w:ascii="Arial" w:hAnsi="Arial" w:cs="Arial"/>
          <w:sz w:val="24"/>
          <w:szCs w:val="24"/>
        </w:rPr>
      </w:pPr>
      <w:r w:rsidRPr="000310EF">
        <w:rPr>
          <w:rFonts w:ascii="Arial" w:hAnsi="Arial" w:cs="Arial"/>
          <w:sz w:val="24"/>
          <w:szCs w:val="24"/>
        </w:rPr>
        <w:t>Es acoger las normas de la compañía</w:t>
      </w:r>
      <w:r w:rsidR="00500568" w:rsidRPr="000310EF">
        <w:rPr>
          <w:rFonts w:ascii="Arial" w:hAnsi="Arial" w:cs="Arial"/>
          <w:sz w:val="24"/>
          <w:szCs w:val="24"/>
        </w:rPr>
        <w:t>,</w:t>
      </w:r>
      <w:r w:rsidRPr="000310EF">
        <w:rPr>
          <w:rFonts w:ascii="Arial" w:hAnsi="Arial" w:cs="Arial"/>
          <w:sz w:val="24"/>
          <w:szCs w:val="24"/>
        </w:rPr>
        <w:t xml:space="preserve"> para crear organización y establecer un ambiente de trabajo satisfactorio que vaya en beneficio de todos sin afectar la convivencia.</w:t>
      </w:r>
    </w:p>
    <w:p w:rsidR="00241AFE" w:rsidRPr="000310EF" w:rsidRDefault="00241AFE" w:rsidP="00F9226B">
      <w:pPr>
        <w:tabs>
          <w:tab w:val="left" w:pos="1134"/>
        </w:tabs>
        <w:jc w:val="both"/>
        <w:rPr>
          <w:rFonts w:ascii="Arial" w:hAnsi="Arial" w:cs="Arial"/>
          <w:sz w:val="24"/>
          <w:szCs w:val="24"/>
        </w:rPr>
      </w:pPr>
    </w:p>
    <w:p w:rsidR="0059713E" w:rsidRPr="000310EF" w:rsidRDefault="00F261D8" w:rsidP="008E23B9">
      <w:pPr>
        <w:pStyle w:val="Prrafodelista"/>
        <w:numPr>
          <w:ilvl w:val="0"/>
          <w:numId w:val="26"/>
        </w:numPr>
        <w:tabs>
          <w:tab w:val="left" w:pos="1134"/>
        </w:tabs>
        <w:jc w:val="both"/>
        <w:rPr>
          <w:rFonts w:ascii="Arial" w:hAnsi="Arial" w:cs="Arial"/>
          <w:sz w:val="24"/>
          <w:szCs w:val="24"/>
        </w:rPr>
      </w:pPr>
      <w:r w:rsidRPr="000310EF">
        <w:rPr>
          <w:rFonts w:ascii="Arial" w:hAnsi="Arial" w:cs="Arial"/>
          <w:sz w:val="24"/>
          <w:szCs w:val="24"/>
        </w:rPr>
        <w:t>Compromiso</w:t>
      </w:r>
    </w:p>
    <w:p w:rsidR="00DC430E" w:rsidRPr="000310EF" w:rsidRDefault="00DC430E" w:rsidP="00F9226B">
      <w:pPr>
        <w:tabs>
          <w:tab w:val="left" w:pos="1134"/>
        </w:tabs>
        <w:jc w:val="both"/>
        <w:rPr>
          <w:rFonts w:ascii="Arial" w:hAnsi="Arial" w:cs="Arial"/>
          <w:sz w:val="24"/>
          <w:szCs w:val="24"/>
        </w:rPr>
      </w:pPr>
    </w:p>
    <w:p w:rsidR="00F003F7" w:rsidRPr="000310EF" w:rsidRDefault="001F2CD6" w:rsidP="00F9226B">
      <w:pPr>
        <w:tabs>
          <w:tab w:val="left" w:pos="1134"/>
        </w:tabs>
        <w:jc w:val="both"/>
        <w:rPr>
          <w:rFonts w:ascii="Arial" w:hAnsi="Arial" w:cs="Arial"/>
          <w:sz w:val="24"/>
          <w:szCs w:val="24"/>
        </w:rPr>
      </w:pPr>
      <w:r w:rsidRPr="000310EF">
        <w:rPr>
          <w:rFonts w:ascii="Arial" w:hAnsi="Arial" w:cs="Arial"/>
          <w:sz w:val="24"/>
          <w:szCs w:val="24"/>
        </w:rPr>
        <w:t>Es ace</w:t>
      </w:r>
      <w:r w:rsidR="00500568" w:rsidRPr="000310EF">
        <w:rPr>
          <w:rFonts w:ascii="Arial" w:hAnsi="Arial" w:cs="Arial"/>
          <w:sz w:val="24"/>
          <w:szCs w:val="24"/>
        </w:rPr>
        <w:t xml:space="preserve">ptar los retos organizacionales </w:t>
      </w:r>
      <w:r w:rsidRPr="000310EF">
        <w:rPr>
          <w:rFonts w:ascii="Arial" w:hAnsi="Arial" w:cs="Arial"/>
          <w:sz w:val="24"/>
          <w:szCs w:val="24"/>
        </w:rPr>
        <w:t>como propios, preservando y manteniéndonos firmes para ser parte activa  del desarrollo de la compañía.  Los retos y objetivos de la empresa, son los retos y objetivos de cada uno de sus miembros.</w:t>
      </w:r>
    </w:p>
    <w:p w:rsidR="00F003F7" w:rsidRPr="000310EF" w:rsidRDefault="00F003F7" w:rsidP="00F9226B">
      <w:pPr>
        <w:tabs>
          <w:tab w:val="left" w:pos="1134"/>
        </w:tabs>
        <w:jc w:val="both"/>
        <w:rPr>
          <w:rFonts w:ascii="Arial" w:hAnsi="Arial" w:cs="Arial"/>
          <w:sz w:val="24"/>
          <w:szCs w:val="24"/>
        </w:rPr>
      </w:pPr>
    </w:p>
    <w:p w:rsidR="00F261D8" w:rsidRPr="000310EF" w:rsidRDefault="00F261D8" w:rsidP="008E23B9">
      <w:pPr>
        <w:pStyle w:val="Prrafodelista"/>
        <w:numPr>
          <w:ilvl w:val="0"/>
          <w:numId w:val="26"/>
        </w:numPr>
        <w:tabs>
          <w:tab w:val="left" w:pos="1134"/>
        </w:tabs>
        <w:jc w:val="both"/>
        <w:rPr>
          <w:rFonts w:ascii="Arial" w:hAnsi="Arial" w:cs="Arial"/>
          <w:sz w:val="24"/>
          <w:szCs w:val="24"/>
        </w:rPr>
      </w:pPr>
      <w:r w:rsidRPr="000310EF">
        <w:rPr>
          <w:rFonts w:ascii="Arial" w:hAnsi="Arial" w:cs="Arial"/>
          <w:sz w:val="24"/>
          <w:szCs w:val="24"/>
        </w:rPr>
        <w:t>Respeto</w:t>
      </w:r>
    </w:p>
    <w:p w:rsidR="00DC430E" w:rsidRPr="000310EF" w:rsidRDefault="00DC430E" w:rsidP="00F9226B">
      <w:pPr>
        <w:tabs>
          <w:tab w:val="left" w:pos="1134"/>
        </w:tabs>
        <w:jc w:val="both"/>
        <w:rPr>
          <w:rFonts w:ascii="Arial" w:hAnsi="Arial" w:cs="Arial"/>
          <w:sz w:val="24"/>
          <w:szCs w:val="24"/>
        </w:rPr>
      </w:pPr>
    </w:p>
    <w:p w:rsidR="001D2A62" w:rsidRPr="000310EF" w:rsidRDefault="001D2A62" w:rsidP="00F9226B">
      <w:pPr>
        <w:tabs>
          <w:tab w:val="left" w:pos="1134"/>
        </w:tabs>
        <w:jc w:val="both"/>
        <w:rPr>
          <w:rFonts w:ascii="Arial" w:hAnsi="Arial" w:cs="Arial"/>
          <w:sz w:val="24"/>
          <w:szCs w:val="24"/>
        </w:rPr>
      </w:pPr>
      <w:r w:rsidRPr="000310EF">
        <w:rPr>
          <w:rFonts w:ascii="Arial" w:hAnsi="Arial" w:cs="Arial"/>
          <w:sz w:val="24"/>
          <w:szCs w:val="24"/>
        </w:rPr>
        <w:t>Este significa saber que existen personas diferentes a nosotros, que piensan diferente, que actúan diferente y ser tolerantes con los demás, además de tener un lenguaje cordial, un buen trato a los compañeros, actitud conciliadora, aceptación de las jerarquías y responsabilidad con  el trabajo, todo esto como medio para lograr una sana convivencia.</w:t>
      </w:r>
    </w:p>
    <w:p w:rsidR="00FE2F44" w:rsidRPr="000310EF" w:rsidRDefault="00FE2F44" w:rsidP="00F9226B">
      <w:pPr>
        <w:tabs>
          <w:tab w:val="left" w:pos="1134"/>
        </w:tabs>
        <w:jc w:val="both"/>
        <w:rPr>
          <w:rFonts w:ascii="Arial" w:hAnsi="Arial" w:cs="Arial"/>
          <w:sz w:val="24"/>
          <w:szCs w:val="24"/>
        </w:rPr>
      </w:pPr>
    </w:p>
    <w:p w:rsidR="00F261D8" w:rsidRPr="000310EF" w:rsidRDefault="00DC430E" w:rsidP="00072BD1">
      <w:pPr>
        <w:pStyle w:val="Prrafodelista"/>
        <w:numPr>
          <w:ilvl w:val="0"/>
          <w:numId w:val="26"/>
        </w:numPr>
        <w:tabs>
          <w:tab w:val="left" w:pos="1134"/>
        </w:tabs>
        <w:jc w:val="both"/>
        <w:rPr>
          <w:rFonts w:ascii="Arial" w:hAnsi="Arial" w:cs="Arial"/>
          <w:sz w:val="24"/>
          <w:szCs w:val="24"/>
        </w:rPr>
      </w:pPr>
      <w:r w:rsidRPr="000310EF">
        <w:rPr>
          <w:rFonts w:ascii="Arial" w:hAnsi="Arial" w:cs="Arial"/>
          <w:sz w:val="24"/>
          <w:szCs w:val="24"/>
        </w:rPr>
        <w:t>Pertenencia.</w:t>
      </w:r>
    </w:p>
    <w:p w:rsidR="00DC430E" w:rsidRPr="000310EF" w:rsidRDefault="00DC430E" w:rsidP="00F9226B">
      <w:pPr>
        <w:tabs>
          <w:tab w:val="left" w:pos="1134"/>
        </w:tabs>
        <w:jc w:val="both"/>
        <w:rPr>
          <w:rFonts w:ascii="Arial" w:hAnsi="Arial" w:cs="Arial"/>
          <w:sz w:val="24"/>
          <w:szCs w:val="24"/>
        </w:rPr>
      </w:pPr>
    </w:p>
    <w:p w:rsidR="00241AFE" w:rsidRPr="000310EF" w:rsidRDefault="001D2A62" w:rsidP="00F9226B">
      <w:pPr>
        <w:tabs>
          <w:tab w:val="left" w:pos="1134"/>
        </w:tabs>
        <w:jc w:val="both"/>
        <w:rPr>
          <w:rFonts w:ascii="Arial" w:hAnsi="Arial" w:cs="Arial"/>
          <w:sz w:val="24"/>
          <w:szCs w:val="24"/>
        </w:rPr>
      </w:pPr>
      <w:r w:rsidRPr="000310EF">
        <w:rPr>
          <w:rFonts w:ascii="Arial" w:hAnsi="Arial" w:cs="Arial"/>
          <w:sz w:val="24"/>
          <w:szCs w:val="24"/>
        </w:rPr>
        <w:t xml:space="preserve">Es sentirnos miembros de la familia Cueros Vélez, aceptar su </w:t>
      </w:r>
      <w:r w:rsidR="00D2549A" w:rsidRPr="000310EF">
        <w:rPr>
          <w:rFonts w:ascii="Arial" w:hAnsi="Arial" w:cs="Arial"/>
          <w:sz w:val="24"/>
          <w:szCs w:val="24"/>
        </w:rPr>
        <w:t>misión</w:t>
      </w:r>
      <w:r w:rsidRPr="000310EF">
        <w:rPr>
          <w:rFonts w:ascii="Arial" w:hAnsi="Arial" w:cs="Arial"/>
          <w:sz w:val="24"/>
          <w:szCs w:val="24"/>
        </w:rPr>
        <w:t xml:space="preserve"> com</w:t>
      </w:r>
      <w:r w:rsidR="00A6623B" w:rsidRPr="000310EF">
        <w:rPr>
          <w:rFonts w:ascii="Arial" w:hAnsi="Arial" w:cs="Arial"/>
          <w:sz w:val="24"/>
          <w:szCs w:val="24"/>
        </w:rPr>
        <w:t>o un proyecto de vida, ser partí</w:t>
      </w:r>
      <w:r w:rsidRPr="000310EF">
        <w:rPr>
          <w:rFonts w:ascii="Arial" w:hAnsi="Arial" w:cs="Arial"/>
          <w:sz w:val="24"/>
          <w:szCs w:val="24"/>
        </w:rPr>
        <w:t xml:space="preserve">cipe en la construcción de la visión, es amar la empresa </w:t>
      </w:r>
      <w:r w:rsidRPr="000310EF">
        <w:rPr>
          <w:rFonts w:ascii="Arial" w:hAnsi="Arial" w:cs="Arial"/>
          <w:sz w:val="24"/>
          <w:szCs w:val="24"/>
        </w:rPr>
        <w:lastRenderedPageBreak/>
        <w:t>como a nuestra propia casa, siendo incuestionables en todo momento y guardando la filosofía de nuestra organización.</w:t>
      </w:r>
    </w:p>
    <w:p w:rsidR="00DC430E" w:rsidRPr="000310EF" w:rsidRDefault="00DC430E" w:rsidP="00F9226B">
      <w:pPr>
        <w:tabs>
          <w:tab w:val="left" w:pos="1134"/>
        </w:tabs>
        <w:jc w:val="both"/>
        <w:rPr>
          <w:rFonts w:ascii="Arial" w:hAnsi="Arial" w:cs="Arial"/>
          <w:sz w:val="24"/>
          <w:szCs w:val="24"/>
        </w:rPr>
      </w:pPr>
    </w:p>
    <w:p w:rsidR="0033322A" w:rsidRPr="000310EF" w:rsidRDefault="0033322A" w:rsidP="00DD15C1">
      <w:pPr>
        <w:jc w:val="both"/>
        <w:rPr>
          <w:rFonts w:ascii="Arial" w:hAnsi="Arial" w:cs="Arial"/>
          <w:b/>
          <w:sz w:val="24"/>
          <w:szCs w:val="24"/>
        </w:rPr>
      </w:pPr>
    </w:p>
    <w:p w:rsidR="0033322A" w:rsidRPr="000310EF" w:rsidRDefault="0033322A" w:rsidP="00DD15C1">
      <w:pPr>
        <w:jc w:val="both"/>
        <w:rPr>
          <w:rFonts w:ascii="Arial" w:hAnsi="Arial" w:cs="Arial"/>
          <w:b/>
          <w:sz w:val="24"/>
          <w:szCs w:val="24"/>
        </w:rPr>
      </w:pPr>
    </w:p>
    <w:p w:rsidR="00DD15C1" w:rsidRPr="000310EF" w:rsidRDefault="009442B1" w:rsidP="009442B1">
      <w:pPr>
        <w:jc w:val="both"/>
        <w:rPr>
          <w:rFonts w:ascii="Arial" w:hAnsi="Arial" w:cs="Arial"/>
          <w:b/>
          <w:sz w:val="24"/>
          <w:szCs w:val="24"/>
        </w:rPr>
      </w:pPr>
      <w:bookmarkStart w:id="13" w:name="_Toc359082128"/>
      <w:bookmarkStart w:id="14" w:name="_Toc359082506"/>
      <w:bookmarkStart w:id="15" w:name="_Toc359145927"/>
      <w:r w:rsidRPr="000310EF">
        <w:rPr>
          <w:rStyle w:val="Ttulo2Car"/>
          <w:rFonts w:eastAsia="Calibri"/>
          <w:color w:val="auto"/>
        </w:rPr>
        <w:t xml:space="preserve">1.3 </w:t>
      </w:r>
      <w:r w:rsidR="00DD15C1" w:rsidRPr="000310EF">
        <w:rPr>
          <w:rStyle w:val="Ttulo2Car"/>
          <w:rFonts w:eastAsia="Calibri"/>
          <w:color w:val="auto"/>
        </w:rPr>
        <w:t>ESTRUCTURA ORGANIZACIONAL</w:t>
      </w:r>
      <w:bookmarkEnd w:id="13"/>
      <w:bookmarkEnd w:id="14"/>
      <w:bookmarkEnd w:id="15"/>
      <w:r w:rsidR="006A4FDC" w:rsidRPr="000310EF">
        <w:rPr>
          <w:rStyle w:val="Refdenotaalpie"/>
          <w:rFonts w:ascii="Arial" w:hAnsi="Arial" w:cs="Arial"/>
          <w:b/>
          <w:sz w:val="24"/>
          <w:szCs w:val="24"/>
        </w:rPr>
        <w:footnoteReference w:id="4"/>
      </w:r>
      <w:r w:rsidR="001A5FC6" w:rsidRPr="000310EF">
        <w:rPr>
          <w:rFonts w:ascii="Arial" w:hAnsi="Arial" w:cs="Arial"/>
          <w:b/>
          <w:sz w:val="24"/>
          <w:szCs w:val="24"/>
        </w:rPr>
        <w:t xml:space="preserve">  </w:t>
      </w:r>
    </w:p>
    <w:p w:rsidR="006A4FDC" w:rsidRPr="000310EF" w:rsidRDefault="006A4FDC" w:rsidP="006A4FDC">
      <w:pPr>
        <w:pStyle w:val="Prrafodelista"/>
        <w:ind w:left="405"/>
        <w:jc w:val="both"/>
        <w:rPr>
          <w:rFonts w:ascii="Arial" w:hAnsi="Arial" w:cs="Arial"/>
          <w:b/>
          <w:sz w:val="24"/>
          <w:szCs w:val="24"/>
        </w:rPr>
      </w:pPr>
    </w:p>
    <w:p w:rsidR="00DD15C1" w:rsidRPr="000310EF" w:rsidRDefault="0048180F" w:rsidP="003678EE">
      <w:pPr>
        <w:jc w:val="center"/>
        <w:rPr>
          <w:rFonts w:ascii="Arial" w:hAnsi="Arial" w:cs="Arial"/>
          <w:b/>
          <w:sz w:val="24"/>
          <w:szCs w:val="24"/>
        </w:rPr>
      </w:pPr>
      <w:r>
        <w:rPr>
          <w:rFonts w:ascii="Arial" w:hAnsi="Arial" w:cs="Arial"/>
          <w:b/>
          <w:noProof/>
          <w:sz w:val="24"/>
          <w:szCs w:val="24"/>
          <w:lang w:eastAsia="es-CO"/>
        </w:rPr>
        <w:drawing>
          <wp:inline distT="0" distB="0" distL="0" distR="0">
            <wp:extent cx="4467225" cy="35623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srcRect/>
                    <a:stretch>
                      <a:fillRect/>
                    </a:stretch>
                  </pic:blipFill>
                  <pic:spPr bwMode="auto">
                    <a:xfrm>
                      <a:off x="0" y="0"/>
                      <a:ext cx="4467225" cy="3562350"/>
                    </a:xfrm>
                    <a:prstGeom prst="rect">
                      <a:avLst/>
                    </a:prstGeom>
                    <a:noFill/>
                    <a:ln w="9525">
                      <a:noFill/>
                      <a:miter lim="800000"/>
                      <a:headEnd/>
                      <a:tailEnd/>
                    </a:ln>
                  </pic:spPr>
                </pic:pic>
              </a:graphicData>
            </a:graphic>
          </wp:inline>
        </w:drawing>
      </w:r>
    </w:p>
    <w:p w:rsidR="00F003F7" w:rsidRPr="000310EF" w:rsidRDefault="00F003F7" w:rsidP="00DD15C1">
      <w:pPr>
        <w:jc w:val="both"/>
        <w:rPr>
          <w:rFonts w:ascii="Arial" w:hAnsi="Arial" w:cs="Arial"/>
          <w:b/>
          <w:sz w:val="24"/>
          <w:szCs w:val="24"/>
        </w:rPr>
      </w:pPr>
    </w:p>
    <w:p w:rsidR="00F003F7" w:rsidRPr="000310EF" w:rsidRDefault="00F003F7" w:rsidP="00917608">
      <w:pPr>
        <w:jc w:val="both"/>
        <w:rPr>
          <w:rFonts w:ascii="Arial" w:hAnsi="Arial" w:cs="Arial"/>
          <w:b/>
          <w:sz w:val="24"/>
          <w:szCs w:val="24"/>
        </w:rPr>
      </w:pPr>
    </w:p>
    <w:p w:rsidR="00DD15C1" w:rsidRPr="000310EF" w:rsidRDefault="0008321D" w:rsidP="00EB2BD4">
      <w:pPr>
        <w:rPr>
          <w:rFonts w:ascii="Arial" w:hAnsi="Arial" w:cs="Arial"/>
          <w:sz w:val="24"/>
          <w:szCs w:val="24"/>
        </w:rPr>
      </w:pPr>
      <w:r w:rsidRPr="000310EF">
        <w:rPr>
          <w:rFonts w:ascii="Arial" w:hAnsi="Arial" w:cs="Arial"/>
          <w:sz w:val="24"/>
          <w:szCs w:val="24"/>
        </w:rPr>
        <w:t>La estructura organizacional</w:t>
      </w:r>
      <w:r w:rsidR="00635D50" w:rsidRPr="000310EF">
        <w:rPr>
          <w:rFonts w:ascii="Arial" w:hAnsi="Arial" w:cs="Arial"/>
          <w:sz w:val="24"/>
          <w:szCs w:val="24"/>
        </w:rPr>
        <w:t xml:space="preserve"> </w:t>
      </w:r>
      <w:r w:rsidR="005D20E0" w:rsidRPr="000310EF">
        <w:rPr>
          <w:rFonts w:ascii="Arial" w:hAnsi="Arial" w:cs="Arial"/>
          <w:sz w:val="24"/>
          <w:szCs w:val="24"/>
        </w:rPr>
        <w:t xml:space="preserve"> de Vélez</w:t>
      </w:r>
      <w:r w:rsidR="00A6623B" w:rsidRPr="000310EF">
        <w:rPr>
          <w:rFonts w:ascii="Arial" w:hAnsi="Arial" w:cs="Arial"/>
          <w:sz w:val="24"/>
          <w:szCs w:val="24"/>
        </w:rPr>
        <w:t>,</w:t>
      </w:r>
      <w:r w:rsidR="005D20E0" w:rsidRPr="000310EF">
        <w:rPr>
          <w:rFonts w:ascii="Arial" w:hAnsi="Arial" w:cs="Arial"/>
          <w:sz w:val="24"/>
          <w:szCs w:val="24"/>
        </w:rPr>
        <w:t xml:space="preserve"> </w:t>
      </w:r>
      <w:r w:rsidR="002D45BA" w:rsidRPr="000310EF">
        <w:rPr>
          <w:rFonts w:ascii="Arial" w:hAnsi="Arial" w:cs="Arial"/>
          <w:sz w:val="24"/>
          <w:szCs w:val="24"/>
        </w:rPr>
        <w:t>está</w:t>
      </w:r>
      <w:r w:rsidR="005D20E0" w:rsidRPr="000310EF">
        <w:rPr>
          <w:rFonts w:ascii="Arial" w:hAnsi="Arial" w:cs="Arial"/>
          <w:sz w:val="24"/>
          <w:szCs w:val="24"/>
        </w:rPr>
        <w:t xml:space="preserve"> determina</w:t>
      </w:r>
      <w:r w:rsidR="008801FE" w:rsidRPr="000310EF">
        <w:rPr>
          <w:rFonts w:ascii="Arial" w:hAnsi="Arial" w:cs="Arial"/>
          <w:sz w:val="24"/>
          <w:szCs w:val="24"/>
        </w:rPr>
        <w:t>da</w:t>
      </w:r>
      <w:r w:rsidR="00BC5CF2" w:rsidRPr="000310EF">
        <w:rPr>
          <w:rFonts w:ascii="Arial" w:hAnsi="Arial" w:cs="Arial"/>
          <w:sz w:val="24"/>
          <w:szCs w:val="24"/>
        </w:rPr>
        <w:t xml:space="preserve"> por cuatro grandes </w:t>
      </w:r>
      <w:r w:rsidR="00635D50" w:rsidRPr="000310EF">
        <w:rPr>
          <w:rFonts w:ascii="Arial" w:hAnsi="Arial" w:cs="Arial"/>
          <w:sz w:val="24"/>
          <w:szCs w:val="24"/>
        </w:rPr>
        <w:t>áreas que dependen</w:t>
      </w:r>
      <w:r w:rsidR="00BC5CF2" w:rsidRPr="000310EF">
        <w:rPr>
          <w:rFonts w:ascii="Arial" w:hAnsi="Arial" w:cs="Arial"/>
          <w:sz w:val="24"/>
          <w:szCs w:val="24"/>
        </w:rPr>
        <w:t xml:space="preserve"> a su vez de la Gerencia Gerencial.  Estas son:</w:t>
      </w:r>
    </w:p>
    <w:p w:rsidR="008801FE" w:rsidRPr="000310EF" w:rsidRDefault="008801FE" w:rsidP="00EB2BD4">
      <w:pPr>
        <w:rPr>
          <w:rFonts w:ascii="Arial" w:hAnsi="Arial" w:cs="Arial"/>
          <w:sz w:val="24"/>
          <w:szCs w:val="24"/>
        </w:rPr>
      </w:pPr>
    </w:p>
    <w:p w:rsidR="008801FE" w:rsidRPr="000310EF" w:rsidRDefault="008801FE" w:rsidP="00EB2BD4">
      <w:pPr>
        <w:rPr>
          <w:rFonts w:ascii="Arial" w:hAnsi="Arial" w:cs="Arial"/>
          <w:sz w:val="24"/>
          <w:szCs w:val="24"/>
        </w:rPr>
      </w:pPr>
    </w:p>
    <w:p w:rsidR="00BC5CF2" w:rsidRPr="000310EF" w:rsidRDefault="00BC5CF2" w:rsidP="00EB2BD4">
      <w:pPr>
        <w:rPr>
          <w:rFonts w:ascii="Arial" w:hAnsi="Arial" w:cs="Arial"/>
          <w:sz w:val="24"/>
          <w:szCs w:val="24"/>
        </w:rPr>
      </w:pPr>
    </w:p>
    <w:p w:rsidR="00BC5CF2" w:rsidRPr="000310EF" w:rsidRDefault="00BC5CF2" w:rsidP="00EB2BD4">
      <w:pPr>
        <w:pStyle w:val="Prrafodelista"/>
        <w:numPr>
          <w:ilvl w:val="0"/>
          <w:numId w:val="3"/>
        </w:numPr>
        <w:ind w:left="0" w:firstLine="0"/>
        <w:rPr>
          <w:rFonts w:ascii="Arial" w:hAnsi="Arial" w:cs="Arial"/>
          <w:sz w:val="24"/>
          <w:szCs w:val="24"/>
        </w:rPr>
      </w:pPr>
      <w:r w:rsidRPr="000310EF">
        <w:rPr>
          <w:rFonts w:ascii="Arial" w:hAnsi="Arial" w:cs="Arial"/>
          <w:sz w:val="24"/>
          <w:szCs w:val="24"/>
        </w:rPr>
        <w:t>Gerencia Administrativa</w:t>
      </w:r>
    </w:p>
    <w:p w:rsidR="00BC5CF2" w:rsidRPr="000310EF" w:rsidRDefault="00BC5CF2" w:rsidP="00EB2BD4">
      <w:pPr>
        <w:contextualSpacing/>
        <w:rPr>
          <w:rFonts w:ascii="Arial" w:hAnsi="Arial" w:cs="Arial"/>
          <w:sz w:val="24"/>
          <w:szCs w:val="24"/>
        </w:rPr>
      </w:pPr>
    </w:p>
    <w:p w:rsidR="00BC5CF2" w:rsidRPr="000310EF" w:rsidRDefault="00BC5CF2" w:rsidP="00EB2BD4">
      <w:pPr>
        <w:pStyle w:val="Prrafodelista"/>
        <w:numPr>
          <w:ilvl w:val="0"/>
          <w:numId w:val="3"/>
        </w:numPr>
        <w:ind w:left="0" w:firstLine="0"/>
        <w:rPr>
          <w:rFonts w:ascii="Arial" w:hAnsi="Arial" w:cs="Arial"/>
          <w:sz w:val="24"/>
          <w:szCs w:val="24"/>
        </w:rPr>
      </w:pPr>
      <w:r w:rsidRPr="000310EF">
        <w:rPr>
          <w:rFonts w:ascii="Arial" w:hAnsi="Arial" w:cs="Arial"/>
          <w:sz w:val="24"/>
          <w:szCs w:val="24"/>
        </w:rPr>
        <w:t>Gerencia de Imagen y Producto</w:t>
      </w:r>
    </w:p>
    <w:p w:rsidR="00BC5CF2" w:rsidRPr="000310EF" w:rsidRDefault="00BC5CF2" w:rsidP="00EB2BD4">
      <w:pPr>
        <w:pStyle w:val="Prrafodelista"/>
        <w:numPr>
          <w:ilvl w:val="0"/>
          <w:numId w:val="3"/>
        </w:numPr>
        <w:ind w:left="0" w:firstLine="0"/>
        <w:rPr>
          <w:rFonts w:ascii="Arial" w:hAnsi="Arial" w:cs="Arial"/>
          <w:sz w:val="24"/>
          <w:szCs w:val="24"/>
        </w:rPr>
      </w:pPr>
      <w:r w:rsidRPr="000310EF">
        <w:rPr>
          <w:rFonts w:ascii="Arial" w:hAnsi="Arial" w:cs="Arial"/>
          <w:sz w:val="24"/>
          <w:szCs w:val="24"/>
        </w:rPr>
        <w:t>Gerencia Comercial</w:t>
      </w:r>
    </w:p>
    <w:p w:rsidR="00BC5CF2" w:rsidRPr="000310EF" w:rsidRDefault="00BC5CF2" w:rsidP="00EB2BD4">
      <w:pPr>
        <w:contextualSpacing/>
        <w:rPr>
          <w:rFonts w:ascii="Arial" w:hAnsi="Arial" w:cs="Arial"/>
          <w:sz w:val="24"/>
          <w:szCs w:val="24"/>
        </w:rPr>
      </w:pPr>
    </w:p>
    <w:p w:rsidR="00FE2F44" w:rsidRPr="000310EF" w:rsidRDefault="00BC5CF2" w:rsidP="00FE2F44">
      <w:pPr>
        <w:pStyle w:val="Prrafodelista"/>
        <w:numPr>
          <w:ilvl w:val="0"/>
          <w:numId w:val="3"/>
        </w:numPr>
        <w:ind w:left="0" w:firstLine="0"/>
        <w:rPr>
          <w:rFonts w:ascii="Arial" w:hAnsi="Arial" w:cs="Arial"/>
          <w:sz w:val="24"/>
          <w:szCs w:val="24"/>
        </w:rPr>
      </w:pPr>
      <w:r w:rsidRPr="000310EF">
        <w:rPr>
          <w:rFonts w:ascii="Arial" w:hAnsi="Arial" w:cs="Arial"/>
          <w:sz w:val="24"/>
          <w:szCs w:val="24"/>
        </w:rPr>
        <w:t>Gerencias Financiera</w:t>
      </w:r>
    </w:p>
    <w:p w:rsidR="00FE2F44" w:rsidRPr="000310EF" w:rsidRDefault="00FE2F44" w:rsidP="00FE2F44">
      <w:pPr>
        <w:rPr>
          <w:rFonts w:ascii="Arial" w:hAnsi="Arial" w:cs="Arial"/>
          <w:sz w:val="24"/>
          <w:szCs w:val="24"/>
        </w:rPr>
      </w:pPr>
    </w:p>
    <w:p w:rsidR="00CF6472" w:rsidRPr="000310EF" w:rsidRDefault="00CF6472" w:rsidP="00EB2BD4">
      <w:pPr>
        <w:pStyle w:val="Prrafodelista"/>
        <w:numPr>
          <w:ilvl w:val="0"/>
          <w:numId w:val="3"/>
        </w:numPr>
        <w:ind w:left="0" w:firstLine="0"/>
        <w:rPr>
          <w:rFonts w:ascii="Arial" w:hAnsi="Arial" w:cs="Arial"/>
          <w:sz w:val="24"/>
          <w:szCs w:val="24"/>
        </w:rPr>
      </w:pPr>
      <w:r w:rsidRPr="000310EF">
        <w:rPr>
          <w:rFonts w:ascii="Arial" w:hAnsi="Arial" w:cs="Arial"/>
          <w:sz w:val="24"/>
          <w:szCs w:val="24"/>
        </w:rPr>
        <w:lastRenderedPageBreak/>
        <w:t>Gerencia de Operaciones</w:t>
      </w:r>
    </w:p>
    <w:p w:rsidR="00FE2F44" w:rsidRPr="000310EF" w:rsidRDefault="00FE2F44" w:rsidP="00FE2F44">
      <w:pPr>
        <w:rPr>
          <w:rFonts w:ascii="Arial" w:hAnsi="Arial" w:cs="Arial"/>
          <w:sz w:val="24"/>
          <w:szCs w:val="24"/>
        </w:rPr>
      </w:pPr>
    </w:p>
    <w:p w:rsidR="00FE2F44" w:rsidRPr="000310EF" w:rsidRDefault="00FE2F44" w:rsidP="00FE2F44">
      <w:pPr>
        <w:rPr>
          <w:rFonts w:ascii="Arial" w:hAnsi="Arial" w:cs="Arial"/>
          <w:sz w:val="24"/>
          <w:szCs w:val="24"/>
        </w:rPr>
      </w:pPr>
    </w:p>
    <w:p w:rsidR="00BC5CF2" w:rsidRPr="000310EF" w:rsidRDefault="00BC5CF2" w:rsidP="00072BD1">
      <w:pPr>
        <w:jc w:val="both"/>
        <w:rPr>
          <w:rFonts w:ascii="Arial" w:hAnsi="Arial" w:cs="Arial"/>
          <w:sz w:val="24"/>
          <w:szCs w:val="24"/>
        </w:rPr>
      </w:pPr>
      <w:r w:rsidRPr="000310EF">
        <w:rPr>
          <w:rFonts w:ascii="Arial" w:hAnsi="Arial" w:cs="Arial"/>
          <w:sz w:val="24"/>
          <w:szCs w:val="24"/>
        </w:rPr>
        <w:t xml:space="preserve">Cada una de estas </w:t>
      </w:r>
      <w:r w:rsidR="00CB7A2E" w:rsidRPr="000310EF">
        <w:rPr>
          <w:rFonts w:ascii="Arial" w:hAnsi="Arial" w:cs="Arial"/>
          <w:sz w:val="24"/>
          <w:szCs w:val="24"/>
        </w:rPr>
        <w:t>aéreas</w:t>
      </w:r>
      <w:r w:rsidRPr="000310EF">
        <w:rPr>
          <w:rFonts w:ascii="Arial" w:hAnsi="Arial" w:cs="Arial"/>
          <w:sz w:val="24"/>
          <w:szCs w:val="24"/>
        </w:rPr>
        <w:t xml:space="preserve"> tiene a </w:t>
      </w:r>
      <w:r w:rsidR="00A6623B" w:rsidRPr="000310EF">
        <w:rPr>
          <w:rFonts w:ascii="Arial" w:hAnsi="Arial" w:cs="Arial"/>
          <w:sz w:val="24"/>
          <w:szCs w:val="24"/>
        </w:rPr>
        <w:t>su vez varias subdivisiones que</w:t>
      </w:r>
      <w:r w:rsidRPr="000310EF">
        <w:rPr>
          <w:rFonts w:ascii="Arial" w:hAnsi="Arial" w:cs="Arial"/>
          <w:sz w:val="24"/>
          <w:szCs w:val="24"/>
        </w:rPr>
        <w:t xml:space="preserve"> trabajando en equipo, hacen posible el desarrollo permanente de </w:t>
      </w:r>
      <w:r w:rsidR="00250636" w:rsidRPr="000310EF">
        <w:rPr>
          <w:rFonts w:ascii="Arial" w:hAnsi="Arial" w:cs="Arial"/>
          <w:sz w:val="24"/>
          <w:szCs w:val="24"/>
        </w:rPr>
        <w:t>la organización.</w:t>
      </w:r>
    </w:p>
    <w:p w:rsidR="008801FE" w:rsidRPr="000310EF" w:rsidRDefault="008801FE" w:rsidP="00EB2BD4">
      <w:pPr>
        <w:rPr>
          <w:rFonts w:ascii="Arial" w:hAnsi="Arial" w:cs="Arial"/>
          <w:sz w:val="24"/>
          <w:szCs w:val="24"/>
        </w:rPr>
      </w:pPr>
    </w:p>
    <w:p w:rsidR="009442B1" w:rsidRPr="000310EF" w:rsidRDefault="009442B1" w:rsidP="009442B1">
      <w:pPr>
        <w:pStyle w:val="Prrafodelista"/>
        <w:ind w:left="0"/>
        <w:rPr>
          <w:rFonts w:ascii="Arial" w:hAnsi="Arial" w:cs="Arial"/>
          <w:sz w:val="24"/>
          <w:szCs w:val="24"/>
        </w:rPr>
      </w:pPr>
    </w:p>
    <w:p w:rsidR="00F261D8" w:rsidRPr="000310EF" w:rsidRDefault="009442B1" w:rsidP="009442B1">
      <w:pPr>
        <w:pStyle w:val="Prrafodelista"/>
        <w:ind w:left="0"/>
        <w:rPr>
          <w:rFonts w:ascii="Arial" w:hAnsi="Arial" w:cs="Arial"/>
          <w:b/>
          <w:sz w:val="24"/>
          <w:szCs w:val="24"/>
        </w:rPr>
      </w:pPr>
      <w:bookmarkStart w:id="16" w:name="_Toc359082129"/>
      <w:bookmarkStart w:id="17" w:name="_Toc359082507"/>
      <w:bookmarkStart w:id="18" w:name="_Toc359145928"/>
      <w:r w:rsidRPr="000310EF">
        <w:rPr>
          <w:rStyle w:val="Ttulo2Car"/>
          <w:rFonts w:eastAsia="Calibri"/>
          <w:color w:val="auto"/>
        </w:rPr>
        <w:t xml:space="preserve">1.4 </w:t>
      </w:r>
      <w:r w:rsidR="004473B1" w:rsidRPr="000310EF">
        <w:rPr>
          <w:rStyle w:val="Ttulo2Car"/>
          <w:rFonts w:eastAsia="Calibri"/>
          <w:color w:val="auto"/>
        </w:rPr>
        <w:t>FUNCIONES MÁS IMPORTANTES</w:t>
      </w:r>
      <w:bookmarkEnd w:id="16"/>
      <w:bookmarkEnd w:id="17"/>
      <w:bookmarkEnd w:id="18"/>
      <w:r w:rsidR="008801FE" w:rsidRPr="000310EF">
        <w:rPr>
          <w:rStyle w:val="Refdenotaalpie"/>
          <w:rFonts w:ascii="Arial" w:hAnsi="Arial" w:cs="Arial"/>
          <w:b/>
          <w:sz w:val="24"/>
          <w:szCs w:val="24"/>
        </w:rPr>
        <w:footnoteReference w:id="5"/>
      </w:r>
      <w:r w:rsidR="004473B1" w:rsidRPr="000310EF">
        <w:rPr>
          <w:rFonts w:ascii="Arial" w:hAnsi="Arial" w:cs="Arial"/>
          <w:b/>
          <w:sz w:val="24"/>
          <w:szCs w:val="24"/>
        </w:rPr>
        <w:t xml:space="preserve"> </w:t>
      </w:r>
    </w:p>
    <w:p w:rsidR="00F261D8" w:rsidRPr="000310EF" w:rsidRDefault="00F261D8" w:rsidP="00EB2BD4">
      <w:pPr>
        <w:rPr>
          <w:rFonts w:ascii="Arial" w:hAnsi="Arial" w:cs="Arial"/>
          <w:sz w:val="24"/>
          <w:szCs w:val="24"/>
        </w:rPr>
      </w:pPr>
    </w:p>
    <w:p w:rsidR="00F261D8" w:rsidRPr="000310EF" w:rsidRDefault="00F261D8" w:rsidP="00EB2BD4">
      <w:pPr>
        <w:rPr>
          <w:rFonts w:ascii="Arial" w:hAnsi="Arial" w:cs="Arial"/>
          <w:sz w:val="24"/>
          <w:szCs w:val="24"/>
        </w:rPr>
      </w:pPr>
    </w:p>
    <w:p w:rsidR="00BC5CF2" w:rsidRPr="000310EF" w:rsidRDefault="00BC5CF2" w:rsidP="00EB2BD4">
      <w:pPr>
        <w:pStyle w:val="Prrafodelista"/>
        <w:numPr>
          <w:ilvl w:val="0"/>
          <w:numId w:val="22"/>
        </w:numPr>
        <w:ind w:left="0" w:firstLine="0"/>
        <w:rPr>
          <w:rFonts w:ascii="Arial" w:hAnsi="Arial" w:cs="Arial"/>
          <w:sz w:val="24"/>
          <w:szCs w:val="24"/>
        </w:rPr>
      </w:pPr>
      <w:r w:rsidRPr="000310EF">
        <w:rPr>
          <w:rFonts w:ascii="Arial" w:hAnsi="Arial" w:cs="Arial"/>
          <w:sz w:val="24"/>
          <w:szCs w:val="24"/>
        </w:rPr>
        <w:t>Gerencia General</w:t>
      </w:r>
    </w:p>
    <w:p w:rsidR="00BC5CF2" w:rsidRPr="000310EF" w:rsidRDefault="00BC5CF2" w:rsidP="00EB2BD4">
      <w:pPr>
        <w:rPr>
          <w:rFonts w:ascii="Arial" w:hAnsi="Arial" w:cs="Arial"/>
          <w:b/>
          <w:sz w:val="24"/>
          <w:szCs w:val="24"/>
        </w:rPr>
      </w:pPr>
    </w:p>
    <w:p w:rsidR="00E52715" w:rsidRPr="000310EF" w:rsidRDefault="00BC5CF2" w:rsidP="00072BD1">
      <w:pPr>
        <w:jc w:val="both"/>
        <w:rPr>
          <w:rFonts w:ascii="Arial" w:hAnsi="Arial" w:cs="Arial"/>
          <w:sz w:val="24"/>
          <w:szCs w:val="24"/>
        </w:rPr>
      </w:pPr>
      <w:r w:rsidRPr="000310EF">
        <w:rPr>
          <w:rFonts w:ascii="Arial" w:hAnsi="Arial" w:cs="Arial"/>
          <w:sz w:val="24"/>
          <w:szCs w:val="24"/>
        </w:rPr>
        <w:t xml:space="preserve">Es la máxima posición en la estructura comercial </w:t>
      </w:r>
      <w:r w:rsidR="00E52715" w:rsidRPr="000310EF">
        <w:rPr>
          <w:rFonts w:ascii="Arial" w:hAnsi="Arial" w:cs="Arial"/>
          <w:sz w:val="24"/>
          <w:szCs w:val="24"/>
        </w:rPr>
        <w:t>jerárquica de la compañía.</w:t>
      </w:r>
      <w:r w:rsidR="00A6623B" w:rsidRPr="000310EF">
        <w:rPr>
          <w:rFonts w:ascii="Arial" w:hAnsi="Arial" w:cs="Arial"/>
          <w:sz w:val="24"/>
          <w:szCs w:val="24"/>
        </w:rPr>
        <w:t xml:space="preserve"> Como se mencionó</w:t>
      </w:r>
      <w:r w:rsidR="00E52715" w:rsidRPr="000310EF">
        <w:rPr>
          <w:rFonts w:ascii="Arial" w:hAnsi="Arial" w:cs="Arial"/>
          <w:sz w:val="24"/>
          <w:szCs w:val="24"/>
        </w:rPr>
        <w:t xml:space="preserve"> la Gerencia de Imagen y Producto, La Gerencia Comercial, La Gerencia Administrativa; Gerencia Financiera y la Gerencia de Producción dependen de esta  Gerencia.</w:t>
      </w:r>
    </w:p>
    <w:p w:rsidR="00E52715" w:rsidRPr="000310EF" w:rsidRDefault="00E52715" w:rsidP="00EB2BD4">
      <w:pPr>
        <w:rPr>
          <w:rFonts w:ascii="Arial" w:hAnsi="Arial" w:cs="Arial"/>
          <w:sz w:val="24"/>
          <w:szCs w:val="24"/>
        </w:rPr>
      </w:pPr>
    </w:p>
    <w:p w:rsidR="00BC5CF2" w:rsidRPr="000310EF" w:rsidRDefault="00BC5CF2" w:rsidP="00EB2BD4">
      <w:pPr>
        <w:rPr>
          <w:rFonts w:ascii="Arial" w:hAnsi="Arial" w:cs="Arial"/>
          <w:sz w:val="24"/>
          <w:szCs w:val="24"/>
        </w:rPr>
      </w:pPr>
    </w:p>
    <w:p w:rsidR="00BC5CF2" w:rsidRPr="000310EF" w:rsidRDefault="00BC5CF2" w:rsidP="00EB2BD4">
      <w:pPr>
        <w:pStyle w:val="Prrafodelista"/>
        <w:numPr>
          <w:ilvl w:val="1"/>
          <w:numId w:val="8"/>
        </w:numPr>
        <w:ind w:left="0" w:firstLine="0"/>
        <w:rPr>
          <w:rFonts w:ascii="Arial" w:hAnsi="Arial" w:cs="Arial"/>
          <w:sz w:val="24"/>
          <w:szCs w:val="24"/>
        </w:rPr>
      </w:pPr>
      <w:r w:rsidRPr="000310EF">
        <w:rPr>
          <w:rFonts w:ascii="Arial" w:hAnsi="Arial" w:cs="Arial"/>
          <w:sz w:val="24"/>
          <w:szCs w:val="24"/>
        </w:rPr>
        <w:t>Gerencia Administrativa</w:t>
      </w:r>
    </w:p>
    <w:p w:rsidR="00E52715" w:rsidRPr="000310EF" w:rsidRDefault="00E52715" w:rsidP="00EB2BD4">
      <w:pPr>
        <w:rPr>
          <w:rFonts w:ascii="Arial" w:hAnsi="Arial" w:cs="Arial"/>
          <w:sz w:val="24"/>
          <w:szCs w:val="24"/>
        </w:rPr>
      </w:pPr>
    </w:p>
    <w:p w:rsidR="00E52715" w:rsidRPr="000310EF" w:rsidRDefault="00E52715" w:rsidP="00072BD1">
      <w:pPr>
        <w:jc w:val="both"/>
        <w:rPr>
          <w:rFonts w:ascii="Arial" w:hAnsi="Arial" w:cs="Arial"/>
          <w:sz w:val="24"/>
          <w:szCs w:val="24"/>
        </w:rPr>
      </w:pPr>
      <w:r w:rsidRPr="000310EF">
        <w:rPr>
          <w:rFonts w:ascii="Arial" w:hAnsi="Arial" w:cs="Arial"/>
          <w:sz w:val="24"/>
          <w:szCs w:val="24"/>
        </w:rPr>
        <w:t>Es el apoyo para la cadena de valor de la empresa e interrelaciona a toda</w:t>
      </w:r>
      <w:r w:rsidR="004B1F5A" w:rsidRPr="000310EF">
        <w:rPr>
          <w:rFonts w:ascii="Arial" w:hAnsi="Arial" w:cs="Arial"/>
          <w:sz w:val="24"/>
          <w:szCs w:val="24"/>
        </w:rPr>
        <w:t>s las á</w:t>
      </w:r>
      <w:r w:rsidR="00072BD1" w:rsidRPr="000310EF">
        <w:rPr>
          <w:rFonts w:ascii="Arial" w:hAnsi="Arial" w:cs="Arial"/>
          <w:sz w:val="24"/>
          <w:szCs w:val="24"/>
        </w:rPr>
        <w:t xml:space="preserve">reas.  Aquí se encuentran </w:t>
      </w:r>
      <w:r w:rsidRPr="000310EF">
        <w:rPr>
          <w:rFonts w:ascii="Arial" w:hAnsi="Arial" w:cs="Arial"/>
          <w:sz w:val="24"/>
          <w:szCs w:val="24"/>
        </w:rPr>
        <w:t>los departamentos de Gestión Humana, Se</w:t>
      </w:r>
      <w:r w:rsidR="004B1F5A" w:rsidRPr="000310EF">
        <w:rPr>
          <w:rFonts w:ascii="Arial" w:hAnsi="Arial" w:cs="Arial"/>
          <w:sz w:val="24"/>
          <w:szCs w:val="24"/>
        </w:rPr>
        <w:t>rvicios Generales, Departamento</w:t>
      </w:r>
      <w:r w:rsidRPr="000310EF">
        <w:rPr>
          <w:rFonts w:ascii="Arial" w:hAnsi="Arial" w:cs="Arial"/>
          <w:sz w:val="24"/>
          <w:szCs w:val="24"/>
        </w:rPr>
        <w:t xml:space="preserve"> Tecnológico, Documentación y Archivo, Suministro</w:t>
      </w:r>
      <w:r w:rsidR="004B1F5A" w:rsidRPr="000310EF">
        <w:rPr>
          <w:rFonts w:ascii="Arial" w:hAnsi="Arial" w:cs="Arial"/>
          <w:sz w:val="24"/>
          <w:szCs w:val="24"/>
        </w:rPr>
        <w:t>s</w:t>
      </w:r>
      <w:r w:rsidRPr="000310EF">
        <w:rPr>
          <w:rFonts w:ascii="Arial" w:hAnsi="Arial" w:cs="Arial"/>
          <w:sz w:val="24"/>
          <w:szCs w:val="24"/>
        </w:rPr>
        <w:t xml:space="preserve"> y procesos Organizacionales.</w:t>
      </w:r>
    </w:p>
    <w:p w:rsidR="00CB7A2E" w:rsidRPr="000310EF" w:rsidRDefault="00CB7A2E" w:rsidP="00072BD1">
      <w:pPr>
        <w:jc w:val="both"/>
        <w:rPr>
          <w:rFonts w:ascii="Arial" w:hAnsi="Arial" w:cs="Arial"/>
          <w:sz w:val="24"/>
          <w:szCs w:val="24"/>
        </w:rPr>
      </w:pPr>
    </w:p>
    <w:p w:rsidR="00E52715" w:rsidRPr="000310EF" w:rsidRDefault="00E52715" w:rsidP="00EB2BD4">
      <w:pPr>
        <w:rPr>
          <w:rFonts w:ascii="Arial" w:hAnsi="Arial" w:cs="Arial"/>
          <w:sz w:val="24"/>
          <w:szCs w:val="24"/>
        </w:rPr>
      </w:pPr>
    </w:p>
    <w:p w:rsidR="00E52715" w:rsidRPr="000310EF" w:rsidRDefault="00E52715" w:rsidP="00EB2BD4">
      <w:pPr>
        <w:pStyle w:val="Prrafodelista"/>
        <w:numPr>
          <w:ilvl w:val="1"/>
          <w:numId w:val="8"/>
        </w:numPr>
        <w:ind w:left="0" w:firstLine="0"/>
        <w:rPr>
          <w:rFonts w:ascii="Arial" w:hAnsi="Arial" w:cs="Arial"/>
          <w:sz w:val="24"/>
          <w:szCs w:val="24"/>
        </w:rPr>
      </w:pPr>
      <w:r w:rsidRPr="000310EF">
        <w:rPr>
          <w:rFonts w:ascii="Arial" w:hAnsi="Arial" w:cs="Arial"/>
          <w:sz w:val="24"/>
          <w:szCs w:val="24"/>
        </w:rPr>
        <w:t>Gerencia Comercial</w:t>
      </w:r>
    </w:p>
    <w:p w:rsidR="00E52715" w:rsidRPr="000310EF" w:rsidRDefault="00E52715" w:rsidP="00EB2BD4">
      <w:pPr>
        <w:rPr>
          <w:rFonts w:ascii="Arial" w:hAnsi="Arial" w:cs="Arial"/>
          <w:sz w:val="24"/>
          <w:szCs w:val="24"/>
        </w:rPr>
      </w:pPr>
    </w:p>
    <w:p w:rsidR="00E52715" w:rsidRPr="000310EF" w:rsidRDefault="00E52715" w:rsidP="00072BD1">
      <w:pPr>
        <w:jc w:val="both"/>
        <w:rPr>
          <w:rFonts w:ascii="Arial" w:hAnsi="Arial" w:cs="Arial"/>
          <w:sz w:val="24"/>
          <w:szCs w:val="24"/>
        </w:rPr>
      </w:pPr>
      <w:r w:rsidRPr="000310EF">
        <w:rPr>
          <w:rFonts w:ascii="Arial" w:hAnsi="Arial" w:cs="Arial"/>
          <w:sz w:val="24"/>
          <w:szCs w:val="24"/>
        </w:rPr>
        <w:t>Dirige todo el programa comercial de la compañía.  A su cargo están las diferentes direcciones nacionales de ventas como Almacenes Vélez, Puntos de Fabrica, Ventas Nacionales, Clientes especiales y el Departamento de Cartera, entre otros.</w:t>
      </w:r>
    </w:p>
    <w:p w:rsidR="00CF6472" w:rsidRPr="000310EF" w:rsidRDefault="00CF6472" w:rsidP="00072BD1">
      <w:pPr>
        <w:jc w:val="both"/>
        <w:rPr>
          <w:rFonts w:ascii="Arial" w:hAnsi="Arial" w:cs="Arial"/>
          <w:sz w:val="24"/>
          <w:szCs w:val="24"/>
        </w:rPr>
      </w:pPr>
    </w:p>
    <w:p w:rsidR="00E52715" w:rsidRPr="000310EF" w:rsidRDefault="00E52715" w:rsidP="00EB2BD4">
      <w:pPr>
        <w:rPr>
          <w:rFonts w:ascii="Arial" w:hAnsi="Arial" w:cs="Arial"/>
          <w:sz w:val="24"/>
          <w:szCs w:val="24"/>
        </w:rPr>
      </w:pPr>
    </w:p>
    <w:p w:rsidR="00CB7A2E" w:rsidRPr="000310EF" w:rsidRDefault="00E52715" w:rsidP="00EB2BD4">
      <w:pPr>
        <w:rPr>
          <w:rFonts w:ascii="Arial" w:hAnsi="Arial" w:cs="Arial"/>
          <w:sz w:val="24"/>
          <w:szCs w:val="24"/>
        </w:rPr>
      </w:pPr>
      <w:r w:rsidRPr="000310EF">
        <w:rPr>
          <w:rFonts w:ascii="Arial" w:hAnsi="Arial" w:cs="Arial"/>
          <w:sz w:val="24"/>
          <w:szCs w:val="24"/>
        </w:rPr>
        <w:t>La dirección de Comercio Exterior también hace parte de esta Gerencia.</w:t>
      </w:r>
    </w:p>
    <w:p w:rsidR="008C32B5" w:rsidRPr="000310EF" w:rsidRDefault="008C32B5" w:rsidP="00EB2BD4">
      <w:pPr>
        <w:rPr>
          <w:rFonts w:ascii="Arial" w:hAnsi="Arial" w:cs="Arial"/>
          <w:sz w:val="24"/>
          <w:szCs w:val="24"/>
        </w:rPr>
      </w:pPr>
    </w:p>
    <w:p w:rsidR="008C32B5" w:rsidRPr="000310EF" w:rsidRDefault="008C32B5" w:rsidP="00EB2BD4">
      <w:pPr>
        <w:rPr>
          <w:rFonts w:ascii="Arial" w:hAnsi="Arial" w:cs="Arial"/>
          <w:sz w:val="24"/>
          <w:szCs w:val="24"/>
        </w:rPr>
      </w:pPr>
    </w:p>
    <w:p w:rsidR="008C32B5" w:rsidRPr="000310EF" w:rsidRDefault="008C32B5" w:rsidP="00EB2BD4">
      <w:pPr>
        <w:rPr>
          <w:rFonts w:ascii="Arial" w:hAnsi="Arial" w:cs="Arial"/>
          <w:sz w:val="24"/>
          <w:szCs w:val="24"/>
        </w:rPr>
      </w:pPr>
    </w:p>
    <w:p w:rsidR="00E52715" w:rsidRPr="000310EF" w:rsidRDefault="00E52715" w:rsidP="00EB2BD4">
      <w:pPr>
        <w:pStyle w:val="Prrafodelista"/>
        <w:numPr>
          <w:ilvl w:val="1"/>
          <w:numId w:val="8"/>
        </w:numPr>
        <w:ind w:left="0" w:firstLine="0"/>
        <w:rPr>
          <w:rFonts w:ascii="Arial" w:hAnsi="Arial" w:cs="Arial"/>
          <w:sz w:val="24"/>
          <w:szCs w:val="24"/>
        </w:rPr>
      </w:pPr>
      <w:r w:rsidRPr="000310EF">
        <w:rPr>
          <w:rFonts w:ascii="Arial" w:hAnsi="Arial" w:cs="Arial"/>
          <w:sz w:val="24"/>
          <w:szCs w:val="24"/>
        </w:rPr>
        <w:t>Gerencia Financiera</w:t>
      </w:r>
    </w:p>
    <w:p w:rsidR="00E52715" w:rsidRPr="000310EF" w:rsidRDefault="00E52715" w:rsidP="00EB2BD4">
      <w:pPr>
        <w:rPr>
          <w:rFonts w:ascii="Arial" w:hAnsi="Arial" w:cs="Arial"/>
          <w:b/>
          <w:sz w:val="24"/>
          <w:szCs w:val="24"/>
        </w:rPr>
      </w:pPr>
    </w:p>
    <w:p w:rsidR="00E52715" w:rsidRPr="000310EF" w:rsidRDefault="00E52715" w:rsidP="008C32B5">
      <w:pPr>
        <w:jc w:val="both"/>
        <w:rPr>
          <w:rFonts w:ascii="Arial" w:hAnsi="Arial" w:cs="Arial"/>
          <w:sz w:val="24"/>
          <w:szCs w:val="24"/>
        </w:rPr>
      </w:pPr>
      <w:r w:rsidRPr="000310EF">
        <w:rPr>
          <w:rFonts w:ascii="Arial" w:hAnsi="Arial" w:cs="Arial"/>
          <w:sz w:val="24"/>
          <w:szCs w:val="24"/>
        </w:rPr>
        <w:t>Dirige los procesos económicos de la compañía.  Aquí encontramos los departamentos de Costos y Presupuesto</w:t>
      </w:r>
      <w:r w:rsidR="00B26BE6" w:rsidRPr="000310EF">
        <w:rPr>
          <w:rFonts w:ascii="Arial" w:hAnsi="Arial" w:cs="Arial"/>
          <w:sz w:val="24"/>
          <w:szCs w:val="24"/>
        </w:rPr>
        <w:t>s</w:t>
      </w:r>
      <w:r w:rsidRPr="000310EF">
        <w:rPr>
          <w:rFonts w:ascii="Arial" w:hAnsi="Arial" w:cs="Arial"/>
          <w:sz w:val="24"/>
          <w:szCs w:val="24"/>
        </w:rPr>
        <w:t>, Contabilidad e Impuestos</w:t>
      </w:r>
      <w:r w:rsidR="00277DF9" w:rsidRPr="000310EF">
        <w:rPr>
          <w:rFonts w:ascii="Arial" w:hAnsi="Arial" w:cs="Arial"/>
          <w:sz w:val="24"/>
          <w:szCs w:val="24"/>
        </w:rPr>
        <w:t xml:space="preserve">, </w:t>
      </w:r>
      <w:r w:rsidR="00635D50" w:rsidRPr="000310EF">
        <w:rPr>
          <w:rFonts w:ascii="Arial" w:hAnsi="Arial" w:cs="Arial"/>
          <w:sz w:val="24"/>
          <w:szCs w:val="24"/>
        </w:rPr>
        <w:t>Tesorería</w:t>
      </w:r>
      <w:r w:rsidR="00277DF9" w:rsidRPr="000310EF">
        <w:rPr>
          <w:rFonts w:ascii="Arial" w:hAnsi="Arial" w:cs="Arial"/>
          <w:sz w:val="24"/>
          <w:szCs w:val="24"/>
        </w:rPr>
        <w:t>, Compras y Materia Prima.</w:t>
      </w:r>
    </w:p>
    <w:p w:rsidR="00277DF9" w:rsidRPr="000310EF" w:rsidRDefault="00277DF9" w:rsidP="00EB2BD4">
      <w:pPr>
        <w:pStyle w:val="Prrafodelista"/>
        <w:numPr>
          <w:ilvl w:val="1"/>
          <w:numId w:val="8"/>
        </w:numPr>
        <w:ind w:left="0" w:firstLine="0"/>
        <w:rPr>
          <w:rFonts w:ascii="Arial" w:hAnsi="Arial" w:cs="Arial"/>
          <w:sz w:val="24"/>
          <w:szCs w:val="24"/>
        </w:rPr>
      </w:pPr>
      <w:r w:rsidRPr="000310EF">
        <w:rPr>
          <w:rFonts w:ascii="Arial" w:hAnsi="Arial" w:cs="Arial"/>
          <w:sz w:val="24"/>
          <w:szCs w:val="24"/>
        </w:rPr>
        <w:lastRenderedPageBreak/>
        <w:t>Gerencia de Operaciones</w:t>
      </w:r>
    </w:p>
    <w:p w:rsidR="00277DF9" w:rsidRPr="000310EF" w:rsidRDefault="00277DF9" w:rsidP="00EB2BD4">
      <w:pPr>
        <w:rPr>
          <w:rFonts w:ascii="Arial" w:hAnsi="Arial" w:cs="Arial"/>
          <w:b/>
          <w:sz w:val="24"/>
          <w:szCs w:val="24"/>
        </w:rPr>
      </w:pPr>
    </w:p>
    <w:p w:rsidR="00277DF9" w:rsidRPr="000310EF" w:rsidRDefault="00277DF9" w:rsidP="008C32B5">
      <w:pPr>
        <w:jc w:val="both"/>
        <w:rPr>
          <w:rFonts w:ascii="Arial" w:hAnsi="Arial" w:cs="Arial"/>
          <w:sz w:val="24"/>
          <w:szCs w:val="24"/>
        </w:rPr>
      </w:pPr>
      <w:r w:rsidRPr="000310EF">
        <w:rPr>
          <w:rFonts w:ascii="Arial" w:hAnsi="Arial" w:cs="Arial"/>
          <w:sz w:val="24"/>
          <w:szCs w:val="24"/>
        </w:rPr>
        <w:t>Coordina, planifica y programa todas las actividades que tienen que ver con</w:t>
      </w:r>
      <w:r w:rsidR="00B26BE6" w:rsidRPr="000310EF">
        <w:rPr>
          <w:rFonts w:ascii="Arial" w:hAnsi="Arial" w:cs="Arial"/>
          <w:sz w:val="24"/>
          <w:szCs w:val="24"/>
        </w:rPr>
        <w:t xml:space="preserve"> la elaboración del producto,  d</w:t>
      </w:r>
      <w:r w:rsidRPr="000310EF">
        <w:rPr>
          <w:rFonts w:ascii="Arial" w:hAnsi="Arial" w:cs="Arial"/>
          <w:sz w:val="24"/>
          <w:szCs w:val="24"/>
        </w:rPr>
        <w:t>esde el corte del cuero, hasta su entrega al Almacén de producto terminado.</w:t>
      </w:r>
    </w:p>
    <w:p w:rsidR="00277DF9" w:rsidRPr="000310EF" w:rsidRDefault="00277DF9" w:rsidP="008C32B5">
      <w:pPr>
        <w:jc w:val="both"/>
        <w:rPr>
          <w:rFonts w:ascii="Arial" w:hAnsi="Arial" w:cs="Arial"/>
          <w:sz w:val="24"/>
          <w:szCs w:val="24"/>
        </w:rPr>
      </w:pPr>
    </w:p>
    <w:p w:rsidR="00277DF9" w:rsidRPr="000310EF" w:rsidRDefault="00277DF9" w:rsidP="008C32B5">
      <w:pPr>
        <w:jc w:val="both"/>
        <w:rPr>
          <w:rFonts w:ascii="Arial" w:hAnsi="Arial" w:cs="Arial"/>
          <w:sz w:val="24"/>
          <w:szCs w:val="24"/>
        </w:rPr>
      </w:pPr>
      <w:r w:rsidRPr="000310EF">
        <w:rPr>
          <w:rFonts w:ascii="Arial" w:hAnsi="Arial" w:cs="Arial"/>
          <w:sz w:val="24"/>
          <w:szCs w:val="24"/>
        </w:rPr>
        <w:t>Además hay otros departamentos que también dependen directamente de la Gerencia de Operaciones como son: Departamento Técnico, Fabricación externa y Planta de Acabados.</w:t>
      </w:r>
    </w:p>
    <w:p w:rsidR="00AA33E5" w:rsidRPr="000310EF" w:rsidRDefault="00AA33E5" w:rsidP="00EB2BD4">
      <w:pPr>
        <w:rPr>
          <w:rFonts w:ascii="Arial" w:hAnsi="Arial" w:cs="Arial"/>
          <w:sz w:val="24"/>
          <w:szCs w:val="24"/>
        </w:rPr>
      </w:pPr>
    </w:p>
    <w:p w:rsidR="00D0462A" w:rsidRPr="000310EF" w:rsidRDefault="00D0462A" w:rsidP="00EB2BD4">
      <w:pPr>
        <w:ind w:left="720"/>
        <w:jc w:val="both"/>
        <w:rPr>
          <w:rFonts w:ascii="Arial" w:hAnsi="Arial" w:cs="Arial"/>
          <w:sz w:val="24"/>
          <w:szCs w:val="24"/>
        </w:rPr>
      </w:pPr>
    </w:p>
    <w:p w:rsidR="00D0462A" w:rsidRPr="000310EF" w:rsidRDefault="00CD5C64" w:rsidP="00D71874">
      <w:pPr>
        <w:jc w:val="both"/>
        <w:rPr>
          <w:rFonts w:ascii="Arial" w:hAnsi="Arial" w:cs="Arial"/>
          <w:b/>
          <w:sz w:val="24"/>
          <w:szCs w:val="24"/>
        </w:rPr>
      </w:pPr>
      <w:bookmarkStart w:id="19" w:name="_Toc359082130"/>
      <w:bookmarkStart w:id="20" w:name="_Toc359082508"/>
      <w:bookmarkStart w:id="21" w:name="_Toc359145929"/>
      <w:r w:rsidRPr="000310EF">
        <w:rPr>
          <w:rStyle w:val="Ttulo2Car"/>
          <w:rFonts w:eastAsia="Calibri"/>
          <w:color w:val="auto"/>
        </w:rPr>
        <w:t xml:space="preserve">1.5 </w:t>
      </w:r>
      <w:r w:rsidR="00D71874" w:rsidRPr="000310EF">
        <w:rPr>
          <w:rStyle w:val="Ttulo2Car"/>
          <w:rFonts w:eastAsia="Calibri"/>
          <w:color w:val="auto"/>
        </w:rPr>
        <w:t xml:space="preserve"> </w:t>
      </w:r>
      <w:r w:rsidR="00D0462A" w:rsidRPr="000310EF">
        <w:rPr>
          <w:rStyle w:val="Ttulo2Car"/>
          <w:rFonts w:eastAsia="Calibri"/>
          <w:color w:val="auto"/>
        </w:rPr>
        <w:t>PORTAFOLIO DE PRODUCTOS</w:t>
      </w:r>
      <w:bookmarkEnd w:id="19"/>
      <w:bookmarkEnd w:id="20"/>
      <w:bookmarkEnd w:id="21"/>
      <w:r w:rsidR="00B26831" w:rsidRPr="000310EF">
        <w:rPr>
          <w:rStyle w:val="Refdenotaalpie"/>
          <w:rFonts w:ascii="Arial" w:hAnsi="Arial" w:cs="Arial"/>
          <w:b/>
          <w:sz w:val="24"/>
          <w:szCs w:val="24"/>
        </w:rPr>
        <w:footnoteReference w:id="6"/>
      </w:r>
    </w:p>
    <w:p w:rsidR="0079004D" w:rsidRPr="000310EF" w:rsidRDefault="0079004D" w:rsidP="00EB2BD4">
      <w:pPr>
        <w:ind w:left="720"/>
        <w:jc w:val="both"/>
        <w:rPr>
          <w:rFonts w:ascii="Arial" w:hAnsi="Arial" w:cs="Arial"/>
          <w:b/>
          <w:sz w:val="24"/>
          <w:szCs w:val="24"/>
        </w:rPr>
      </w:pPr>
    </w:p>
    <w:p w:rsidR="005B41F0" w:rsidRPr="000310EF" w:rsidRDefault="005B41F0" w:rsidP="00EB2BD4">
      <w:pPr>
        <w:ind w:left="720"/>
        <w:jc w:val="both"/>
        <w:rPr>
          <w:rFonts w:ascii="Arial" w:hAnsi="Arial" w:cs="Arial"/>
          <w:b/>
          <w:sz w:val="24"/>
          <w:szCs w:val="24"/>
        </w:rPr>
      </w:pPr>
    </w:p>
    <w:p w:rsidR="009E67C4" w:rsidRPr="000310EF" w:rsidRDefault="005B41F0" w:rsidP="008C32B5">
      <w:pPr>
        <w:jc w:val="both"/>
        <w:rPr>
          <w:rFonts w:ascii="Arial" w:hAnsi="Arial" w:cs="Arial"/>
          <w:sz w:val="24"/>
          <w:szCs w:val="24"/>
        </w:rPr>
      </w:pPr>
      <w:r w:rsidRPr="000310EF">
        <w:rPr>
          <w:rFonts w:ascii="Arial" w:hAnsi="Arial" w:cs="Arial"/>
          <w:sz w:val="24"/>
          <w:szCs w:val="24"/>
        </w:rPr>
        <w:t>Cueros Vélez maneja un portafolio de productos muy amplio, para mujer</w:t>
      </w:r>
      <w:r w:rsidR="00E873C3" w:rsidRPr="000310EF">
        <w:rPr>
          <w:rFonts w:ascii="Arial" w:hAnsi="Arial" w:cs="Arial"/>
          <w:sz w:val="24"/>
          <w:szCs w:val="24"/>
        </w:rPr>
        <w:t xml:space="preserve"> y hombre entre estos pueden</w:t>
      </w:r>
      <w:r w:rsidRPr="000310EF">
        <w:rPr>
          <w:rFonts w:ascii="Arial" w:hAnsi="Arial" w:cs="Arial"/>
          <w:sz w:val="24"/>
          <w:szCs w:val="24"/>
        </w:rPr>
        <w:t xml:space="preserve"> encontrar.</w:t>
      </w:r>
    </w:p>
    <w:p w:rsidR="0079004D" w:rsidRPr="000310EF" w:rsidRDefault="0079004D" w:rsidP="009E67C4">
      <w:pPr>
        <w:jc w:val="both"/>
        <w:rPr>
          <w:rFonts w:ascii="Arial" w:hAnsi="Arial" w:cs="Arial"/>
          <w:sz w:val="24"/>
          <w:szCs w:val="24"/>
        </w:rPr>
      </w:pPr>
    </w:p>
    <w:p w:rsidR="0021714C" w:rsidRPr="000310EF" w:rsidRDefault="0021714C" w:rsidP="009E67C4">
      <w:pPr>
        <w:jc w:val="both"/>
        <w:rPr>
          <w:rFonts w:ascii="Arial" w:hAnsi="Arial" w:cs="Arial"/>
          <w:sz w:val="24"/>
          <w:szCs w:val="24"/>
        </w:rPr>
      </w:pPr>
    </w:p>
    <w:p w:rsidR="0021714C" w:rsidRPr="000310EF" w:rsidRDefault="0021714C" w:rsidP="009E67C4">
      <w:pPr>
        <w:jc w:val="both"/>
        <w:rPr>
          <w:rFonts w:ascii="Arial" w:hAnsi="Arial" w:cs="Arial"/>
          <w:sz w:val="24"/>
          <w:szCs w:val="24"/>
        </w:rPr>
      </w:pPr>
    </w:p>
    <w:tbl>
      <w:tblPr>
        <w:tblpPr w:leftFromText="141" w:rightFromText="141" w:vertAnchor="text" w:horzAnchor="page" w:tblpX="3853"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260"/>
      </w:tblGrid>
      <w:tr w:rsidR="00951F68" w:rsidRPr="000310EF" w:rsidTr="00F87D2B">
        <w:tc>
          <w:tcPr>
            <w:tcW w:w="3085" w:type="dxa"/>
            <w:shd w:val="clear" w:color="auto" w:fill="auto"/>
          </w:tcPr>
          <w:p w:rsidR="00951F68" w:rsidRPr="000310EF" w:rsidRDefault="00951F68" w:rsidP="00F87D2B">
            <w:pPr>
              <w:jc w:val="center"/>
              <w:rPr>
                <w:rFonts w:ascii="Arial" w:hAnsi="Arial" w:cs="Arial"/>
                <w:b/>
                <w:sz w:val="24"/>
                <w:szCs w:val="24"/>
              </w:rPr>
            </w:pPr>
            <w:r w:rsidRPr="000310EF">
              <w:rPr>
                <w:rFonts w:ascii="Arial" w:hAnsi="Arial" w:cs="Arial"/>
                <w:b/>
                <w:sz w:val="24"/>
                <w:szCs w:val="24"/>
              </w:rPr>
              <w:t>FEMENINO</w:t>
            </w:r>
          </w:p>
        </w:tc>
        <w:tc>
          <w:tcPr>
            <w:tcW w:w="3260" w:type="dxa"/>
            <w:shd w:val="clear" w:color="auto" w:fill="auto"/>
          </w:tcPr>
          <w:p w:rsidR="00951F68" w:rsidRPr="000310EF" w:rsidRDefault="00951F68" w:rsidP="00F87D2B">
            <w:pPr>
              <w:jc w:val="center"/>
              <w:rPr>
                <w:rFonts w:ascii="Arial" w:hAnsi="Arial" w:cs="Arial"/>
                <w:b/>
                <w:sz w:val="24"/>
                <w:szCs w:val="24"/>
              </w:rPr>
            </w:pPr>
            <w:r w:rsidRPr="000310EF">
              <w:rPr>
                <w:rFonts w:ascii="Arial" w:hAnsi="Arial" w:cs="Arial"/>
                <w:b/>
                <w:sz w:val="24"/>
                <w:szCs w:val="24"/>
              </w:rPr>
              <w:t>MASCULINO</w:t>
            </w:r>
          </w:p>
        </w:tc>
      </w:tr>
      <w:tr w:rsidR="00951F68" w:rsidRPr="000310EF" w:rsidTr="00F87D2B">
        <w:tc>
          <w:tcPr>
            <w:tcW w:w="3085" w:type="dxa"/>
            <w:shd w:val="clear" w:color="auto" w:fill="auto"/>
          </w:tcPr>
          <w:p w:rsidR="00951F68" w:rsidRPr="000310EF" w:rsidRDefault="00951F68" w:rsidP="00F87D2B">
            <w:pPr>
              <w:jc w:val="both"/>
              <w:rPr>
                <w:rFonts w:ascii="Arial" w:hAnsi="Arial" w:cs="Arial"/>
                <w:sz w:val="24"/>
                <w:szCs w:val="24"/>
              </w:rPr>
            </w:pPr>
            <w:r w:rsidRPr="000310EF">
              <w:rPr>
                <w:rFonts w:ascii="Arial" w:hAnsi="Arial" w:cs="Arial"/>
                <w:sz w:val="24"/>
                <w:szCs w:val="24"/>
              </w:rPr>
              <w:t>Bolsos</w:t>
            </w:r>
          </w:p>
        </w:tc>
        <w:tc>
          <w:tcPr>
            <w:tcW w:w="3260" w:type="dxa"/>
            <w:shd w:val="clear" w:color="auto" w:fill="auto"/>
          </w:tcPr>
          <w:p w:rsidR="00951F68" w:rsidRPr="000310EF" w:rsidRDefault="00951F68" w:rsidP="00F87D2B">
            <w:pPr>
              <w:jc w:val="both"/>
              <w:rPr>
                <w:rFonts w:ascii="Arial" w:hAnsi="Arial" w:cs="Arial"/>
                <w:sz w:val="24"/>
                <w:szCs w:val="24"/>
              </w:rPr>
            </w:pPr>
            <w:r w:rsidRPr="000310EF">
              <w:rPr>
                <w:rFonts w:ascii="Arial" w:hAnsi="Arial" w:cs="Arial"/>
                <w:sz w:val="24"/>
                <w:szCs w:val="24"/>
              </w:rPr>
              <w:t>Bolsos</w:t>
            </w:r>
          </w:p>
        </w:tc>
      </w:tr>
      <w:tr w:rsidR="00951F68" w:rsidRPr="000310EF" w:rsidTr="00F87D2B">
        <w:tc>
          <w:tcPr>
            <w:tcW w:w="3085" w:type="dxa"/>
            <w:shd w:val="clear" w:color="auto" w:fill="auto"/>
          </w:tcPr>
          <w:p w:rsidR="00951F68" w:rsidRPr="000310EF" w:rsidRDefault="00951F68" w:rsidP="00F87D2B">
            <w:pPr>
              <w:jc w:val="both"/>
              <w:rPr>
                <w:rFonts w:ascii="Arial" w:hAnsi="Arial" w:cs="Arial"/>
                <w:sz w:val="24"/>
                <w:szCs w:val="24"/>
              </w:rPr>
            </w:pPr>
            <w:r w:rsidRPr="000310EF">
              <w:rPr>
                <w:rFonts w:ascii="Arial" w:hAnsi="Arial" w:cs="Arial"/>
                <w:sz w:val="24"/>
                <w:szCs w:val="24"/>
              </w:rPr>
              <w:t>Zapatos</w:t>
            </w:r>
          </w:p>
        </w:tc>
        <w:tc>
          <w:tcPr>
            <w:tcW w:w="3260" w:type="dxa"/>
            <w:shd w:val="clear" w:color="auto" w:fill="auto"/>
          </w:tcPr>
          <w:p w:rsidR="00951F68" w:rsidRPr="000310EF" w:rsidRDefault="00951F68" w:rsidP="00F87D2B">
            <w:pPr>
              <w:jc w:val="both"/>
              <w:rPr>
                <w:rFonts w:ascii="Arial" w:hAnsi="Arial" w:cs="Arial"/>
                <w:sz w:val="24"/>
                <w:szCs w:val="24"/>
              </w:rPr>
            </w:pPr>
            <w:r w:rsidRPr="000310EF">
              <w:rPr>
                <w:rFonts w:ascii="Arial" w:hAnsi="Arial" w:cs="Arial"/>
                <w:sz w:val="24"/>
                <w:szCs w:val="24"/>
              </w:rPr>
              <w:t>Zapatos</w:t>
            </w:r>
          </w:p>
        </w:tc>
      </w:tr>
      <w:tr w:rsidR="00951F68" w:rsidRPr="000310EF" w:rsidTr="00F87D2B">
        <w:tc>
          <w:tcPr>
            <w:tcW w:w="3085" w:type="dxa"/>
            <w:shd w:val="clear" w:color="auto" w:fill="auto"/>
          </w:tcPr>
          <w:p w:rsidR="00951F68" w:rsidRPr="000310EF" w:rsidRDefault="00951F68" w:rsidP="00F87D2B">
            <w:pPr>
              <w:jc w:val="both"/>
              <w:rPr>
                <w:rFonts w:ascii="Arial" w:hAnsi="Arial" w:cs="Arial"/>
                <w:sz w:val="24"/>
                <w:szCs w:val="24"/>
              </w:rPr>
            </w:pPr>
            <w:r w:rsidRPr="000310EF">
              <w:rPr>
                <w:rFonts w:ascii="Arial" w:hAnsi="Arial" w:cs="Arial"/>
                <w:sz w:val="24"/>
                <w:szCs w:val="24"/>
              </w:rPr>
              <w:t>Cinturones</w:t>
            </w:r>
          </w:p>
        </w:tc>
        <w:tc>
          <w:tcPr>
            <w:tcW w:w="3260" w:type="dxa"/>
            <w:shd w:val="clear" w:color="auto" w:fill="auto"/>
          </w:tcPr>
          <w:p w:rsidR="00951F68" w:rsidRPr="000310EF" w:rsidRDefault="00951F68" w:rsidP="00F87D2B">
            <w:pPr>
              <w:jc w:val="both"/>
              <w:rPr>
                <w:rFonts w:ascii="Arial" w:hAnsi="Arial" w:cs="Arial"/>
                <w:sz w:val="24"/>
                <w:szCs w:val="24"/>
              </w:rPr>
            </w:pPr>
            <w:r w:rsidRPr="000310EF">
              <w:rPr>
                <w:rFonts w:ascii="Arial" w:hAnsi="Arial" w:cs="Arial"/>
                <w:sz w:val="24"/>
                <w:szCs w:val="24"/>
              </w:rPr>
              <w:t>Cinturones</w:t>
            </w:r>
          </w:p>
        </w:tc>
      </w:tr>
      <w:tr w:rsidR="00951F68" w:rsidRPr="000310EF" w:rsidTr="00F87D2B">
        <w:tc>
          <w:tcPr>
            <w:tcW w:w="3085" w:type="dxa"/>
            <w:shd w:val="clear" w:color="auto" w:fill="auto"/>
          </w:tcPr>
          <w:p w:rsidR="00951F68" w:rsidRPr="000310EF" w:rsidRDefault="00951F68" w:rsidP="00F87D2B">
            <w:pPr>
              <w:jc w:val="both"/>
              <w:rPr>
                <w:rFonts w:ascii="Arial" w:hAnsi="Arial" w:cs="Arial"/>
                <w:sz w:val="24"/>
                <w:szCs w:val="24"/>
              </w:rPr>
            </w:pPr>
            <w:r w:rsidRPr="000310EF">
              <w:rPr>
                <w:rFonts w:ascii="Arial" w:hAnsi="Arial" w:cs="Arial"/>
                <w:sz w:val="24"/>
                <w:szCs w:val="24"/>
              </w:rPr>
              <w:t>Marroquinería</w:t>
            </w:r>
          </w:p>
        </w:tc>
        <w:tc>
          <w:tcPr>
            <w:tcW w:w="3260" w:type="dxa"/>
            <w:shd w:val="clear" w:color="auto" w:fill="auto"/>
          </w:tcPr>
          <w:p w:rsidR="00951F68" w:rsidRPr="000310EF" w:rsidRDefault="00951F68" w:rsidP="00F87D2B">
            <w:pPr>
              <w:jc w:val="both"/>
              <w:rPr>
                <w:rFonts w:ascii="Arial" w:hAnsi="Arial" w:cs="Arial"/>
                <w:sz w:val="24"/>
                <w:szCs w:val="24"/>
              </w:rPr>
            </w:pPr>
            <w:r w:rsidRPr="000310EF">
              <w:rPr>
                <w:rFonts w:ascii="Arial" w:hAnsi="Arial" w:cs="Arial"/>
                <w:sz w:val="24"/>
                <w:szCs w:val="24"/>
              </w:rPr>
              <w:t>Marroquinería</w:t>
            </w:r>
          </w:p>
        </w:tc>
      </w:tr>
      <w:tr w:rsidR="00951F68" w:rsidRPr="000310EF" w:rsidTr="00F87D2B">
        <w:tc>
          <w:tcPr>
            <w:tcW w:w="3085" w:type="dxa"/>
            <w:shd w:val="clear" w:color="auto" w:fill="auto"/>
          </w:tcPr>
          <w:p w:rsidR="00951F68" w:rsidRPr="000310EF" w:rsidRDefault="00951F68" w:rsidP="00F87D2B">
            <w:pPr>
              <w:jc w:val="both"/>
              <w:rPr>
                <w:rFonts w:ascii="Arial" w:hAnsi="Arial" w:cs="Arial"/>
                <w:sz w:val="24"/>
                <w:szCs w:val="24"/>
              </w:rPr>
            </w:pPr>
          </w:p>
        </w:tc>
        <w:tc>
          <w:tcPr>
            <w:tcW w:w="3260" w:type="dxa"/>
            <w:shd w:val="clear" w:color="auto" w:fill="auto"/>
          </w:tcPr>
          <w:p w:rsidR="00951F68" w:rsidRPr="000310EF" w:rsidRDefault="00951F68" w:rsidP="00F87D2B">
            <w:pPr>
              <w:jc w:val="both"/>
              <w:rPr>
                <w:rFonts w:ascii="Arial" w:hAnsi="Arial" w:cs="Arial"/>
                <w:sz w:val="24"/>
                <w:szCs w:val="24"/>
              </w:rPr>
            </w:pPr>
            <w:proofErr w:type="spellStart"/>
            <w:r w:rsidRPr="000310EF">
              <w:rPr>
                <w:rFonts w:ascii="Arial" w:hAnsi="Arial" w:cs="Arial"/>
                <w:sz w:val="24"/>
                <w:szCs w:val="24"/>
              </w:rPr>
              <w:t>Easy</w:t>
            </w:r>
            <w:proofErr w:type="spellEnd"/>
            <w:r w:rsidRPr="000310EF">
              <w:rPr>
                <w:rFonts w:ascii="Arial" w:hAnsi="Arial" w:cs="Arial"/>
                <w:sz w:val="24"/>
                <w:szCs w:val="24"/>
              </w:rPr>
              <w:t xml:space="preserve"> </w:t>
            </w:r>
            <w:proofErr w:type="spellStart"/>
            <w:r w:rsidRPr="000310EF">
              <w:rPr>
                <w:rFonts w:ascii="Arial" w:hAnsi="Arial" w:cs="Arial"/>
                <w:sz w:val="24"/>
                <w:szCs w:val="24"/>
              </w:rPr>
              <w:t>Wear</w:t>
            </w:r>
            <w:proofErr w:type="spellEnd"/>
          </w:p>
        </w:tc>
      </w:tr>
    </w:tbl>
    <w:p w:rsidR="0079004D" w:rsidRPr="000310EF" w:rsidRDefault="0079004D" w:rsidP="009E67C4">
      <w:pPr>
        <w:jc w:val="both"/>
        <w:rPr>
          <w:rFonts w:ascii="Arial" w:hAnsi="Arial" w:cs="Arial"/>
          <w:sz w:val="24"/>
          <w:szCs w:val="24"/>
        </w:rPr>
      </w:pPr>
    </w:p>
    <w:p w:rsidR="0079004D" w:rsidRPr="000310EF" w:rsidRDefault="0079004D" w:rsidP="009E67C4">
      <w:pPr>
        <w:jc w:val="both"/>
        <w:rPr>
          <w:rFonts w:ascii="Arial" w:hAnsi="Arial" w:cs="Arial"/>
          <w:sz w:val="24"/>
          <w:szCs w:val="24"/>
        </w:rPr>
      </w:pPr>
    </w:p>
    <w:p w:rsidR="0079004D" w:rsidRPr="000310EF" w:rsidRDefault="0079004D" w:rsidP="009E67C4">
      <w:pPr>
        <w:jc w:val="both"/>
        <w:rPr>
          <w:rFonts w:ascii="Arial" w:hAnsi="Arial" w:cs="Arial"/>
          <w:b/>
          <w:sz w:val="24"/>
          <w:szCs w:val="24"/>
        </w:rPr>
      </w:pPr>
    </w:p>
    <w:p w:rsidR="009E67C4" w:rsidRPr="000310EF" w:rsidRDefault="009E67C4" w:rsidP="009E67C4">
      <w:pPr>
        <w:jc w:val="both"/>
        <w:rPr>
          <w:rFonts w:ascii="Arial" w:hAnsi="Arial" w:cs="Arial"/>
          <w:b/>
          <w:sz w:val="24"/>
          <w:szCs w:val="24"/>
        </w:rPr>
      </w:pPr>
    </w:p>
    <w:p w:rsidR="00730EE2" w:rsidRPr="000310EF" w:rsidRDefault="00730EE2" w:rsidP="009E67C4">
      <w:pPr>
        <w:jc w:val="both"/>
        <w:rPr>
          <w:rFonts w:ascii="Arial" w:hAnsi="Arial" w:cs="Arial"/>
          <w:b/>
          <w:sz w:val="24"/>
          <w:szCs w:val="24"/>
        </w:rPr>
      </w:pPr>
    </w:p>
    <w:p w:rsidR="00730EE2" w:rsidRPr="000310EF" w:rsidRDefault="00730EE2" w:rsidP="009E67C4">
      <w:pPr>
        <w:jc w:val="both"/>
        <w:rPr>
          <w:rFonts w:ascii="Arial" w:hAnsi="Arial" w:cs="Arial"/>
          <w:b/>
          <w:sz w:val="24"/>
          <w:szCs w:val="24"/>
        </w:rPr>
      </w:pPr>
    </w:p>
    <w:p w:rsidR="00730EE2" w:rsidRPr="000310EF" w:rsidRDefault="00730EE2" w:rsidP="009E67C4">
      <w:pPr>
        <w:jc w:val="both"/>
        <w:rPr>
          <w:rFonts w:ascii="Arial" w:hAnsi="Arial" w:cs="Arial"/>
          <w:b/>
          <w:sz w:val="24"/>
          <w:szCs w:val="24"/>
        </w:rPr>
      </w:pPr>
    </w:p>
    <w:p w:rsidR="00730EE2" w:rsidRPr="000310EF" w:rsidRDefault="00730EE2" w:rsidP="009E67C4">
      <w:pPr>
        <w:jc w:val="both"/>
        <w:rPr>
          <w:rFonts w:ascii="Arial" w:hAnsi="Arial" w:cs="Arial"/>
          <w:b/>
          <w:sz w:val="24"/>
          <w:szCs w:val="24"/>
        </w:rPr>
      </w:pPr>
    </w:p>
    <w:p w:rsidR="00730EE2" w:rsidRPr="000310EF" w:rsidRDefault="00730EE2" w:rsidP="009E67C4">
      <w:pPr>
        <w:jc w:val="both"/>
        <w:rPr>
          <w:rFonts w:ascii="Arial" w:hAnsi="Arial" w:cs="Arial"/>
          <w:b/>
          <w:sz w:val="24"/>
          <w:szCs w:val="24"/>
        </w:rPr>
      </w:pPr>
    </w:p>
    <w:p w:rsidR="0021714C" w:rsidRPr="000310EF" w:rsidRDefault="0021714C" w:rsidP="009E67C4">
      <w:pPr>
        <w:jc w:val="both"/>
        <w:rPr>
          <w:rFonts w:ascii="Arial" w:hAnsi="Arial" w:cs="Arial"/>
          <w:b/>
          <w:sz w:val="24"/>
          <w:szCs w:val="24"/>
        </w:rPr>
      </w:pPr>
    </w:p>
    <w:p w:rsidR="0021714C" w:rsidRPr="000310EF" w:rsidRDefault="0021714C" w:rsidP="009E67C4">
      <w:pPr>
        <w:jc w:val="both"/>
        <w:rPr>
          <w:rFonts w:ascii="Arial" w:hAnsi="Arial" w:cs="Arial"/>
          <w:b/>
          <w:sz w:val="24"/>
          <w:szCs w:val="24"/>
        </w:rPr>
      </w:pPr>
    </w:p>
    <w:p w:rsidR="0021714C" w:rsidRPr="000310EF" w:rsidRDefault="0021714C" w:rsidP="009E67C4">
      <w:pPr>
        <w:jc w:val="both"/>
        <w:rPr>
          <w:rFonts w:ascii="Arial" w:hAnsi="Arial" w:cs="Arial"/>
          <w:b/>
          <w:sz w:val="24"/>
          <w:szCs w:val="24"/>
        </w:rPr>
      </w:pPr>
    </w:p>
    <w:p w:rsidR="0021714C" w:rsidRPr="000310EF" w:rsidRDefault="0021714C" w:rsidP="009E67C4">
      <w:pPr>
        <w:jc w:val="both"/>
        <w:rPr>
          <w:rFonts w:ascii="Arial" w:hAnsi="Arial" w:cs="Arial"/>
          <w:b/>
          <w:sz w:val="24"/>
          <w:szCs w:val="24"/>
        </w:rPr>
      </w:pPr>
    </w:p>
    <w:p w:rsidR="0021714C" w:rsidRPr="000310EF" w:rsidRDefault="0021714C" w:rsidP="009E67C4">
      <w:pPr>
        <w:jc w:val="both"/>
        <w:rPr>
          <w:rFonts w:ascii="Arial" w:hAnsi="Arial" w:cs="Arial"/>
          <w:b/>
          <w:sz w:val="24"/>
          <w:szCs w:val="24"/>
        </w:rPr>
      </w:pPr>
    </w:p>
    <w:p w:rsidR="0021714C" w:rsidRPr="000310EF" w:rsidRDefault="0021714C" w:rsidP="009E67C4">
      <w:pPr>
        <w:jc w:val="both"/>
        <w:rPr>
          <w:rFonts w:ascii="Arial" w:hAnsi="Arial" w:cs="Arial"/>
          <w:b/>
          <w:sz w:val="24"/>
          <w:szCs w:val="24"/>
        </w:rPr>
      </w:pPr>
    </w:p>
    <w:p w:rsidR="0021714C" w:rsidRPr="000310EF" w:rsidRDefault="0021714C" w:rsidP="009E67C4">
      <w:pPr>
        <w:jc w:val="both"/>
        <w:rPr>
          <w:rFonts w:ascii="Arial" w:hAnsi="Arial" w:cs="Arial"/>
          <w:b/>
          <w:sz w:val="24"/>
          <w:szCs w:val="24"/>
        </w:rPr>
      </w:pPr>
    </w:p>
    <w:p w:rsidR="0021714C" w:rsidRPr="000310EF" w:rsidRDefault="0021714C" w:rsidP="009E67C4">
      <w:pPr>
        <w:jc w:val="both"/>
        <w:rPr>
          <w:rFonts w:ascii="Arial" w:hAnsi="Arial" w:cs="Arial"/>
          <w:b/>
          <w:sz w:val="24"/>
          <w:szCs w:val="24"/>
        </w:rPr>
      </w:pPr>
    </w:p>
    <w:p w:rsidR="009E67C4" w:rsidRPr="000310EF" w:rsidRDefault="00E873C3" w:rsidP="00917608">
      <w:pPr>
        <w:pStyle w:val="Prrafodelista"/>
        <w:numPr>
          <w:ilvl w:val="0"/>
          <w:numId w:val="10"/>
        </w:numPr>
        <w:jc w:val="both"/>
        <w:rPr>
          <w:rFonts w:ascii="Arial" w:hAnsi="Arial" w:cs="Arial"/>
          <w:sz w:val="24"/>
          <w:szCs w:val="24"/>
        </w:rPr>
      </w:pPr>
      <w:r w:rsidRPr="000310EF">
        <w:rPr>
          <w:rFonts w:ascii="Arial" w:hAnsi="Arial" w:cs="Arial"/>
          <w:sz w:val="24"/>
          <w:szCs w:val="24"/>
        </w:rPr>
        <w:t>Accesorios pueden</w:t>
      </w:r>
      <w:r w:rsidR="00B042D0" w:rsidRPr="000310EF">
        <w:rPr>
          <w:rFonts w:ascii="Arial" w:hAnsi="Arial" w:cs="Arial"/>
          <w:sz w:val="24"/>
          <w:szCs w:val="24"/>
        </w:rPr>
        <w:t xml:space="preserve"> encontrar:</w:t>
      </w:r>
      <w:r w:rsidR="00B2385E" w:rsidRPr="000310EF">
        <w:rPr>
          <w:rFonts w:ascii="Arial" w:hAnsi="Arial" w:cs="Arial"/>
          <w:sz w:val="24"/>
          <w:szCs w:val="24"/>
        </w:rPr>
        <w:t xml:space="preserve"> cinturones, billeteras, llaveros</w:t>
      </w:r>
      <w:r w:rsidR="00C549B3" w:rsidRPr="000310EF">
        <w:rPr>
          <w:rFonts w:ascii="Arial" w:hAnsi="Arial" w:cs="Arial"/>
          <w:sz w:val="24"/>
          <w:szCs w:val="24"/>
        </w:rPr>
        <w:t>.</w:t>
      </w:r>
      <w:r w:rsidR="00B2385E" w:rsidRPr="000310EF">
        <w:rPr>
          <w:rFonts w:ascii="Arial" w:hAnsi="Arial" w:cs="Arial"/>
          <w:sz w:val="24"/>
          <w:szCs w:val="24"/>
        </w:rPr>
        <w:t xml:space="preserve"> </w:t>
      </w:r>
    </w:p>
    <w:p w:rsidR="0021714C" w:rsidRPr="000310EF" w:rsidRDefault="0021714C" w:rsidP="0021714C">
      <w:pPr>
        <w:jc w:val="both"/>
        <w:rPr>
          <w:rFonts w:ascii="Arial" w:hAnsi="Arial" w:cs="Arial"/>
          <w:sz w:val="24"/>
          <w:szCs w:val="24"/>
        </w:rPr>
      </w:pPr>
    </w:p>
    <w:p w:rsidR="009E67C4" w:rsidRPr="000310EF" w:rsidRDefault="0048180F" w:rsidP="0079004D">
      <w:pPr>
        <w:jc w:val="center"/>
        <w:rPr>
          <w:rFonts w:ascii="Arial" w:hAnsi="Arial" w:cs="Arial"/>
          <w:b/>
          <w:sz w:val="24"/>
          <w:szCs w:val="24"/>
        </w:rPr>
      </w:pPr>
      <w:r>
        <w:rPr>
          <w:rFonts w:ascii="Arial" w:hAnsi="Arial" w:cs="Arial"/>
          <w:b/>
          <w:noProof/>
          <w:sz w:val="24"/>
          <w:szCs w:val="24"/>
          <w:lang w:eastAsia="es-CO"/>
        </w:rPr>
        <w:lastRenderedPageBreak/>
        <w:drawing>
          <wp:inline distT="0" distB="0" distL="0" distR="0">
            <wp:extent cx="3600450" cy="3219450"/>
            <wp:effectExtent l="19050" t="0" r="0" b="0"/>
            <wp:docPr id="2" name="Imagen 3" descr="Descripción: D:\Documents and Settings\USUARIO\Mis documentos\portafolio cueros velez acceso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Documents and Settings\USUARIO\Mis documentos\portafolio cueros velez accesorios.jpg"/>
                    <pic:cNvPicPr>
                      <a:picLocks noChangeAspect="1" noChangeArrowheads="1"/>
                    </pic:cNvPicPr>
                  </pic:nvPicPr>
                  <pic:blipFill>
                    <a:blip r:embed="rId12" cstate="print"/>
                    <a:srcRect/>
                    <a:stretch>
                      <a:fillRect/>
                    </a:stretch>
                  </pic:blipFill>
                  <pic:spPr bwMode="auto">
                    <a:xfrm>
                      <a:off x="0" y="0"/>
                      <a:ext cx="3600450" cy="3219450"/>
                    </a:xfrm>
                    <a:prstGeom prst="rect">
                      <a:avLst/>
                    </a:prstGeom>
                    <a:noFill/>
                    <a:ln w="9525">
                      <a:noFill/>
                      <a:miter lim="800000"/>
                      <a:headEnd/>
                      <a:tailEnd/>
                    </a:ln>
                  </pic:spPr>
                </pic:pic>
              </a:graphicData>
            </a:graphic>
          </wp:inline>
        </w:drawing>
      </w:r>
    </w:p>
    <w:p w:rsidR="0079004D" w:rsidRPr="000310EF" w:rsidRDefault="0079004D" w:rsidP="0079004D">
      <w:pPr>
        <w:jc w:val="center"/>
        <w:rPr>
          <w:rFonts w:ascii="Arial" w:hAnsi="Arial" w:cs="Arial"/>
          <w:b/>
          <w:sz w:val="24"/>
          <w:szCs w:val="24"/>
        </w:rPr>
      </w:pPr>
    </w:p>
    <w:p w:rsidR="0079004D" w:rsidRPr="000310EF" w:rsidRDefault="00B042D0" w:rsidP="00917608">
      <w:pPr>
        <w:pStyle w:val="Prrafodelista"/>
        <w:numPr>
          <w:ilvl w:val="0"/>
          <w:numId w:val="10"/>
        </w:numPr>
        <w:jc w:val="both"/>
        <w:rPr>
          <w:rFonts w:ascii="Arial" w:hAnsi="Arial" w:cs="Arial"/>
          <w:sz w:val="24"/>
          <w:szCs w:val="24"/>
        </w:rPr>
      </w:pPr>
      <w:r w:rsidRPr="000310EF">
        <w:rPr>
          <w:rFonts w:ascii="Arial" w:hAnsi="Arial" w:cs="Arial"/>
          <w:sz w:val="24"/>
          <w:szCs w:val="24"/>
        </w:rPr>
        <w:t>Calzado</w:t>
      </w:r>
      <w:r w:rsidR="00955F35" w:rsidRPr="000310EF">
        <w:rPr>
          <w:rFonts w:ascii="Arial" w:hAnsi="Arial" w:cs="Arial"/>
          <w:sz w:val="24"/>
          <w:szCs w:val="24"/>
        </w:rPr>
        <w:t xml:space="preserve"> pueden</w:t>
      </w:r>
      <w:r w:rsidRPr="000310EF">
        <w:rPr>
          <w:rFonts w:ascii="Arial" w:hAnsi="Arial" w:cs="Arial"/>
          <w:sz w:val="24"/>
          <w:szCs w:val="24"/>
        </w:rPr>
        <w:t xml:space="preserve"> encontrar diferentes diseños, colores, texturas tanto para mujer como para hombre.</w:t>
      </w:r>
    </w:p>
    <w:p w:rsidR="009E67C4" w:rsidRPr="000310EF" w:rsidRDefault="009E67C4" w:rsidP="009E67C4">
      <w:pPr>
        <w:jc w:val="both"/>
        <w:rPr>
          <w:rFonts w:ascii="Arial" w:hAnsi="Arial" w:cs="Arial"/>
          <w:b/>
          <w:sz w:val="24"/>
          <w:szCs w:val="24"/>
        </w:rPr>
      </w:pPr>
    </w:p>
    <w:p w:rsidR="009E67C4" w:rsidRPr="000310EF" w:rsidRDefault="0048180F" w:rsidP="0079004D">
      <w:pPr>
        <w:jc w:val="center"/>
        <w:rPr>
          <w:rFonts w:ascii="Arial" w:hAnsi="Arial" w:cs="Arial"/>
          <w:b/>
          <w:sz w:val="24"/>
          <w:szCs w:val="24"/>
        </w:rPr>
      </w:pPr>
      <w:r>
        <w:rPr>
          <w:rFonts w:ascii="Arial" w:hAnsi="Arial" w:cs="Arial"/>
          <w:b/>
          <w:noProof/>
          <w:sz w:val="24"/>
          <w:szCs w:val="24"/>
          <w:lang w:eastAsia="es-CO"/>
        </w:rPr>
        <w:drawing>
          <wp:inline distT="0" distB="0" distL="0" distR="0">
            <wp:extent cx="3600450" cy="2362200"/>
            <wp:effectExtent l="19050" t="0" r="0" b="0"/>
            <wp:docPr id="3" name="Imagen 5" descr="Descripción: D:\Documents and Settings\USUARIO\Mis documentos\portafolio cueros velez zapatos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Documents and Settings\USUARIO\Mis documentos\portafolio cueros velez zapatos jpg.jpg"/>
                    <pic:cNvPicPr>
                      <a:picLocks noChangeAspect="1" noChangeArrowheads="1"/>
                    </pic:cNvPicPr>
                  </pic:nvPicPr>
                  <pic:blipFill>
                    <a:blip r:embed="rId13" cstate="print"/>
                    <a:srcRect/>
                    <a:stretch>
                      <a:fillRect/>
                    </a:stretch>
                  </pic:blipFill>
                  <pic:spPr bwMode="auto">
                    <a:xfrm>
                      <a:off x="0" y="0"/>
                      <a:ext cx="3600450" cy="2362200"/>
                    </a:xfrm>
                    <a:prstGeom prst="rect">
                      <a:avLst/>
                    </a:prstGeom>
                    <a:noFill/>
                    <a:ln w="9525">
                      <a:noFill/>
                      <a:miter lim="800000"/>
                      <a:headEnd/>
                      <a:tailEnd/>
                    </a:ln>
                  </pic:spPr>
                </pic:pic>
              </a:graphicData>
            </a:graphic>
          </wp:inline>
        </w:drawing>
      </w:r>
    </w:p>
    <w:p w:rsidR="009E67C4" w:rsidRPr="000310EF" w:rsidRDefault="009E67C4" w:rsidP="009E67C4">
      <w:pPr>
        <w:jc w:val="both"/>
        <w:rPr>
          <w:rFonts w:ascii="Arial" w:hAnsi="Arial" w:cs="Arial"/>
          <w:b/>
          <w:sz w:val="24"/>
          <w:szCs w:val="24"/>
        </w:rPr>
      </w:pPr>
    </w:p>
    <w:p w:rsidR="009E67C4" w:rsidRPr="000310EF" w:rsidRDefault="009E67C4" w:rsidP="009E67C4">
      <w:pPr>
        <w:jc w:val="both"/>
        <w:rPr>
          <w:rFonts w:ascii="Arial" w:hAnsi="Arial" w:cs="Arial"/>
          <w:b/>
          <w:sz w:val="24"/>
          <w:szCs w:val="24"/>
        </w:rPr>
      </w:pPr>
    </w:p>
    <w:p w:rsidR="009E67C4" w:rsidRPr="000310EF" w:rsidRDefault="009E67C4" w:rsidP="009E67C4">
      <w:pPr>
        <w:jc w:val="both"/>
        <w:rPr>
          <w:rFonts w:ascii="Arial" w:hAnsi="Arial" w:cs="Arial"/>
          <w:b/>
          <w:sz w:val="24"/>
          <w:szCs w:val="24"/>
        </w:rPr>
      </w:pPr>
    </w:p>
    <w:p w:rsidR="00E105EE" w:rsidRPr="000310EF" w:rsidRDefault="00AA33E5" w:rsidP="00BB2EB9">
      <w:pPr>
        <w:pStyle w:val="Prrafodelista"/>
        <w:numPr>
          <w:ilvl w:val="0"/>
          <w:numId w:val="10"/>
        </w:numPr>
        <w:jc w:val="both"/>
        <w:rPr>
          <w:rFonts w:ascii="Arial" w:hAnsi="Arial" w:cs="Arial"/>
          <w:sz w:val="24"/>
          <w:szCs w:val="24"/>
        </w:rPr>
      </w:pPr>
      <w:r w:rsidRPr="000310EF">
        <w:rPr>
          <w:rFonts w:ascii="Arial" w:hAnsi="Arial" w:cs="Arial"/>
          <w:sz w:val="24"/>
          <w:szCs w:val="24"/>
        </w:rPr>
        <w:t xml:space="preserve">Ropa masculina EASY WEAR </w:t>
      </w:r>
      <w:r w:rsidR="00730EE2" w:rsidRPr="000310EF">
        <w:rPr>
          <w:rFonts w:ascii="Arial" w:hAnsi="Arial" w:cs="Arial"/>
          <w:sz w:val="24"/>
          <w:szCs w:val="24"/>
        </w:rPr>
        <w:t>Así</w:t>
      </w:r>
      <w:r w:rsidRPr="000310EF">
        <w:rPr>
          <w:rFonts w:ascii="Arial" w:hAnsi="Arial" w:cs="Arial"/>
          <w:sz w:val="24"/>
          <w:szCs w:val="24"/>
        </w:rPr>
        <w:t xml:space="preserve"> se evidencia una evolución, y de este modo, se complementa el portafolio de producto de la tienda y se fortalece el concepto de marca de moda.  Esta </w:t>
      </w:r>
      <w:r w:rsidR="00730EE2" w:rsidRPr="000310EF">
        <w:rPr>
          <w:rFonts w:ascii="Arial" w:hAnsi="Arial" w:cs="Arial"/>
          <w:sz w:val="24"/>
          <w:szCs w:val="24"/>
        </w:rPr>
        <w:t>línea</w:t>
      </w:r>
      <w:r w:rsidRPr="000310EF">
        <w:rPr>
          <w:rFonts w:ascii="Arial" w:hAnsi="Arial" w:cs="Arial"/>
          <w:sz w:val="24"/>
          <w:szCs w:val="24"/>
        </w:rPr>
        <w:t xml:space="preserve"> de ropa incluye camisas, pantalones, blue jeans y busos.  Los cuales complementarán las chaquetas de cuero, camisetas, guantes y medias que ya se tenían en las tiendas y </w:t>
      </w:r>
      <w:r w:rsidRPr="000310EF">
        <w:rPr>
          <w:rFonts w:ascii="Arial" w:hAnsi="Arial" w:cs="Arial"/>
          <w:sz w:val="24"/>
          <w:szCs w:val="24"/>
        </w:rPr>
        <w:lastRenderedPageBreak/>
        <w:t>muestran un producto fino, sofisticado y con un grado de diferenciación.  Ideal para los clientes de la marca.</w:t>
      </w:r>
    </w:p>
    <w:p w:rsidR="00AA33E5" w:rsidRPr="000310EF" w:rsidRDefault="00AA33E5" w:rsidP="00AA33E5">
      <w:pPr>
        <w:jc w:val="both"/>
        <w:rPr>
          <w:rFonts w:ascii="Arial" w:hAnsi="Arial" w:cs="Arial"/>
          <w:sz w:val="24"/>
          <w:szCs w:val="24"/>
        </w:rPr>
      </w:pPr>
    </w:p>
    <w:p w:rsidR="00AA33E5" w:rsidRPr="000310EF" w:rsidRDefault="00AA33E5" w:rsidP="00AA33E5">
      <w:pPr>
        <w:jc w:val="both"/>
        <w:rPr>
          <w:rFonts w:ascii="Arial" w:hAnsi="Arial" w:cs="Arial"/>
          <w:sz w:val="24"/>
          <w:szCs w:val="24"/>
        </w:rPr>
      </w:pPr>
    </w:p>
    <w:p w:rsidR="00AA33E5" w:rsidRPr="000310EF" w:rsidRDefault="00AA33E5" w:rsidP="00AA33E5">
      <w:pPr>
        <w:jc w:val="both"/>
        <w:rPr>
          <w:rFonts w:ascii="Arial" w:hAnsi="Arial" w:cs="Arial"/>
          <w:sz w:val="24"/>
          <w:szCs w:val="24"/>
        </w:rPr>
      </w:pPr>
    </w:p>
    <w:p w:rsidR="00D52BEC" w:rsidRPr="000310EF" w:rsidRDefault="0048180F" w:rsidP="0079004D">
      <w:pPr>
        <w:jc w:val="center"/>
        <w:rPr>
          <w:rFonts w:ascii="Arial" w:hAnsi="Arial" w:cs="Arial"/>
          <w:b/>
          <w:sz w:val="24"/>
          <w:szCs w:val="24"/>
        </w:rPr>
      </w:pPr>
      <w:r>
        <w:rPr>
          <w:rFonts w:ascii="Arial" w:hAnsi="Arial" w:cs="Arial"/>
          <w:b/>
          <w:noProof/>
          <w:sz w:val="24"/>
          <w:szCs w:val="24"/>
          <w:lang w:eastAsia="es-CO"/>
        </w:rPr>
        <w:drawing>
          <wp:inline distT="0" distB="0" distL="0" distR="0">
            <wp:extent cx="3962400" cy="2171700"/>
            <wp:effectExtent l="19050" t="0" r="0" b="0"/>
            <wp:docPr id="4" name="Imagen 1" descr="Descripción: D:\Documents and Settings\USUARIO\Mis documentos\portafolio cueros velez ropa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Documents and Settings\USUARIO\Mis documentos\portafolio cueros velez ropa jpg.jpg"/>
                    <pic:cNvPicPr>
                      <a:picLocks noChangeAspect="1" noChangeArrowheads="1"/>
                    </pic:cNvPicPr>
                  </pic:nvPicPr>
                  <pic:blipFill>
                    <a:blip r:embed="rId14" cstate="print"/>
                    <a:srcRect/>
                    <a:stretch>
                      <a:fillRect/>
                    </a:stretch>
                  </pic:blipFill>
                  <pic:spPr bwMode="auto">
                    <a:xfrm>
                      <a:off x="0" y="0"/>
                      <a:ext cx="3962400" cy="2171700"/>
                    </a:xfrm>
                    <a:prstGeom prst="rect">
                      <a:avLst/>
                    </a:prstGeom>
                    <a:noFill/>
                    <a:ln w="9525">
                      <a:noFill/>
                      <a:miter lim="800000"/>
                      <a:headEnd/>
                      <a:tailEnd/>
                    </a:ln>
                  </pic:spPr>
                </pic:pic>
              </a:graphicData>
            </a:graphic>
          </wp:inline>
        </w:drawing>
      </w:r>
    </w:p>
    <w:p w:rsidR="00D52BEC" w:rsidRPr="000310EF" w:rsidRDefault="00D52BEC" w:rsidP="00D52BEC">
      <w:pPr>
        <w:jc w:val="both"/>
        <w:rPr>
          <w:rFonts w:ascii="Arial" w:hAnsi="Arial" w:cs="Arial"/>
          <w:b/>
          <w:sz w:val="24"/>
          <w:szCs w:val="24"/>
        </w:rPr>
      </w:pPr>
    </w:p>
    <w:p w:rsidR="00D52BEC" w:rsidRPr="000310EF" w:rsidRDefault="00D52BEC" w:rsidP="00D52BEC">
      <w:pPr>
        <w:jc w:val="both"/>
        <w:rPr>
          <w:rFonts w:ascii="Arial" w:hAnsi="Arial" w:cs="Arial"/>
          <w:b/>
          <w:sz w:val="24"/>
          <w:szCs w:val="24"/>
        </w:rPr>
      </w:pPr>
    </w:p>
    <w:p w:rsidR="00D52BEC" w:rsidRPr="000310EF" w:rsidRDefault="00D52BEC" w:rsidP="00D52BEC">
      <w:pPr>
        <w:jc w:val="both"/>
        <w:rPr>
          <w:rFonts w:ascii="Arial" w:hAnsi="Arial" w:cs="Arial"/>
          <w:b/>
          <w:sz w:val="24"/>
          <w:szCs w:val="24"/>
        </w:rPr>
      </w:pPr>
    </w:p>
    <w:p w:rsidR="00D0462A" w:rsidRPr="000310EF" w:rsidRDefault="00D0462A" w:rsidP="00D52BEC">
      <w:pPr>
        <w:jc w:val="both"/>
        <w:rPr>
          <w:rFonts w:ascii="Arial" w:hAnsi="Arial" w:cs="Arial"/>
          <w:b/>
          <w:sz w:val="24"/>
          <w:szCs w:val="24"/>
        </w:rPr>
      </w:pPr>
    </w:p>
    <w:p w:rsidR="00D52BEC" w:rsidRPr="000310EF" w:rsidRDefault="0048180F" w:rsidP="0079004D">
      <w:pPr>
        <w:jc w:val="center"/>
        <w:rPr>
          <w:rFonts w:ascii="Arial" w:hAnsi="Arial" w:cs="Arial"/>
          <w:b/>
          <w:sz w:val="24"/>
          <w:szCs w:val="24"/>
        </w:rPr>
      </w:pPr>
      <w:r>
        <w:rPr>
          <w:rFonts w:ascii="Arial" w:hAnsi="Arial" w:cs="Arial"/>
          <w:b/>
          <w:noProof/>
          <w:sz w:val="24"/>
          <w:szCs w:val="24"/>
          <w:lang w:eastAsia="es-CO"/>
        </w:rPr>
        <w:drawing>
          <wp:inline distT="0" distB="0" distL="0" distR="0">
            <wp:extent cx="3562350" cy="2647950"/>
            <wp:effectExtent l="19050" t="0" r="0" b="0"/>
            <wp:docPr id="5" name="Imagen 4" descr="Descripción: D:\Documents and Settings\USUARIO\Mis documentos\portafolio cueros velez 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D:\Documents and Settings\USUARIO\Mis documentos\portafolio cueros velez pg.jpg"/>
                    <pic:cNvPicPr>
                      <a:picLocks noChangeAspect="1" noChangeArrowheads="1"/>
                    </pic:cNvPicPr>
                  </pic:nvPicPr>
                  <pic:blipFill>
                    <a:blip r:embed="rId15" cstate="print"/>
                    <a:srcRect/>
                    <a:stretch>
                      <a:fillRect/>
                    </a:stretch>
                  </pic:blipFill>
                  <pic:spPr bwMode="auto">
                    <a:xfrm>
                      <a:off x="0" y="0"/>
                      <a:ext cx="3562350" cy="2647950"/>
                    </a:xfrm>
                    <a:prstGeom prst="rect">
                      <a:avLst/>
                    </a:prstGeom>
                    <a:noFill/>
                    <a:ln w="9525">
                      <a:noFill/>
                      <a:miter lim="800000"/>
                      <a:headEnd/>
                      <a:tailEnd/>
                    </a:ln>
                  </pic:spPr>
                </pic:pic>
              </a:graphicData>
            </a:graphic>
          </wp:inline>
        </w:drawing>
      </w:r>
    </w:p>
    <w:p w:rsidR="00D52BEC" w:rsidRPr="000310EF" w:rsidRDefault="00D52BEC" w:rsidP="00D52BEC">
      <w:pPr>
        <w:jc w:val="both"/>
        <w:rPr>
          <w:rFonts w:ascii="Arial" w:hAnsi="Arial" w:cs="Arial"/>
          <w:b/>
          <w:sz w:val="24"/>
          <w:szCs w:val="24"/>
        </w:rPr>
      </w:pPr>
    </w:p>
    <w:p w:rsidR="00CB7A2E" w:rsidRPr="000310EF" w:rsidRDefault="00CB7A2E" w:rsidP="00D52BEC">
      <w:pPr>
        <w:jc w:val="both"/>
        <w:rPr>
          <w:rFonts w:ascii="Arial" w:hAnsi="Arial" w:cs="Arial"/>
          <w:b/>
          <w:sz w:val="24"/>
          <w:szCs w:val="24"/>
        </w:rPr>
      </w:pPr>
    </w:p>
    <w:p w:rsidR="008745FD" w:rsidRPr="000310EF" w:rsidRDefault="00CD5C64" w:rsidP="002125A5">
      <w:pPr>
        <w:pStyle w:val="Ttulo2"/>
        <w:rPr>
          <w:color w:val="auto"/>
        </w:rPr>
      </w:pPr>
      <w:bookmarkStart w:id="22" w:name="_Toc359082131"/>
      <w:bookmarkStart w:id="23" w:name="_Toc359082509"/>
      <w:bookmarkStart w:id="24" w:name="_Toc359145930"/>
      <w:r w:rsidRPr="000310EF">
        <w:rPr>
          <w:color w:val="auto"/>
        </w:rPr>
        <w:t xml:space="preserve">1.6 </w:t>
      </w:r>
      <w:r w:rsidR="00EE7B5E" w:rsidRPr="000310EF">
        <w:rPr>
          <w:color w:val="auto"/>
        </w:rPr>
        <w:t>Á</w:t>
      </w:r>
      <w:r w:rsidR="00D0462A" w:rsidRPr="000310EF">
        <w:rPr>
          <w:color w:val="auto"/>
        </w:rPr>
        <w:t>REA P</w:t>
      </w:r>
      <w:r w:rsidR="008745FD" w:rsidRPr="000310EF">
        <w:rPr>
          <w:color w:val="auto"/>
        </w:rPr>
        <w:t>ROBLEMÁTICA</w:t>
      </w:r>
      <w:bookmarkEnd w:id="22"/>
      <w:bookmarkEnd w:id="23"/>
      <w:bookmarkEnd w:id="24"/>
    </w:p>
    <w:p w:rsidR="00D0462A" w:rsidRPr="000310EF" w:rsidRDefault="00D0462A" w:rsidP="006A76BE">
      <w:pPr>
        <w:jc w:val="both"/>
        <w:rPr>
          <w:rFonts w:ascii="Arial" w:hAnsi="Arial" w:cs="Arial"/>
          <w:b/>
          <w:sz w:val="24"/>
          <w:szCs w:val="24"/>
        </w:rPr>
      </w:pPr>
    </w:p>
    <w:p w:rsidR="00784947" w:rsidRPr="000310EF" w:rsidRDefault="00D0462A" w:rsidP="006A76BE">
      <w:pPr>
        <w:jc w:val="both"/>
        <w:rPr>
          <w:rFonts w:ascii="Arial" w:hAnsi="Arial" w:cs="Arial"/>
          <w:sz w:val="24"/>
          <w:szCs w:val="24"/>
        </w:rPr>
      </w:pPr>
      <w:r w:rsidRPr="000310EF">
        <w:rPr>
          <w:rFonts w:ascii="Arial" w:hAnsi="Arial" w:cs="Arial"/>
          <w:sz w:val="24"/>
          <w:szCs w:val="24"/>
        </w:rPr>
        <w:t>La empres</w:t>
      </w:r>
      <w:r w:rsidR="00784947" w:rsidRPr="000310EF">
        <w:rPr>
          <w:rFonts w:ascii="Arial" w:hAnsi="Arial" w:cs="Arial"/>
          <w:sz w:val="24"/>
          <w:szCs w:val="24"/>
        </w:rPr>
        <w:t>a</w:t>
      </w:r>
      <w:r w:rsidRPr="000310EF">
        <w:rPr>
          <w:rFonts w:ascii="Arial" w:hAnsi="Arial" w:cs="Arial"/>
          <w:sz w:val="24"/>
          <w:szCs w:val="24"/>
        </w:rPr>
        <w:t xml:space="preserve"> Cueros Vélez</w:t>
      </w:r>
      <w:r w:rsidR="003A4240" w:rsidRPr="000310EF">
        <w:rPr>
          <w:rFonts w:ascii="Arial" w:hAnsi="Arial" w:cs="Arial"/>
          <w:sz w:val="24"/>
          <w:szCs w:val="24"/>
        </w:rPr>
        <w:t xml:space="preserve"> lleg</w:t>
      </w:r>
      <w:r w:rsidR="00784947" w:rsidRPr="000310EF">
        <w:rPr>
          <w:rFonts w:ascii="Arial" w:hAnsi="Arial" w:cs="Arial"/>
          <w:sz w:val="24"/>
          <w:szCs w:val="24"/>
        </w:rPr>
        <w:t xml:space="preserve">a </w:t>
      </w:r>
      <w:r w:rsidR="003A4240" w:rsidRPr="000310EF">
        <w:rPr>
          <w:rFonts w:ascii="Arial" w:hAnsi="Arial" w:cs="Arial"/>
          <w:sz w:val="24"/>
          <w:szCs w:val="24"/>
        </w:rPr>
        <w:t>al mercado en</w:t>
      </w:r>
      <w:r w:rsidR="00784947" w:rsidRPr="000310EF">
        <w:rPr>
          <w:rFonts w:ascii="Arial" w:hAnsi="Arial" w:cs="Arial"/>
          <w:sz w:val="24"/>
          <w:szCs w:val="24"/>
        </w:rPr>
        <w:t xml:space="preserve"> 1986 con un concepto innovador y creativo, la idea fue crear accesorios de moda, en cuero, con un look contemporáneo y detalles artesanales que hicieran que se destacaran.  </w:t>
      </w:r>
    </w:p>
    <w:p w:rsidR="00784947" w:rsidRPr="000310EF" w:rsidRDefault="00784947" w:rsidP="006A76BE">
      <w:pPr>
        <w:jc w:val="both"/>
        <w:rPr>
          <w:rFonts w:ascii="Arial" w:hAnsi="Arial" w:cs="Arial"/>
          <w:sz w:val="24"/>
          <w:szCs w:val="24"/>
        </w:rPr>
      </w:pPr>
      <w:r w:rsidRPr="000310EF">
        <w:rPr>
          <w:rFonts w:ascii="Arial" w:hAnsi="Arial" w:cs="Arial"/>
          <w:sz w:val="24"/>
          <w:szCs w:val="24"/>
        </w:rPr>
        <w:lastRenderedPageBreak/>
        <w:t>Los productos están diseñados para gente que le gusta viaja</w:t>
      </w:r>
      <w:r w:rsidR="000609DE" w:rsidRPr="000310EF">
        <w:rPr>
          <w:rFonts w:ascii="Arial" w:hAnsi="Arial" w:cs="Arial"/>
          <w:sz w:val="24"/>
          <w:szCs w:val="24"/>
        </w:rPr>
        <w:t>r</w:t>
      </w:r>
      <w:r w:rsidRPr="000310EF">
        <w:rPr>
          <w:rFonts w:ascii="Arial" w:hAnsi="Arial" w:cs="Arial"/>
          <w:sz w:val="24"/>
          <w:szCs w:val="24"/>
        </w:rPr>
        <w:t xml:space="preserve"> y son ciudadanos de mundo. Para personas que disfrutan la vida de una manera tranquila y valoran la calidad y la moda en todas las formas. </w:t>
      </w:r>
    </w:p>
    <w:p w:rsidR="00BB2EB9" w:rsidRPr="000310EF" w:rsidRDefault="00BB2EB9" w:rsidP="006A76BE">
      <w:pPr>
        <w:jc w:val="both"/>
        <w:rPr>
          <w:rFonts w:ascii="Arial" w:hAnsi="Arial" w:cs="Arial"/>
          <w:sz w:val="24"/>
          <w:szCs w:val="24"/>
        </w:rPr>
      </w:pPr>
    </w:p>
    <w:p w:rsidR="00C549B3" w:rsidRPr="000310EF" w:rsidRDefault="003A4240" w:rsidP="006A76BE">
      <w:pPr>
        <w:jc w:val="both"/>
        <w:rPr>
          <w:rFonts w:ascii="Arial" w:hAnsi="Arial" w:cs="Arial"/>
          <w:sz w:val="24"/>
          <w:szCs w:val="24"/>
        </w:rPr>
      </w:pPr>
      <w:r w:rsidRPr="000310EF">
        <w:rPr>
          <w:rFonts w:ascii="Arial" w:hAnsi="Arial" w:cs="Arial"/>
          <w:sz w:val="24"/>
          <w:szCs w:val="24"/>
        </w:rPr>
        <w:t>Personas a las que no</w:t>
      </w:r>
      <w:r w:rsidR="00784947" w:rsidRPr="000310EF">
        <w:rPr>
          <w:rFonts w:ascii="Arial" w:hAnsi="Arial" w:cs="Arial"/>
          <w:sz w:val="24"/>
          <w:szCs w:val="24"/>
        </w:rPr>
        <w:t xml:space="preserve"> les da miedo  ser </w:t>
      </w:r>
      <w:r w:rsidR="00030F06" w:rsidRPr="000310EF">
        <w:rPr>
          <w:rFonts w:ascii="Arial" w:hAnsi="Arial" w:cs="Arial"/>
          <w:sz w:val="24"/>
          <w:szCs w:val="24"/>
        </w:rPr>
        <w:t>auténticas</w:t>
      </w:r>
      <w:r w:rsidR="00784947" w:rsidRPr="000310EF">
        <w:rPr>
          <w:rFonts w:ascii="Arial" w:hAnsi="Arial" w:cs="Arial"/>
          <w:sz w:val="24"/>
          <w:szCs w:val="24"/>
        </w:rPr>
        <w:t>.  Siendo creativos y valoran la diferenciación, los fundadores se han rodeado  de un grupo creativo que ha venido creciendo desde que la compañía empezó hace mas de 25 años, pero ellos siguen supervisando y terminando cada pieza durante el diseño.</w:t>
      </w:r>
    </w:p>
    <w:p w:rsidR="00D0462A" w:rsidRPr="000310EF" w:rsidRDefault="00784947" w:rsidP="006A76BE">
      <w:pPr>
        <w:jc w:val="both"/>
        <w:rPr>
          <w:rFonts w:ascii="Arial" w:hAnsi="Arial" w:cs="Arial"/>
          <w:sz w:val="24"/>
          <w:szCs w:val="24"/>
        </w:rPr>
      </w:pPr>
      <w:r w:rsidRPr="000310EF">
        <w:rPr>
          <w:rFonts w:ascii="Arial" w:hAnsi="Arial" w:cs="Arial"/>
          <w:sz w:val="24"/>
          <w:szCs w:val="24"/>
        </w:rPr>
        <w:t xml:space="preserve">  </w:t>
      </w:r>
    </w:p>
    <w:p w:rsidR="00784947" w:rsidRPr="000310EF" w:rsidRDefault="00784947" w:rsidP="006A76BE">
      <w:pPr>
        <w:jc w:val="both"/>
        <w:rPr>
          <w:rFonts w:ascii="Arial" w:hAnsi="Arial" w:cs="Arial"/>
          <w:sz w:val="24"/>
          <w:szCs w:val="24"/>
        </w:rPr>
      </w:pPr>
      <w:r w:rsidRPr="000310EF">
        <w:rPr>
          <w:rFonts w:ascii="Arial" w:hAnsi="Arial" w:cs="Arial"/>
          <w:sz w:val="24"/>
          <w:szCs w:val="24"/>
        </w:rPr>
        <w:t xml:space="preserve">A medida que Cueros Vélez </w:t>
      </w:r>
      <w:r w:rsidR="00BD7183" w:rsidRPr="000310EF">
        <w:rPr>
          <w:rFonts w:ascii="Arial" w:hAnsi="Arial" w:cs="Arial"/>
          <w:sz w:val="24"/>
          <w:szCs w:val="24"/>
        </w:rPr>
        <w:t xml:space="preserve">fue </w:t>
      </w:r>
      <w:r w:rsidRPr="000310EF">
        <w:rPr>
          <w:rFonts w:ascii="Arial" w:hAnsi="Arial" w:cs="Arial"/>
          <w:sz w:val="24"/>
          <w:szCs w:val="24"/>
        </w:rPr>
        <w:t xml:space="preserve">creciendo se </w:t>
      </w:r>
      <w:r w:rsidR="00BD7183" w:rsidRPr="000310EF">
        <w:rPr>
          <w:rFonts w:ascii="Arial" w:hAnsi="Arial" w:cs="Arial"/>
          <w:sz w:val="24"/>
          <w:szCs w:val="24"/>
        </w:rPr>
        <w:t>pudo dar</w:t>
      </w:r>
      <w:r w:rsidRPr="000310EF">
        <w:rPr>
          <w:rFonts w:ascii="Arial" w:hAnsi="Arial" w:cs="Arial"/>
          <w:sz w:val="24"/>
          <w:szCs w:val="24"/>
        </w:rPr>
        <w:t xml:space="preserve"> cuenta</w:t>
      </w:r>
      <w:r w:rsidR="00BD7183" w:rsidRPr="000310EF">
        <w:rPr>
          <w:rFonts w:ascii="Arial" w:hAnsi="Arial" w:cs="Arial"/>
          <w:sz w:val="24"/>
          <w:szCs w:val="24"/>
        </w:rPr>
        <w:t xml:space="preserve"> que este producto era</w:t>
      </w:r>
      <w:r w:rsidRPr="000310EF">
        <w:rPr>
          <w:rFonts w:ascii="Arial" w:hAnsi="Arial" w:cs="Arial"/>
          <w:sz w:val="24"/>
          <w:szCs w:val="24"/>
        </w:rPr>
        <w:t xml:space="preserve"> adquirido por consumidores de estratos </w:t>
      </w:r>
      <w:r w:rsidR="00BD7183" w:rsidRPr="000310EF">
        <w:rPr>
          <w:rFonts w:ascii="Arial" w:hAnsi="Arial" w:cs="Arial"/>
          <w:sz w:val="24"/>
          <w:szCs w:val="24"/>
        </w:rPr>
        <w:t>5 y 6</w:t>
      </w:r>
      <w:r w:rsidR="000609DE" w:rsidRPr="000310EF">
        <w:rPr>
          <w:rFonts w:ascii="Arial" w:hAnsi="Arial" w:cs="Arial"/>
          <w:sz w:val="24"/>
          <w:szCs w:val="24"/>
        </w:rPr>
        <w:t xml:space="preserve">, </w:t>
      </w:r>
      <w:r w:rsidR="001B4A98" w:rsidRPr="000310EF">
        <w:rPr>
          <w:rFonts w:ascii="Arial" w:hAnsi="Arial" w:cs="Arial"/>
          <w:sz w:val="24"/>
          <w:szCs w:val="24"/>
        </w:rPr>
        <w:t xml:space="preserve">personas </w:t>
      </w:r>
      <w:r w:rsidR="000609DE" w:rsidRPr="000310EF">
        <w:rPr>
          <w:rFonts w:ascii="Arial" w:hAnsi="Arial" w:cs="Arial"/>
          <w:sz w:val="24"/>
          <w:szCs w:val="24"/>
        </w:rPr>
        <w:t>que compran</w:t>
      </w:r>
      <w:r w:rsidRPr="000310EF">
        <w:rPr>
          <w:rFonts w:ascii="Arial" w:hAnsi="Arial" w:cs="Arial"/>
          <w:sz w:val="24"/>
          <w:szCs w:val="24"/>
        </w:rPr>
        <w:t xml:space="preserve"> </w:t>
      </w:r>
      <w:r w:rsidR="00631F2B" w:rsidRPr="000310EF">
        <w:rPr>
          <w:rFonts w:ascii="Arial" w:hAnsi="Arial" w:cs="Arial"/>
          <w:sz w:val="24"/>
          <w:szCs w:val="24"/>
        </w:rPr>
        <w:t xml:space="preserve">su </w:t>
      </w:r>
      <w:r w:rsidRPr="000310EF">
        <w:rPr>
          <w:rFonts w:ascii="Arial" w:hAnsi="Arial" w:cs="Arial"/>
          <w:sz w:val="24"/>
          <w:szCs w:val="24"/>
        </w:rPr>
        <w:t xml:space="preserve"> producto por calidad, diseño</w:t>
      </w:r>
      <w:r w:rsidR="00AD74D6" w:rsidRPr="000310EF">
        <w:rPr>
          <w:rFonts w:ascii="Arial" w:hAnsi="Arial" w:cs="Arial"/>
          <w:sz w:val="24"/>
          <w:szCs w:val="24"/>
        </w:rPr>
        <w:t xml:space="preserve">, servicio  sin importar el precio.  A través del tiempo </w:t>
      </w:r>
      <w:r w:rsidR="0071564B" w:rsidRPr="000310EF">
        <w:rPr>
          <w:rFonts w:ascii="Arial" w:hAnsi="Arial" w:cs="Arial"/>
          <w:sz w:val="24"/>
          <w:szCs w:val="24"/>
        </w:rPr>
        <w:t xml:space="preserve">han notado </w:t>
      </w:r>
      <w:r w:rsidR="00631F2B" w:rsidRPr="000310EF">
        <w:rPr>
          <w:rFonts w:ascii="Arial" w:hAnsi="Arial" w:cs="Arial"/>
          <w:sz w:val="24"/>
          <w:szCs w:val="24"/>
        </w:rPr>
        <w:t>q</w:t>
      </w:r>
      <w:r w:rsidR="00AD74D6" w:rsidRPr="000310EF">
        <w:rPr>
          <w:rFonts w:ascii="Arial" w:hAnsi="Arial" w:cs="Arial"/>
          <w:sz w:val="24"/>
          <w:szCs w:val="24"/>
        </w:rPr>
        <w:t>ue t</w:t>
      </w:r>
      <w:r w:rsidR="00631F2B" w:rsidRPr="000310EF">
        <w:rPr>
          <w:rFonts w:ascii="Arial" w:hAnsi="Arial" w:cs="Arial"/>
          <w:sz w:val="24"/>
          <w:szCs w:val="24"/>
        </w:rPr>
        <w:t>ienen</w:t>
      </w:r>
      <w:r w:rsidR="00AD74D6" w:rsidRPr="000310EF">
        <w:rPr>
          <w:rFonts w:ascii="Arial" w:hAnsi="Arial" w:cs="Arial"/>
          <w:sz w:val="24"/>
          <w:szCs w:val="24"/>
        </w:rPr>
        <w:t xml:space="preserve"> </w:t>
      </w:r>
      <w:r w:rsidR="0071564B" w:rsidRPr="000310EF">
        <w:rPr>
          <w:rFonts w:ascii="Arial" w:hAnsi="Arial" w:cs="Arial"/>
          <w:sz w:val="24"/>
          <w:szCs w:val="24"/>
        </w:rPr>
        <w:t xml:space="preserve">gran </w:t>
      </w:r>
      <w:r w:rsidR="00AD74D6" w:rsidRPr="000310EF">
        <w:rPr>
          <w:rFonts w:ascii="Arial" w:hAnsi="Arial" w:cs="Arial"/>
          <w:sz w:val="24"/>
          <w:szCs w:val="24"/>
        </w:rPr>
        <w:t>desconocimiento</w:t>
      </w:r>
      <w:r w:rsidR="0071564B" w:rsidRPr="000310EF">
        <w:rPr>
          <w:rFonts w:ascii="Arial" w:hAnsi="Arial" w:cs="Arial"/>
          <w:sz w:val="24"/>
          <w:szCs w:val="24"/>
        </w:rPr>
        <w:t xml:space="preserve"> sobre las características</w:t>
      </w:r>
      <w:r w:rsidR="00AD74D6" w:rsidRPr="000310EF">
        <w:rPr>
          <w:rFonts w:ascii="Arial" w:hAnsi="Arial" w:cs="Arial"/>
          <w:sz w:val="24"/>
          <w:szCs w:val="24"/>
        </w:rPr>
        <w:t xml:space="preserve"> </w:t>
      </w:r>
      <w:r w:rsidR="0071564B" w:rsidRPr="000310EF">
        <w:rPr>
          <w:rFonts w:ascii="Arial" w:hAnsi="Arial" w:cs="Arial"/>
          <w:sz w:val="24"/>
          <w:szCs w:val="24"/>
        </w:rPr>
        <w:t>d</w:t>
      </w:r>
      <w:r w:rsidR="00AD74D6" w:rsidRPr="000310EF">
        <w:rPr>
          <w:rFonts w:ascii="Arial" w:hAnsi="Arial" w:cs="Arial"/>
          <w:sz w:val="24"/>
          <w:szCs w:val="24"/>
        </w:rPr>
        <w:t>e</w:t>
      </w:r>
      <w:r w:rsidR="001B4A98" w:rsidRPr="000310EF">
        <w:rPr>
          <w:rFonts w:ascii="Arial" w:hAnsi="Arial" w:cs="Arial"/>
          <w:sz w:val="24"/>
          <w:szCs w:val="24"/>
        </w:rPr>
        <w:t xml:space="preserve"> é</w:t>
      </w:r>
      <w:r w:rsidR="0071564B" w:rsidRPr="000310EF">
        <w:rPr>
          <w:rFonts w:ascii="Arial" w:hAnsi="Arial" w:cs="Arial"/>
          <w:sz w:val="24"/>
          <w:szCs w:val="24"/>
        </w:rPr>
        <w:t>st</w:t>
      </w:r>
      <w:r w:rsidR="00140B2B" w:rsidRPr="000310EF">
        <w:rPr>
          <w:rFonts w:ascii="Arial" w:hAnsi="Arial" w:cs="Arial"/>
          <w:sz w:val="24"/>
          <w:szCs w:val="24"/>
        </w:rPr>
        <w:t>e</w:t>
      </w:r>
      <w:r w:rsidR="00AD74D6" w:rsidRPr="000310EF">
        <w:rPr>
          <w:rFonts w:ascii="Arial" w:hAnsi="Arial" w:cs="Arial"/>
          <w:sz w:val="24"/>
          <w:szCs w:val="24"/>
        </w:rPr>
        <w:t xml:space="preserve"> nicho de mercado perteneciente al estrato </w:t>
      </w:r>
      <w:r w:rsidR="00BD7183" w:rsidRPr="000310EF">
        <w:rPr>
          <w:rFonts w:ascii="Arial" w:hAnsi="Arial" w:cs="Arial"/>
          <w:sz w:val="24"/>
          <w:szCs w:val="24"/>
        </w:rPr>
        <w:t xml:space="preserve">3 y 4, </w:t>
      </w:r>
      <w:r w:rsidR="001B4A98" w:rsidRPr="000310EF">
        <w:rPr>
          <w:rFonts w:ascii="Arial" w:hAnsi="Arial" w:cs="Arial"/>
          <w:sz w:val="24"/>
          <w:szCs w:val="24"/>
        </w:rPr>
        <w:t>que</w:t>
      </w:r>
      <w:r w:rsidR="00BD7183" w:rsidRPr="000310EF">
        <w:rPr>
          <w:rFonts w:ascii="Arial" w:hAnsi="Arial" w:cs="Arial"/>
          <w:sz w:val="24"/>
          <w:szCs w:val="24"/>
        </w:rPr>
        <w:t xml:space="preserve"> l</w:t>
      </w:r>
      <w:r w:rsidR="008C32B5" w:rsidRPr="000310EF">
        <w:rPr>
          <w:rFonts w:ascii="Arial" w:hAnsi="Arial" w:cs="Arial"/>
          <w:sz w:val="24"/>
          <w:szCs w:val="24"/>
        </w:rPr>
        <w:t>os habitantes del M</w:t>
      </w:r>
      <w:r w:rsidR="009323F7" w:rsidRPr="000310EF">
        <w:rPr>
          <w:rFonts w:ascii="Arial" w:hAnsi="Arial" w:cs="Arial"/>
          <w:sz w:val="24"/>
          <w:szCs w:val="24"/>
        </w:rPr>
        <w:t>unicipio de E</w:t>
      </w:r>
      <w:r w:rsidR="00BD7183" w:rsidRPr="000310EF">
        <w:rPr>
          <w:rFonts w:ascii="Arial" w:hAnsi="Arial" w:cs="Arial"/>
          <w:sz w:val="24"/>
          <w:szCs w:val="24"/>
        </w:rPr>
        <w:t>nvigado</w:t>
      </w:r>
      <w:r w:rsidR="00631F2B" w:rsidRPr="000310EF">
        <w:rPr>
          <w:rFonts w:ascii="Arial" w:hAnsi="Arial" w:cs="Arial"/>
          <w:sz w:val="24"/>
          <w:szCs w:val="24"/>
        </w:rPr>
        <w:t xml:space="preserve"> </w:t>
      </w:r>
      <w:r w:rsidR="00AD74D6" w:rsidRPr="000310EF">
        <w:rPr>
          <w:rFonts w:ascii="Arial" w:hAnsi="Arial" w:cs="Arial"/>
          <w:sz w:val="24"/>
          <w:szCs w:val="24"/>
        </w:rPr>
        <w:t xml:space="preserve">no consumen </w:t>
      </w:r>
      <w:r w:rsidR="00C549B3" w:rsidRPr="000310EF">
        <w:rPr>
          <w:rFonts w:ascii="Arial" w:hAnsi="Arial" w:cs="Arial"/>
          <w:sz w:val="24"/>
          <w:szCs w:val="24"/>
        </w:rPr>
        <w:t xml:space="preserve"> </w:t>
      </w:r>
      <w:r w:rsidR="00631F2B" w:rsidRPr="000310EF">
        <w:rPr>
          <w:rFonts w:ascii="Arial" w:hAnsi="Arial" w:cs="Arial"/>
          <w:sz w:val="24"/>
          <w:szCs w:val="24"/>
        </w:rPr>
        <w:t>su</w:t>
      </w:r>
      <w:r w:rsidR="00AD74D6" w:rsidRPr="000310EF">
        <w:rPr>
          <w:rFonts w:ascii="Arial" w:hAnsi="Arial" w:cs="Arial"/>
          <w:sz w:val="24"/>
          <w:szCs w:val="24"/>
        </w:rPr>
        <w:t xml:space="preserve"> producto.</w:t>
      </w:r>
    </w:p>
    <w:p w:rsidR="00EE7B5E" w:rsidRPr="000310EF" w:rsidRDefault="00EE7B5E" w:rsidP="006A76BE">
      <w:pPr>
        <w:jc w:val="both"/>
        <w:rPr>
          <w:rFonts w:ascii="Arial" w:hAnsi="Arial" w:cs="Arial"/>
          <w:sz w:val="24"/>
          <w:szCs w:val="24"/>
        </w:rPr>
      </w:pPr>
    </w:p>
    <w:p w:rsidR="00D71874" w:rsidRPr="000310EF" w:rsidRDefault="00D71874" w:rsidP="006A76BE">
      <w:pPr>
        <w:jc w:val="both"/>
        <w:rPr>
          <w:rFonts w:ascii="Arial" w:hAnsi="Arial" w:cs="Arial"/>
          <w:b/>
          <w:sz w:val="24"/>
          <w:szCs w:val="24"/>
        </w:rPr>
      </w:pPr>
    </w:p>
    <w:p w:rsidR="00EE7B5E" w:rsidRPr="000310EF" w:rsidRDefault="00EE7B5E" w:rsidP="006A76BE">
      <w:pPr>
        <w:jc w:val="both"/>
        <w:rPr>
          <w:rFonts w:ascii="Arial" w:hAnsi="Arial" w:cs="Arial"/>
          <w:b/>
          <w:sz w:val="24"/>
          <w:szCs w:val="24"/>
        </w:rPr>
      </w:pPr>
      <w:r w:rsidRPr="000310EF">
        <w:rPr>
          <w:rFonts w:ascii="Arial" w:hAnsi="Arial" w:cs="Arial"/>
          <w:b/>
          <w:sz w:val="24"/>
          <w:szCs w:val="24"/>
        </w:rPr>
        <w:t>Pregunta de investigación</w:t>
      </w:r>
    </w:p>
    <w:p w:rsidR="006A76BE" w:rsidRPr="000310EF" w:rsidRDefault="006A76BE" w:rsidP="006A76BE">
      <w:pPr>
        <w:jc w:val="both"/>
        <w:rPr>
          <w:rFonts w:ascii="Arial" w:hAnsi="Arial" w:cs="Arial"/>
          <w:sz w:val="24"/>
          <w:szCs w:val="24"/>
        </w:rPr>
      </w:pPr>
    </w:p>
    <w:p w:rsidR="00EE7B5E" w:rsidRPr="000310EF" w:rsidRDefault="00EE7B5E" w:rsidP="006A76BE">
      <w:pPr>
        <w:jc w:val="both"/>
        <w:rPr>
          <w:rFonts w:ascii="Arial" w:hAnsi="Arial" w:cs="Arial"/>
          <w:sz w:val="24"/>
          <w:szCs w:val="24"/>
        </w:rPr>
      </w:pPr>
      <w:r w:rsidRPr="000310EF">
        <w:rPr>
          <w:rFonts w:ascii="Arial" w:hAnsi="Arial" w:cs="Arial"/>
          <w:sz w:val="24"/>
          <w:szCs w:val="24"/>
        </w:rPr>
        <w:t>Frente a lo manifestado, surgió la siguiente pregunta de investigación.</w:t>
      </w:r>
    </w:p>
    <w:p w:rsidR="00FE2F44" w:rsidRPr="000310EF" w:rsidRDefault="00FE2F44" w:rsidP="006A76BE">
      <w:pPr>
        <w:jc w:val="both"/>
        <w:rPr>
          <w:rFonts w:ascii="Arial" w:hAnsi="Arial" w:cs="Arial"/>
          <w:sz w:val="24"/>
          <w:szCs w:val="24"/>
        </w:rPr>
      </w:pPr>
    </w:p>
    <w:p w:rsidR="00EE7B5E" w:rsidRPr="000310EF" w:rsidRDefault="00030F06" w:rsidP="006A76BE">
      <w:pPr>
        <w:jc w:val="both"/>
        <w:rPr>
          <w:rFonts w:ascii="Arial" w:hAnsi="Arial" w:cs="Arial"/>
          <w:sz w:val="24"/>
          <w:szCs w:val="24"/>
        </w:rPr>
      </w:pPr>
      <w:r w:rsidRPr="000310EF">
        <w:rPr>
          <w:rFonts w:ascii="Arial" w:hAnsi="Arial" w:cs="Arial"/>
          <w:sz w:val="24"/>
          <w:szCs w:val="24"/>
        </w:rPr>
        <w:t>¿Es</w:t>
      </w:r>
      <w:r w:rsidR="00EE7B5E" w:rsidRPr="000310EF">
        <w:rPr>
          <w:rFonts w:ascii="Arial" w:hAnsi="Arial" w:cs="Arial"/>
          <w:sz w:val="24"/>
          <w:szCs w:val="24"/>
        </w:rPr>
        <w:t xml:space="preserve"> posible detectar la necesidad y capacidad de compra de los habitantes del Municipio de Envigado?</w:t>
      </w:r>
    </w:p>
    <w:p w:rsidR="00CD5C64" w:rsidRPr="000310EF" w:rsidRDefault="00CD5C64" w:rsidP="006A76BE">
      <w:pPr>
        <w:jc w:val="both"/>
        <w:rPr>
          <w:rFonts w:ascii="Arial" w:hAnsi="Arial" w:cs="Arial"/>
          <w:sz w:val="24"/>
          <w:szCs w:val="24"/>
        </w:rPr>
      </w:pPr>
    </w:p>
    <w:p w:rsidR="00CD5C64" w:rsidRPr="000310EF" w:rsidRDefault="00CD5C64" w:rsidP="006A76BE">
      <w:pPr>
        <w:jc w:val="both"/>
        <w:rPr>
          <w:rFonts w:ascii="Arial" w:hAnsi="Arial" w:cs="Arial"/>
          <w:sz w:val="24"/>
          <w:szCs w:val="24"/>
        </w:rPr>
      </w:pPr>
    </w:p>
    <w:p w:rsidR="00CD5C64" w:rsidRPr="000310EF" w:rsidRDefault="00CD5C64" w:rsidP="006A76BE">
      <w:pPr>
        <w:jc w:val="both"/>
        <w:rPr>
          <w:rFonts w:ascii="Arial" w:hAnsi="Arial" w:cs="Arial"/>
          <w:sz w:val="24"/>
          <w:szCs w:val="24"/>
        </w:rPr>
      </w:pPr>
    </w:p>
    <w:p w:rsidR="00CD5C64" w:rsidRPr="000310EF" w:rsidRDefault="00CD5C64" w:rsidP="006A76BE">
      <w:pPr>
        <w:jc w:val="both"/>
        <w:rPr>
          <w:rFonts w:ascii="Arial" w:hAnsi="Arial" w:cs="Arial"/>
          <w:sz w:val="24"/>
          <w:szCs w:val="24"/>
        </w:rPr>
      </w:pPr>
    </w:p>
    <w:p w:rsidR="00CD5C64" w:rsidRPr="000310EF" w:rsidRDefault="00CD5C64" w:rsidP="006A76BE">
      <w:pPr>
        <w:jc w:val="both"/>
        <w:rPr>
          <w:rFonts w:ascii="Arial" w:hAnsi="Arial" w:cs="Arial"/>
          <w:sz w:val="24"/>
          <w:szCs w:val="24"/>
        </w:rPr>
      </w:pPr>
    </w:p>
    <w:p w:rsidR="00D0462A" w:rsidRPr="000310EF" w:rsidRDefault="00D0462A" w:rsidP="006A76BE">
      <w:pPr>
        <w:jc w:val="both"/>
        <w:rPr>
          <w:rFonts w:ascii="Arial" w:hAnsi="Arial" w:cs="Arial"/>
          <w:b/>
          <w:sz w:val="24"/>
          <w:szCs w:val="24"/>
        </w:rPr>
      </w:pPr>
    </w:p>
    <w:p w:rsidR="008745FD" w:rsidRPr="000310EF" w:rsidRDefault="008745FD" w:rsidP="006A76BE">
      <w:pPr>
        <w:jc w:val="both"/>
        <w:rPr>
          <w:rFonts w:ascii="Arial" w:hAnsi="Arial" w:cs="Arial"/>
          <w:b/>
          <w:sz w:val="24"/>
          <w:szCs w:val="24"/>
        </w:rPr>
      </w:pPr>
    </w:p>
    <w:p w:rsidR="00A60A76" w:rsidRPr="000310EF" w:rsidRDefault="00A60A76" w:rsidP="00E96F63">
      <w:pPr>
        <w:jc w:val="both"/>
        <w:rPr>
          <w:rFonts w:ascii="Arial" w:hAnsi="Arial" w:cs="Arial"/>
          <w:b/>
          <w:sz w:val="24"/>
          <w:szCs w:val="24"/>
        </w:rPr>
      </w:pPr>
    </w:p>
    <w:p w:rsidR="0089137F" w:rsidRPr="000310EF" w:rsidRDefault="0089137F" w:rsidP="008745FD">
      <w:pPr>
        <w:jc w:val="both"/>
        <w:rPr>
          <w:rFonts w:ascii="Arial" w:hAnsi="Arial" w:cs="Arial"/>
          <w:b/>
          <w:sz w:val="24"/>
          <w:szCs w:val="24"/>
        </w:rPr>
      </w:pPr>
    </w:p>
    <w:p w:rsidR="0089137F" w:rsidRPr="000310EF" w:rsidRDefault="0089137F" w:rsidP="008745FD">
      <w:pPr>
        <w:jc w:val="both"/>
        <w:rPr>
          <w:rFonts w:ascii="Arial" w:hAnsi="Arial" w:cs="Arial"/>
          <w:b/>
          <w:sz w:val="24"/>
          <w:szCs w:val="24"/>
        </w:rPr>
      </w:pPr>
    </w:p>
    <w:p w:rsidR="0089137F" w:rsidRPr="000310EF" w:rsidRDefault="0089137F" w:rsidP="008745FD">
      <w:pPr>
        <w:jc w:val="both"/>
        <w:rPr>
          <w:rFonts w:ascii="Arial" w:hAnsi="Arial" w:cs="Arial"/>
          <w:b/>
          <w:sz w:val="24"/>
          <w:szCs w:val="24"/>
        </w:rPr>
      </w:pPr>
    </w:p>
    <w:p w:rsidR="0089137F" w:rsidRPr="000310EF" w:rsidRDefault="0089137F" w:rsidP="008745FD">
      <w:pPr>
        <w:jc w:val="both"/>
        <w:rPr>
          <w:rFonts w:ascii="Arial" w:hAnsi="Arial" w:cs="Arial"/>
          <w:b/>
          <w:sz w:val="24"/>
          <w:szCs w:val="24"/>
        </w:rPr>
      </w:pPr>
    </w:p>
    <w:p w:rsidR="00BF3739" w:rsidRPr="000310EF" w:rsidRDefault="00BF3739" w:rsidP="008745FD">
      <w:pPr>
        <w:jc w:val="both"/>
        <w:rPr>
          <w:rFonts w:ascii="Arial" w:hAnsi="Arial" w:cs="Arial"/>
          <w:b/>
          <w:sz w:val="24"/>
          <w:szCs w:val="24"/>
        </w:rPr>
      </w:pPr>
    </w:p>
    <w:p w:rsidR="00BF3739" w:rsidRPr="000310EF" w:rsidRDefault="00BF3739" w:rsidP="008745FD">
      <w:pPr>
        <w:jc w:val="both"/>
        <w:rPr>
          <w:rFonts w:ascii="Arial" w:hAnsi="Arial" w:cs="Arial"/>
          <w:b/>
          <w:sz w:val="24"/>
          <w:szCs w:val="24"/>
        </w:rPr>
      </w:pPr>
    </w:p>
    <w:p w:rsidR="00BF3739" w:rsidRPr="000310EF" w:rsidRDefault="00BF3739" w:rsidP="008745FD">
      <w:pPr>
        <w:jc w:val="both"/>
        <w:rPr>
          <w:rFonts w:ascii="Arial" w:hAnsi="Arial" w:cs="Arial"/>
          <w:b/>
          <w:sz w:val="24"/>
          <w:szCs w:val="24"/>
        </w:rPr>
      </w:pPr>
    </w:p>
    <w:p w:rsidR="0089137F" w:rsidRPr="000310EF" w:rsidRDefault="0089137F" w:rsidP="008745FD">
      <w:pPr>
        <w:jc w:val="both"/>
        <w:rPr>
          <w:rFonts w:ascii="Arial" w:hAnsi="Arial" w:cs="Arial"/>
          <w:b/>
          <w:sz w:val="24"/>
          <w:szCs w:val="24"/>
        </w:rPr>
      </w:pPr>
    </w:p>
    <w:p w:rsidR="0089137F" w:rsidRPr="000310EF" w:rsidRDefault="0089137F" w:rsidP="008745FD">
      <w:pPr>
        <w:jc w:val="both"/>
        <w:rPr>
          <w:rFonts w:ascii="Arial" w:hAnsi="Arial" w:cs="Arial"/>
          <w:b/>
          <w:sz w:val="24"/>
          <w:szCs w:val="24"/>
        </w:rPr>
      </w:pPr>
    </w:p>
    <w:p w:rsidR="0089137F" w:rsidRPr="000310EF" w:rsidRDefault="0089137F" w:rsidP="008745FD">
      <w:pPr>
        <w:jc w:val="both"/>
        <w:rPr>
          <w:rFonts w:ascii="Arial" w:hAnsi="Arial" w:cs="Arial"/>
          <w:b/>
          <w:sz w:val="24"/>
          <w:szCs w:val="24"/>
        </w:rPr>
      </w:pPr>
    </w:p>
    <w:p w:rsidR="0089137F" w:rsidRPr="000310EF" w:rsidRDefault="0089137F" w:rsidP="008745FD">
      <w:pPr>
        <w:jc w:val="both"/>
        <w:rPr>
          <w:rFonts w:ascii="Arial" w:hAnsi="Arial" w:cs="Arial"/>
          <w:b/>
          <w:sz w:val="24"/>
          <w:szCs w:val="24"/>
        </w:rPr>
      </w:pPr>
    </w:p>
    <w:p w:rsidR="00C763A4" w:rsidRPr="000310EF" w:rsidRDefault="00C763A4" w:rsidP="008745FD">
      <w:pPr>
        <w:jc w:val="both"/>
        <w:rPr>
          <w:rFonts w:ascii="Arial" w:hAnsi="Arial" w:cs="Arial"/>
          <w:b/>
          <w:sz w:val="24"/>
          <w:szCs w:val="24"/>
        </w:rPr>
      </w:pPr>
    </w:p>
    <w:p w:rsidR="00C763A4" w:rsidRPr="000310EF" w:rsidRDefault="00C763A4" w:rsidP="008745FD">
      <w:pPr>
        <w:jc w:val="both"/>
        <w:rPr>
          <w:rFonts w:ascii="Arial" w:hAnsi="Arial" w:cs="Arial"/>
          <w:b/>
          <w:sz w:val="24"/>
          <w:szCs w:val="24"/>
        </w:rPr>
      </w:pPr>
    </w:p>
    <w:p w:rsidR="00C83C33" w:rsidRPr="000310EF" w:rsidRDefault="00C83C33" w:rsidP="008745FD">
      <w:pPr>
        <w:jc w:val="both"/>
        <w:rPr>
          <w:rFonts w:ascii="Arial" w:hAnsi="Arial" w:cs="Arial"/>
          <w:b/>
          <w:sz w:val="24"/>
          <w:szCs w:val="24"/>
        </w:rPr>
      </w:pPr>
    </w:p>
    <w:p w:rsidR="008745FD" w:rsidRPr="000310EF" w:rsidRDefault="001D2A62" w:rsidP="002125A5">
      <w:pPr>
        <w:pStyle w:val="Ttulo1"/>
        <w:rPr>
          <w:color w:val="auto"/>
        </w:rPr>
      </w:pPr>
      <w:bookmarkStart w:id="25" w:name="_Toc359082132"/>
      <w:bookmarkStart w:id="26" w:name="_Toc359082510"/>
      <w:bookmarkStart w:id="27" w:name="_Toc359145931"/>
      <w:r w:rsidRPr="000310EF">
        <w:rPr>
          <w:color w:val="auto"/>
        </w:rPr>
        <w:lastRenderedPageBreak/>
        <w:t>2. OBJETIVOS</w:t>
      </w:r>
      <w:bookmarkEnd w:id="25"/>
      <w:bookmarkEnd w:id="26"/>
      <w:bookmarkEnd w:id="27"/>
    </w:p>
    <w:p w:rsidR="00730EE2" w:rsidRPr="000310EF" w:rsidRDefault="00730EE2" w:rsidP="00730EE2">
      <w:pPr>
        <w:jc w:val="center"/>
        <w:rPr>
          <w:rFonts w:ascii="Arial" w:hAnsi="Arial" w:cs="Arial"/>
          <w:b/>
          <w:sz w:val="24"/>
          <w:szCs w:val="24"/>
        </w:rPr>
      </w:pPr>
    </w:p>
    <w:p w:rsidR="008745FD" w:rsidRPr="000310EF" w:rsidRDefault="008745FD" w:rsidP="008745FD">
      <w:pPr>
        <w:jc w:val="both"/>
        <w:rPr>
          <w:rFonts w:ascii="Arial" w:hAnsi="Arial" w:cs="Arial"/>
          <w:b/>
          <w:sz w:val="24"/>
          <w:szCs w:val="24"/>
        </w:rPr>
      </w:pPr>
    </w:p>
    <w:p w:rsidR="008745FD" w:rsidRPr="000310EF" w:rsidRDefault="008745FD" w:rsidP="002125A5">
      <w:pPr>
        <w:pStyle w:val="Ttulo2"/>
        <w:rPr>
          <w:color w:val="auto"/>
        </w:rPr>
      </w:pPr>
      <w:bookmarkStart w:id="28" w:name="_Toc359082133"/>
      <w:bookmarkStart w:id="29" w:name="_Toc359082511"/>
      <w:bookmarkStart w:id="30" w:name="_Toc359145932"/>
      <w:r w:rsidRPr="000310EF">
        <w:rPr>
          <w:color w:val="auto"/>
        </w:rPr>
        <w:t xml:space="preserve">2.1 </w:t>
      </w:r>
      <w:r w:rsidR="00587066" w:rsidRPr="000310EF">
        <w:rPr>
          <w:color w:val="auto"/>
        </w:rPr>
        <w:t>GENERAL</w:t>
      </w:r>
      <w:bookmarkEnd w:id="28"/>
      <w:bookmarkEnd w:id="29"/>
      <w:bookmarkEnd w:id="30"/>
    </w:p>
    <w:p w:rsidR="00730EE2" w:rsidRPr="000310EF" w:rsidRDefault="00730EE2" w:rsidP="00964D53">
      <w:pPr>
        <w:jc w:val="both"/>
        <w:rPr>
          <w:rFonts w:ascii="Arial" w:hAnsi="Arial" w:cs="Arial"/>
          <w:sz w:val="24"/>
          <w:szCs w:val="24"/>
        </w:rPr>
      </w:pPr>
    </w:p>
    <w:p w:rsidR="00D0462A" w:rsidRPr="000310EF" w:rsidRDefault="00D0462A" w:rsidP="00964D53">
      <w:pPr>
        <w:jc w:val="both"/>
        <w:rPr>
          <w:rFonts w:ascii="Arial" w:hAnsi="Arial" w:cs="Arial"/>
          <w:b/>
          <w:sz w:val="24"/>
          <w:szCs w:val="24"/>
        </w:rPr>
      </w:pPr>
    </w:p>
    <w:p w:rsidR="00D0462A" w:rsidRPr="000310EF" w:rsidRDefault="00070D5C" w:rsidP="00964D53">
      <w:pPr>
        <w:jc w:val="both"/>
        <w:rPr>
          <w:rFonts w:ascii="Arial" w:hAnsi="Arial" w:cs="Arial"/>
          <w:sz w:val="24"/>
          <w:szCs w:val="24"/>
        </w:rPr>
      </w:pPr>
      <w:r w:rsidRPr="000310EF">
        <w:rPr>
          <w:rFonts w:ascii="Arial" w:hAnsi="Arial" w:cs="Arial"/>
          <w:sz w:val="24"/>
          <w:szCs w:val="24"/>
        </w:rPr>
        <w:t>Rea</w:t>
      </w:r>
      <w:r w:rsidR="00D0462A" w:rsidRPr="000310EF">
        <w:rPr>
          <w:rFonts w:ascii="Arial" w:hAnsi="Arial" w:cs="Arial"/>
          <w:sz w:val="24"/>
          <w:szCs w:val="24"/>
        </w:rPr>
        <w:t>l</w:t>
      </w:r>
      <w:r w:rsidRPr="000310EF">
        <w:rPr>
          <w:rFonts w:ascii="Arial" w:hAnsi="Arial" w:cs="Arial"/>
          <w:sz w:val="24"/>
          <w:szCs w:val="24"/>
        </w:rPr>
        <w:t>izar una investigación sobre las necesidades y la capacidad de compra de l</w:t>
      </w:r>
      <w:r w:rsidR="008C32B5" w:rsidRPr="000310EF">
        <w:rPr>
          <w:rFonts w:ascii="Arial" w:hAnsi="Arial" w:cs="Arial"/>
          <w:sz w:val="24"/>
          <w:szCs w:val="24"/>
        </w:rPr>
        <w:t>os habitantes del M</w:t>
      </w:r>
      <w:r w:rsidR="0049081A" w:rsidRPr="000310EF">
        <w:rPr>
          <w:rFonts w:ascii="Arial" w:hAnsi="Arial" w:cs="Arial"/>
          <w:sz w:val="24"/>
          <w:szCs w:val="24"/>
        </w:rPr>
        <w:t>unicipio de E</w:t>
      </w:r>
      <w:r w:rsidRPr="000310EF">
        <w:rPr>
          <w:rFonts w:ascii="Arial" w:hAnsi="Arial" w:cs="Arial"/>
          <w:sz w:val="24"/>
          <w:szCs w:val="24"/>
        </w:rPr>
        <w:t xml:space="preserve">nvigado, pertenecientes a los estratos 3 y 4, como nuevo nicho de mercado para la marca </w:t>
      </w:r>
      <w:r w:rsidR="00D0462A" w:rsidRPr="000310EF">
        <w:rPr>
          <w:rFonts w:ascii="Arial" w:hAnsi="Arial" w:cs="Arial"/>
          <w:sz w:val="24"/>
          <w:szCs w:val="24"/>
        </w:rPr>
        <w:t>Vélez</w:t>
      </w:r>
      <w:r w:rsidR="001C580A" w:rsidRPr="000310EF">
        <w:rPr>
          <w:rFonts w:ascii="Arial" w:hAnsi="Arial" w:cs="Arial"/>
          <w:sz w:val="24"/>
          <w:szCs w:val="24"/>
        </w:rPr>
        <w:t>.</w:t>
      </w:r>
    </w:p>
    <w:p w:rsidR="00D0462A" w:rsidRPr="000310EF" w:rsidRDefault="00D0462A" w:rsidP="00964D53">
      <w:pPr>
        <w:jc w:val="both"/>
        <w:rPr>
          <w:rFonts w:ascii="Arial" w:hAnsi="Arial" w:cs="Arial"/>
          <w:sz w:val="24"/>
          <w:szCs w:val="24"/>
        </w:rPr>
      </w:pPr>
    </w:p>
    <w:p w:rsidR="00D0462A" w:rsidRPr="000310EF" w:rsidRDefault="00D0462A" w:rsidP="00964D53">
      <w:pPr>
        <w:jc w:val="both"/>
        <w:rPr>
          <w:rFonts w:ascii="Arial" w:hAnsi="Arial" w:cs="Arial"/>
          <w:b/>
          <w:sz w:val="24"/>
          <w:szCs w:val="24"/>
        </w:rPr>
      </w:pPr>
    </w:p>
    <w:p w:rsidR="001A5FC6" w:rsidRPr="000310EF" w:rsidRDefault="008745FD" w:rsidP="002125A5">
      <w:pPr>
        <w:pStyle w:val="Ttulo2"/>
        <w:rPr>
          <w:color w:val="auto"/>
        </w:rPr>
      </w:pPr>
      <w:bookmarkStart w:id="31" w:name="_Toc359082134"/>
      <w:bookmarkStart w:id="32" w:name="_Toc359082512"/>
      <w:bookmarkStart w:id="33" w:name="_Toc359145933"/>
      <w:r w:rsidRPr="000310EF">
        <w:rPr>
          <w:color w:val="auto"/>
        </w:rPr>
        <w:t xml:space="preserve">2.2 </w:t>
      </w:r>
      <w:r w:rsidR="00587066" w:rsidRPr="000310EF">
        <w:rPr>
          <w:color w:val="auto"/>
        </w:rPr>
        <w:t>ESPECÍFICOS</w:t>
      </w:r>
      <w:bookmarkEnd w:id="31"/>
      <w:bookmarkEnd w:id="32"/>
      <w:bookmarkEnd w:id="33"/>
    </w:p>
    <w:p w:rsidR="001A5FC6" w:rsidRPr="000310EF" w:rsidRDefault="001A5FC6" w:rsidP="001A5FC6">
      <w:pPr>
        <w:ind w:firstLine="360"/>
        <w:jc w:val="both"/>
        <w:rPr>
          <w:rFonts w:ascii="Arial" w:hAnsi="Arial" w:cs="Arial"/>
          <w:sz w:val="24"/>
          <w:szCs w:val="24"/>
        </w:rPr>
      </w:pPr>
    </w:p>
    <w:p w:rsidR="009023E8" w:rsidRPr="000310EF" w:rsidRDefault="009023E8" w:rsidP="00D11E76">
      <w:pPr>
        <w:pStyle w:val="Prrafodelista"/>
        <w:numPr>
          <w:ilvl w:val="0"/>
          <w:numId w:val="10"/>
        </w:numPr>
        <w:jc w:val="both"/>
        <w:rPr>
          <w:rFonts w:ascii="Arial" w:hAnsi="Arial" w:cs="Arial"/>
          <w:sz w:val="24"/>
          <w:szCs w:val="24"/>
        </w:rPr>
      </w:pPr>
      <w:r w:rsidRPr="000310EF">
        <w:rPr>
          <w:rFonts w:ascii="Arial" w:hAnsi="Arial" w:cs="Arial"/>
          <w:sz w:val="24"/>
          <w:szCs w:val="24"/>
        </w:rPr>
        <w:t xml:space="preserve">Efectuar un </w:t>
      </w:r>
      <w:r w:rsidR="00FC15CA" w:rsidRPr="000310EF">
        <w:rPr>
          <w:rFonts w:ascii="Arial" w:hAnsi="Arial" w:cs="Arial"/>
          <w:sz w:val="24"/>
          <w:szCs w:val="24"/>
        </w:rPr>
        <w:t xml:space="preserve">diagnóstico </w:t>
      </w:r>
      <w:r w:rsidRPr="000310EF">
        <w:rPr>
          <w:rFonts w:ascii="Arial" w:hAnsi="Arial" w:cs="Arial"/>
          <w:sz w:val="24"/>
          <w:szCs w:val="24"/>
        </w:rPr>
        <w:t>que ca</w:t>
      </w:r>
      <w:r w:rsidR="001B4A98" w:rsidRPr="000310EF">
        <w:rPr>
          <w:rFonts w:ascii="Arial" w:hAnsi="Arial" w:cs="Arial"/>
          <w:sz w:val="24"/>
          <w:szCs w:val="24"/>
        </w:rPr>
        <w:t>racterice el comportamiento de é</w:t>
      </w:r>
      <w:r w:rsidRPr="000310EF">
        <w:rPr>
          <w:rFonts w:ascii="Arial" w:hAnsi="Arial" w:cs="Arial"/>
          <w:sz w:val="24"/>
          <w:szCs w:val="24"/>
        </w:rPr>
        <w:t>ste nicho de mercado con respecto a variables propias de</w:t>
      </w:r>
      <w:r w:rsidR="004760A4" w:rsidRPr="000310EF">
        <w:rPr>
          <w:rFonts w:ascii="Arial" w:hAnsi="Arial" w:cs="Arial"/>
          <w:sz w:val="24"/>
          <w:szCs w:val="24"/>
        </w:rPr>
        <w:t>l</w:t>
      </w:r>
      <w:r w:rsidRPr="000310EF">
        <w:rPr>
          <w:rFonts w:ascii="Arial" w:hAnsi="Arial" w:cs="Arial"/>
          <w:sz w:val="24"/>
          <w:szCs w:val="24"/>
        </w:rPr>
        <w:t xml:space="preserve"> </w:t>
      </w:r>
      <w:proofErr w:type="spellStart"/>
      <w:r w:rsidRPr="000310EF">
        <w:rPr>
          <w:rFonts w:ascii="Arial" w:hAnsi="Arial" w:cs="Arial"/>
          <w:sz w:val="24"/>
          <w:szCs w:val="24"/>
        </w:rPr>
        <w:t>mixmarket</w:t>
      </w:r>
      <w:proofErr w:type="spellEnd"/>
      <w:r w:rsidRPr="000310EF">
        <w:rPr>
          <w:rFonts w:ascii="Arial" w:hAnsi="Arial" w:cs="Arial"/>
          <w:sz w:val="24"/>
          <w:szCs w:val="24"/>
        </w:rPr>
        <w:t>, producto, precio, plaza y promoción.</w:t>
      </w:r>
    </w:p>
    <w:p w:rsidR="009023E8" w:rsidRPr="000310EF" w:rsidRDefault="009023E8" w:rsidP="001A5FC6">
      <w:pPr>
        <w:ind w:firstLine="360"/>
        <w:jc w:val="both"/>
        <w:rPr>
          <w:rFonts w:ascii="Arial" w:hAnsi="Arial" w:cs="Arial"/>
          <w:sz w:val="24"/>
          <w:szCs w:val="24"/>
        </w:rPr>
      </w:pPr>
    </w:p>
    <w:p w:rsidR="004760A4" w:rsidRPr="000310EF" w:rsidRDefault="009023E8" w:rsidP="00D11E76">
      <w:pPr>
        <w:pStyle w:val="Prrafodelista"/>
        <w:numPr>
          <w:ilvl w:val="0"/>
          <w:numId w:val="10"/>
        </w:numPr>
        <w:jc w:val="both"/>
        <w:rPr>
          <w:rFonts w:ascii="Arial" w:hAnsi="Arial" w:cs="Arial"/>
          <w:sz w:val="24"/>
          <w:szCs w:val="24"/>
        </w:rPr>
      </w:pPr>
      <w:r w:rsidRPr="000310EF">
        <w:rPr>
          <w:rFonts w:ascii="Arial" w:hAnsi="Arial" w:cs="Arial"/>
          <w:sz w:val="24"/>
          <w:szCs w:val="24"/>
        </w:rPr>
        <w:t xml:space="preserve">Analizar mediante una matriz DOFA, </w:t>
      </w:r>
      <w:r w:rsidR="00B94668" w:rsidRPr="000310EF">
        <w:rPr>
          <w:rFonts w:ascii="Arial" w:hAnsi="Arial" w:cs="Arial"/>
          <w:sz w:val="24"/>
          <w:szCs w:val="24"/>
        </w:rPr>
        <w:t xml:space="preserve">la relación entre las variables estudiadas. </w:t>
      </w:r>
    </w:p>
    <w:p w:rsidR="004760A4" w:rsidRPr="000310EF" w:rsidRDefault="004760A4" w:rsidP="001A5FC6">
      <w:pPr>
        <w:ind w:left="426" w:hanging="426"/>
        <w:jc w:val="both"/>
        <w:rPr>
          <w:rFonts w:ascii="Arial" w:hAnsi="Arial" w:cs="Arial"/>
          <w:sz w:val="24"/>
          <w:szCs w:val="24"/>
        </w:rPr>
      </w:pPr>
    </w:p>
    <w:p w:rsidR="009023E8" w:rsidRPr="000310EF" w:rsidRDefault="009023E8" w:rsidP="00D11E76">
      <w:pPr>
        <w:pStyle w:val="Prrafodelista"/>
        <w:numPr>
          <w:ilvl w:val="0"/>
          <w:numId w:val="10"/>
        </w:numPr>
        <w:jc w:val="both"/>
        <w:rPr>
          <w:rFonts w:ascii="Arial" w:hAnsi="Arial" w:cs="Arial"/>
          <w:sz w:val="24"/>
          <w:szCs w:val="24"/>
        </w:rPr>
      </w:pPr>
      <w:r w:rsidRPr="000310EF">
        <w:rPr>
          <w:rFonts w:ascii="Arial" w:hAnsi="Arial" w:cs="Arial"/>
          <w:sz w:val="24"/>
          <w:szCs w:val="24"/>
        </w:rPr>
        <w:t xml:space="preserve">Establecer estrategias desde el punto de vista </w:t>
      </w:r>
      <w:r w:rsidR="001B4A98" w:rsidRPr="000310EF">
        <w:rPr>
          <w:rFonts w:ascii="Arial" w:hAnsi="Arial" w:cs="Arial"/>
          <w:sz w:val="24"/>
          <w:szCs w:val="24"/>
        </w:rPr>
        <w:t xml:space="preserve">del mercadeo </w:t>
      </w:r>
      <w:r w:rsidR="00FC15CA" w:rsidRPr="000310EF">
        <w:rPr>
          <w:rFonts w:ascii="Arial" w:hAnsi="Arial" w:cs="Arial"/>
          <w:sz w:val="24"/>
          <w:szCs w:val="24"/>
        </w:rPr>
        <w:t>para incursionar c</w:t>
      </w:r>
      <w:r w:rsidRPr="000310EF">
        <w:rPr>
          <w:rFonts w:ascii="Arial" w:hAnsi="Arial" w:cs="Arial"/>
          <w:sz w:val="24"/>
          <w:szCs w:val="24"/>
        </w:rPr>
        <w:t>on éxito en los estrato</w:t>
      </w:r>
      <w:r w:rsidR="00B94668" w:rsidRPr="000310EF">
        <w:rPr>
          <w:rFonts w:ascii="Arial" w:hAnsi="Arial" w:cs="Arial"/>
          <w:sz w:val="24"/>
          <w:szCs w:val="24"/>
        </w:rPr>
        <w:t>s</w:t>
      </w:r>
      <w:r w:rsidRPr="000310EF">
        <w:rPr>
          <w:rFonts w:ascii="Arial" w:hAnsi="Arial" w:cs="Arial"/>
          <w:sz w:val="24"/>
          <w:szCs w:val="24"/>
        </w:rPr>
        <w:t xml:space="preserve"> analizados.</w:t>
      </w:r>
    </w:p>
    <w:p w:rsidR="00236105" w:rsidRPr="000310EF" w:rsidRDefault="00236105" w:rsidP="001A5FC6">
      <w:pPr>
        <w:ind w:hanging="426"/>
        <w:jc w:val="both"/>
        <w:rPr>
          <w:rFonts w:ascii="Arial" w:hAnsi="Arial" w:cs="Arial"/>
          <w:b/>
          <w:sz w:val="24"/>
          <w:szCs w:val="24"/>
        </w:rPr>
      </w:pPr>
    </w:p>
    <w:p w:rsidR="00AD74D6" w:rsidRPr="000310EF" w:rsidRDefault="00AD74D6" w:rsidP="001A5FC6">
      <w:pPr>
        <w:ind w:firstLine="360"/>
        <w:jc w:val="both"/>
        <w:rPr>
          <w:rFonts w:ascii="Arial" w:hAnsi="Arial" w:cs="Arial"/>
          <w:b/>
          <w:sz w:val="24"/>
          <w:szCs w:val="24"/>
        </w:rPr>
      </w:pPr>
    </w:p>
    <w:p w:rsidR="009023E8" w:rsidRPr="000310EF" w:rsidRDefault="009023E8" w:rsidP="00964D53">
      <w:pPr>
        <w:jc w:val="both"/>
        <w:rPr>
          <w:rFonts w:ascii="Arial" w:hAnsi="Arial" w:cs="Arial"/>
          <w:b/>
          <w:sz w:val="24"/>
          <w:szCs w:val="24"/>
        </w:rPr>
      </w:pPr>
    </w:p>
    <w:p w:rsidR="009023E8" w:rsidRPr="000310EF" w:rsidRDefault="009023E8" w:rsidP="00EE1262">
      <w:pPr>
        <w:jc w:val="both"/>
        <w:rPr>
          <w:rFonts w:ascii="Arial" w:hAnsi="Arial" w:cs="Arial"/>
          <w:b/>
          <w:sz w:val="24"/>
          <w:szCs w:val="24"/>
        </w:rPr>
      </w:pPr>
    </w:p>
    <w:p w:rsidR="009023E8" w:rsidRPr="000310EF" w:rsidRDefault="009023E8" w:rsidP="00EE1262">
      <w:pPr>
        <w:jc w:val="both"/>
        <w:rPr>
          <w:rFonts w:ascii="Arial" w:hAnsi="Arial" w:cs="Arial"/>
          <w:b/>
          <w:sz w:val="24"/>
          <w:szCs w:val="24"/>
        </w:rPr>
      </w:pPr>
    </w:p>
    <w:p w:rsidR="009023E8" w:rsidRPr="000310EF" w:rsidRDefault="009023E8" w:rsidP="00EE1262">
      <w:pPr>
        <w:jc w:val="both"/>
        <w:rPr>
          <w:rFonts w:ascii="Arial" w:hAnsi="Arial" w:cs="Arial"/>
          <w:b/>
          <w:sz w:val="24"/>
          <w:szCs w:val="24"/>
        </w:rPr>
      </w:pPr>
    </w:p>
    <w:p w:rsidR="009023E8" w:rsidRPr="000310EF" w:rsidRDefault="009023E8" w:rsidP="00EE1262">
      <w:pPr>
        <w:jc w:val="both"/>
        <w:rPr>
          <w:rFonts w:ascii="Arial" w:hAnsi="Arial" w:cs="Arial"/>
          <w:b/>
          <w:sz w:val="24"/>
          <w:szCs w:val="24"/>
        </w:rPr>
      </w:pPr>
    </w:p>
    <w:p w:rsidR="009023E8" w:rsidRPr="000310EF" w:rsidRDefault="009023E8" w:rsidP="00EE1262">
      <w:pPr>
        <w:jc w:val="both"/>
        <w:rPr>
          <w:rFonts w:ascii="Arial" w:hAnsi="Arial" w:cs="Arial"/>
          <w:b/>
          <w:sz w:val="24"/>
          <w:szCs w:val="24"/>
        </w:rPr>
      </w:pPr>
    </w:p>
    <w:p w:rsidR="009023E8" w:rsidRPr="000310EF" w:rsidRDefault="009023E8" w:rsidP="00EE1262">
      <w:pPr>
        <w:jc w:val="both"/>
        <w:rPr>
          <w:rFonts w:ascii="Arial" w:hAnsi="Arial" w:cs="Arial"/>
          <w:b/>
          <w:sz w:val="24"/>
          <w:szCs w:val="24"/>
        </w:rPr>
      </w:pPr>
    </w:p>
    <w:p w:rsidR="009023E8" w:rsidRPr="000310EF" w:rsidRDefault="009023E8" w:rsidP="00EE1262">
      <w:pPr>
        <w:jc w:val="both"/>
        <w:rPr>
          <w:rFonts w:ascii="Arial" w:hAnsi="Arial" w:cs="Arial"/>
          <w:b/>
          <w:sz w:val="24"/>
          <w:szCs w:val="24"/>
        </w:rPr>
      </w:pPr>
    </w:p>
    <w:p w:rsidR="009023E8" w:rsidRPr="000310EF" w:rsidRDefault="009023E8" w:rsidP="00EE1262">
      <w:pPr>
        <w:jc w:val="both"/>
        <w:rPr>
          <w:rFonts w:ascii="Arial" w:hAnsi="Arial" w:cs="Arial"/>
          <w:b/>
          <w:sz w:val="24"/>
          <w:szCs w:val="24"/>
        </w:rPr>
      </w:pPr>
    </w:p>
    <w:p w:rsidR="009023E8" w:rsidRPr="000310EF" w:rsidRDefault="009023E8" w:rsidP="00EE1262">
      <w:pPr>
        <w:jc w:val="both"/>
        <w:rPr>
          <w:rFonts w:ascii="Arial" w:hAnsi="Arial" w:cs="Arial"/>
          <w:b/>
          <w:sz w:val="24"/>
          <w:szCs w:val="24"/>
        </w:rPr>
      </w:pPr>
    </w:p>
    <w:p w:rsidR="0001059B" w:rsidRPr="000310EF" w:rsidRDefault="0001059B" w:rsidP="00EE1262">
      <w:pPr>
        <w:jc w:val="both"/>
        <w:rPr>
          <w:rFonts w:ascii="Arial" w:hAnsi="Arial" w:cs="Arial"/>
          <w:b/>
          <w:sz w:val="24"/>
          <w:szCs w:val="24"/>
        </w:rPr>
      </w:pPr>
    </w:p>
    <w:p w:rsidR="0001059B" w:rsidRPr="000310EF" w:rsidRDefault="0001059B" w:rsidP="00EE1262">
      <w:pPr>
        <w:jc w:val="both"/>
        <w:rPr>
          <w:rFonts w:ascii="Arial" w:hAnsi="Arial" w:cs="Arial"/>
          <w:b/>
          <w:sz w:val="24"/>
          <w:szCs w:val="24"/>
        </w:rPr>
      </w:pPr>
    </w:p>
    <w:p w:rsidR="0001059B" w:rsidRPr="000310EF" w:rsidRDefault="0001059B" w:rsidP="00EE1262">
      <w:pPr>
        <w:jc w:val="both"/>
        <w:rPr>
          <w:rFonts w:ascii="Arial" w:hAnsi="Arial" w:cs="Arial"/>
          <w:b/>
          <w:sz w:val="24"/>
          <w:szCs w:val="24"/>
        </w:rPr>
      </w:pPr>
    </w:p>
    <w:p w:rsidR="0001059B" w:rsidRPr="000310EF" w:rsidRDefault="0001059B" w:rsidP="00EE1262">
      <w:pPr>
        <w:jc w:val="both"/>
        <w:rPr>
          <w:rFonts w:ascii="Arial" w:hAnsi="Arial" w:cs="Arial"/>
          <w:b/>
          <w:sz w:val="24"/>
          <w:szCs w:val="24"/>
        </w:rPr>
      </w:pPr>
    </w:p>
    <w:p w:rsidR="0001059B" w:rsidRPr="000310EF" w:rsidRDefault="0001059B" w:rsidP="00EE1262">
      <w:pPr>
        <w:jc w:val="both"/>
        <w:rPr>
          <w:rFonts w:ascii="Arial" w:hAnsi="Arial" w:cs="Arial"/>
          <w:b/>
          <w:sz w:val="24"/>
          <w:szCs w:val="24"/>
        </w:rPr>
      </w:pPr>
    </w:p>
    <w:p w:rsidR="00D11E76" w:rsidRPr="000310EF" w:rsidRDefault="00D11E76" w:rsidP="00EE1262">
      <w:pPr>
        <w:jc w:val="both"/>
        <w:rPr>
          <w:rFonts w:ascii="Arial" w:hAnsi="Arial" w:cs="Arial"/>
          <w:b/>
          <w:sz w:val="24"/>
          <w:szCs w:val="24"/>
        </w:rPr>
      </w:pPr>
    </w:p>
    <w:p w:rsidR="00785934" w:rsidRPr="000310EF" w:rsidRDefault="00785934" w:rsidP="00EE1262">
      <w:pPr>
        <w:jc w:val="both"/>
        <w:rPr>
          <w:rFonts w:ascii="Arial" w:hAnsi="Arial" w:cs="Arial"/>
          <w:b/>
          <w:sz w:val="24"/>
          <w:szCs w:val="24"/>
        </w:rPr>
      </w:pPr>
    </w:p>
    <w:p w:rsidR="00785934" w:rsidRPr="000310EF" w:rsidRDefault="00785934" w:rsidP="00EE1262">
      <w:pPr>
        <w:jc w:val="both"/>
        <w:rPr>
          <w:rFonts w:ascii="Arial" w:hAnsi="Arial" w:cs="Arial"/>
          <w:b/>
          <w:sz w:val="24"/>
          <w:szCs w:val="24"/>
        </w:rPr>
      </w:pPr>
    </w:p>
    <w:p w:rsidR="00785934" w:rsidRPr="000310EF" w:rsidRDefault="00785934" w:rsidP="00EE1262">
      <w:pPr>
        <w:jc w:val="both"/>
        <w:rPr>
          <w:rFonts w:ascii="Arial" w:hAnsi="Arial" w:cs="Arial"/>
          <w:b/>
          <w:sz w:val="24"/>
          <w:szCs w:val="24"/>
        </w:rPr>
      </w:pPr>
    </w:p>
    <w:p w:rsidR="000173E3" w:rsidRPr="000310EF" w:rsidRDefault="00CD5C64" w:rsidP="002125A5">
      <w:pPr>
        <w:pStyle w:val="Ttulo1"/>
        <w:rPr>
          <w:color w:val="auto"/>
        </w:rPr>
      </w:pPr>
      <w:bookmarkStart w:id="34" w:name="_Toc359082135"/>
      <w:bookmarkStart w:id="35" w:name="_Toc359082513"/>
      <w:bookmarkStart w:id="36" w:name="_Toc359145934"/>
      <w:r w:rsidRPr="000310EF">
        <w:rPr>
          <w:color w:val="auto"/>
        </w:rPr>
        <w:lastRenderedPageBreak/>
        <w:t xml:space="preserve">3. </w:t>
      </w:r>
      <w:r w:rsidR="000173E3" w:rsidRPr="000310EF">
        <w:rPr>
          <w:color w:val="auto"/>
        </w:rPr>
        <w:t>JUSTIFICACIÓN.</w:t>
      </w:r>
      <w:bookmarkEnd w:id="34"/>
      <w:bookmarkEnd w:id="35"/>
      <w:bookmarkEnd w:id="36"/>
    </w:p>
    <w:p w:rsidR="00E4427B" w:rsidRPr="000310EF" w:rsidRDefault="00E4427B" w:rsidP="009023E8">
      <w:pPr>
        <w:jc w:val="center"/>
        <w:rPr>
          <w:rFonts w:ascii="Arial" w:hAnsi="Arial" w:cs="Arial"/>
          <w:b/>
          <w:sz w:val="24"/>
          <w:szCs w:val="24"/>
        </w:rPr>
      </w:pPr>
    </w:p>
    <w:p w:rsidR="00FB0C61" w:rsidRPr="000310EF" w:rsidRDefault="00E4427B" w:rsidP="00EE1262">
      <w:pPr>
        <w:jc w:val="both"/>
        <w:rPr>
          <w:rFonts w:ascii="Arial" w:hAnsi="Arial" w:cs="Arial"/>
          <w:sz w:val="24"/>
          <w:szCs w:val="24"/>
        </w:rPr>
      </w:pPr>
      <w:r w:rsidRPr="000310EF">
        <w:rPr>
          <w:rFonts w:ascii="Arial" w:hAnsi="Arial" w:cs="Arial"/>
          <w:sz w:val="24"/>
          <w:szCs w:val="24"/>
        </w:rPr>
        <w:t>Cueros Vélez</w:t>
      </w:r>
      <w:r w:rsidR="001B4A98" w:rsidRPr="000310EF">
        <w:rPr>
          <w:rFonts w:ascii="Arial" w:hAnsi="Arial" w:cs="Arial"/>
          <w:sz w:val="24"/>
          <w:szCs w:val="24"/>
        </w:rPr>
        <w:t>, es una empresa que fue</w:t>
      </w:r>
      <w:r w:rsidRPr="000310EF">
        <w:rPr>
          <w:rFonts w:ascii="Arial" w:hAnsi="Arial" w:cs="Arial"/>
          <w:sz w:val="24"/>
          <w:szCs w:val="24"/>
        </w:rPr>
        <w:t xml:space="preserve"> creada con el fin de satisfacer las necesidades de los consumidores</w:t>
      </w:r>
      <w:r w:rsidR="001B4A98" w:rsidRPr="000310EF">
        <w:rPr>
          <w:rFonts w:ascii="Arial" w:hAnsi="Arial" w:cs="Arial"/>
          <w:sz w:val="24"/>
          <w:szCs w:val="24"/>
        </w:rPr>
        <w:t>,</w:t>
      </w:r>
      <w:r w:rsidR="005A52D8" w:rsidRPr="000310EF">
        <w:rPr>
          <w:rFonts w:ascii="Arial" w:hAnsi="Arial" w:cs="Arial"/>
          <w:sz w:val="24"/>
          <w:szCs w:val="24"/>
        </w:rPr>
        <w:t xml:space="preserve"> </w:t>
      </w:r>
      <w:r w:rsidR="001B4A98" w:rsidRPr="000310EF">
        <w:rPr>
          <w:rFonts w:ascii="Arial" w:hAnsi="Arial" w:cs="Arial"/>
          <w:sz w:val="24"/>
          <w:szCs w:val="24"/>
        </w:rPr>
        <w:t>que</w:t>
      </w:r>
      <w:r w:rsidRPr="000310EF">
        <w:rPr>
          <w:rFonts w:ascii="Arial" w:hAnsi="Arial" w:cs="Arial"/>
          <w:sz w:val="24"/>
          <w:szCs w:val="24"/>
        </w:rPr>
        <w:t xml:space="preserve"> a través de sus más de 25 años ha sido una empresa innovadora y creativa con la producción de artículos en cuero</w:t>
      </w:r>
      <w:r w:rsidR="00B91CDB" w:rsidRPr="000310EF">
        <w:rPr>
          <w:rFonts w:ascii="Arial" w:hAnsi="Arial" w:cs="Arial"/>
          <w:sz w:val="24"/>
          <w:szCs w:val="24"/>
        </w:rPr>
        <w:t>, con dieciocho</w:t>
      </w:r>
      <w:r w:rsidR="007A4B5C" w:rsidRPr="000310EF">
        <w:rPr>
          <w:rFonts w:ascii="Arial" w:hAnsi="Arial" w:cs="Arial"/>
          <w:sz w:val="24"/>
          <w:szCs w:val="24"/>
        </w:rPr>
        <w:t xml:space="preserve"> tiendas </w:t>
      </w:r>
      <w:r w:rsidR="003A3123" w:rsidRPr="000310EF">
        <w:rPr>
          <w:rFonts w:ascii="Arial" w:hAnsi="Arial" w:cs="Arial"/>
          <w:sz w:val="24"/>
          <w:szCs w:val="24"/>
        </w:rPr>
        <w:t>de ventas</w:t>
      </w:r>
      <w:r w:rsidRPr="000310EF">
        <w:rPr>
          <w:rFonts w:ascii="Arial" w:hAnsi="Arial" w:cs="Arial"/>
          <w:sz w:val="24"/>
          <w:szCs w:val="24"/>
        </w:rPr>
        <w:t xml:space="preserve">  </w:t>
      </w:r>
      <w:r w:rsidR="0017095E" w:rsidRPr="000310EF">
        <w:rPr>
          <w:rFonts w:ascii="Arial" w:hAnsi="Arial" w:cs="Arial"/>
          <w:sz w:val="24"/>
          <w:szCs w:val="24"/>
        </w:rPr>
        <w:t xml:space="preserve">en la ciudad de Medellín, ubicados en puntos estratégicos para comodidad de </w:t>
      </w:r>
      <w:r w:rsidR="00C77A59" w:rsidRPr="000310EF">
        <w:rPr>
          <w:rFonts w:ascii="Arial" w:hAnsi="Arial" w:cs="Arial"/>
          <w:sz w:val="24"/>
          <w:szCs w:val="24"/>
        </w:rPr>
        <w:t>los clientes.  H</w:t>
      </w:r>
      <w:r w:rsidR="0017095E" w:rsidRPr="000310EF">
        <w:rPr>
          <w:rFonts w:ascii="Arial" w:hAnsi="Arial" w:cs="Arial"/>
          <w:sz w:val="24"/>
          <w:szCs w:val="24"/>
        </w:rPr>
        <w:t xml:space="preserve">a detectado la importancia que tiene para </w:t>
      </w:r>
      <w:r w:rsidR="00C77A59" w:rsidRPr="000310EF">
        <w:rPr>
          <w:rFonts w:ascii="Arial" w:hAnsi="Arial" w:cs="Arial"/>
          <w:sz w:val="24"/>
          <w:szCs w:val="24"/>
        </w:rPr>
        <w:t xml:space="preserve">la empresa que el nicho de mercado </w:t>
      </w:r>
      <w:r w:rsidR="0017095E" w:rsidRPr="000310EF">
        <w:rPr>
          <w:rFonts w:ascii="Arial" w:hAnsi="Arial" w:cs="Arial"/>
          <w:sz w:val="24"/>
          <w:szCs w:val="24"/>
        </w:rPr>
        <w:t xml:space="preserve">de estratos </w:t>
      </w:r>
      <w:r w:rsidR="00FB0C61" w:rsidRPr="000310EF">
        <w:rPr>
          <w:rFonts w:ascii="Arial" w:hAnsi="Arial" w:cs="Arial"/>
          <w:sz w:val="24"/>
          <w:szCs w:val="24"/>
        </w:rPr>
        <w:t>3 y 4</w:t>
      </w:r>
      <w:r w:rsidR="00625CB7" w:rsidRPr="000310EF">
        <w:rPr>
          <w:rFonts w:ascii="Arial" w:hAnsi="Arial" w:cs="Arial"/>
          <w:sz w:val="24"/>
          <w:szCs w:val="24"/>
        </w:rPr>
        <w:t xml:space="preserve"> de</w:t>
      </w:r>
      <w:r w:rsidR="00296B94" w:rsidRPr="000310EF">
        <w:rPr>
          <w:rFonts w:ascii="Arial" w:hAnsi="Arial" w:cs="Arial"/>
          <w:sz w:val="24"/>
          <w:szCs w:val="24"/>
        </w:rPr>
        <w:t xml:space="preserve"> los habitantes de E</w:t>
      </w:r>
      <w:r w:rsidR="001B4A98" w:rsidRPr="000310EF">
        <w:rPr>
          <w:rFonts w:ascii="Arial" w:hAnsi="Arial" w:cs="Arial"/>
          <w:sz w:val="24"/>
          <w:szCs w:val="24"/>
        </w:rPr>
        <w:t>nvigado</w:t>
      </w:r>
      <w:r w:rsidR="00625CB7" w:rsidRPr="000310EF">
        <w:rPr>
          <w:rFonts w:ascii="Arial" w:hAnsi="Arial" w:cs="Arial"/>
          <w:sz w:val="24"/>
          <w:szCs w:val="24"/>
        </w:rPr>
        <w:t xml:space="preserve"> </w:t>
      </w:r>
      <w:r w:rsidR="00C77A59" w:rsidRPr="000310EF">
        <w:rPr>
          <w:rFonts w:ascii="Arial" w:hAnsi="Arial" w:cs="Arial"/>
          <w:sz w:val="24"/>
          <w:szCs w:val="24"/>
        </w:rPr>
        <w:t xml:space="preserve">consuma su </w:t>
      </w:r>
      <w:r w:rsidR="00625CB7" w:rsidRPr="000310EF">
        <w:rPr>
          <w:rFonts w:ascii="Arial" w:hAnsi="Arial" w:cs="Arial"/>
          <w:sz w:val="24"/>
          <w:szCs w:val="24"/>
        </w:rPr>
        <w:t xml:space="preserve"> producto</w:t>
      </w:r>
      <w:r w:rsidR="00FB0C61" w:rsidRPr="000310EF">
        <w:rPr>
          <w:rFonts w:ascii="Arial" w:hAnsi="Arial" w:cs="Arial"/>
          <w:sz w:val="24"/>
          <w:szCs w:val="24"/>
        </w:rPr>
        <w:t>, r</w:t>
      </w:r>
      <w:r w:rsidR="00C77A59" w:rsidRPr="000310EF">
        <w:rPr>
          <w:rFonts w:ascii="Arial" w:hAnsi="Arial" w:cs="Arial"/>
          <w:sz w:val="24"/>
          <w:szCs w:val="24"/>
        </w:rPr>
        <w:t>azón por la cual</w:t>
      </w:r>
      <w:r w:rsidR="001B4A98" w:rsidRPr="000310EF">
        <w:rPr>
          <w:rFonts w:ascii="Arial" w:hAnsi="Arial" w:cs="Arial"/>
          <w:sz w:val="24"/>
          <w:szCs w:val="24"/>
        </w:rPr>
        <w:t>,</w:t>
      </w:r>
      <w:r w:rsidR="00C77A59" w:rsidRPr="000310EF">
        <w:rPr>
          <w:rFonts w:ascii="Arial" w:hAnsi="Arial" w:cs="Arial"/>
          <w:sz w:val="24"/>
          <w:szCs w:val="24"/>
        </w:rPr>
        <w:t xml:space="preserve"> </w:t>
      </w:r>
      <w:r w:rsidR="00C149A6" w:rsidRPr="000310EF">
        <w:rPr>
          <w:rFonts w:ascii="Arial" w:hAnsi="Arial" w:cs="Arial"/>
          <w:sz w:val="24"/>
          <w:szCs w:val="24"/>
        </w:rPr>
        <w:t>ha</w:t>
      </w:r>
      <w:r w:rsidR="00C77A59" w:rsidRPr="000310EF">
        <w:rPr>
          <w:rFonts w:ascii="Arial" w:hAnsi="Arial" w:cs="Arial"/>
          <w:sz w:val="24"/>
          <w:szCs w:val="24"/>
        </w:rPr>
        <w:t xml:space="preserve"> tomado</w:t>
      </w:r>
      <w:r w:rsidR="00625CB7" w:rsidRPr="000310EF">
        <w:rPr>
          <w:rFonts w:ascii="Arial" w:hAnsi="Arial" w:cs="Arial"/>
          <w:sz w:val="24"/>
          <w:szCs w:val="24"/>
        </w:rPr>
        <w:t xml:space="preserve"> la empresa </w:t>
      </w:r>
      <w:r w:rsidR="00600BA3" w:rsidRPr="000310EF">
        <w:rPr>
          <w:rFonts w:ascii="Arial" w:hAnsi="Arial" w:cs="Arial"/>
          <w:sz w:val="24"/>
          <w:szCs w:val="24"/>
        </w:rPr>
        <w:t>l</w:t>
      </w:r>
      <w:r w:rsidR="00C77A59" w:rsidRPr="000310EF">
        <w:rPr>
          <w:rFonts w:ascii="Arial" w:hAnsi="Arial" w:cs="Arial"/>
          <w:sz w:val="24"/>
          <w:szCs w:val="24"/>
        </w:rPr>
        <w:t xml:space="preserve">a </w:t>
      </w:r>
      <w:r w:rsidR="00625CB7" w:rsidRPr="000310EF">
        <w:rPr>
          <w:rFonts w:ascii="Arial" w:hAnsi="Arial" w:cs="Arial"/>
          <w:sz w:val="24"/>
          <w:szCs w:val="24"/>
        </w:rPr>
        <w:t xml:space="preserve"> </w:t>
      </w:r>
      <w:r w:rsidR="00C77A59" w:rsidRPr="000310EF">
        <w:rPr>
          <w:rFonts w:ascii="Arial" w:hAnsi="Arial" w:cs="Arial"/>
          <w:sz w:val="24"/>
          <w:szCs w:val="24"/>
        </w:rPr>
        <w:t>decisión de realiza</w:t>
      </w:r>
      <w:r w:rsidR="00600BA3" w:rsidRPr="000310EF">
        <w:rPr>
          <w:rFonts w:ascii="Arial" w:hAnsi="Arial" w:cs="Arial"/>
          <w:sz w:val="24"/>
          <w:szCs w:val="24"/>
        </w:rPr>
        <w:t>r una investigaci</w:t>
      </w:r>
      <w:r w:rsidR="001B4A98" w:rsidRPr="000310EF">
        <w:rPr>
          <w:rFonts w:ascii="Arial" w:hAnsi="Arial" w:cs="Arial"/>
          <w:sz w:val="24"/>
          <w:szCs w:val="24"/>
        </w:rPr>
        <w:t>ón</w:t>
      </w:r>
      <w:r w:rsidR="007A4B5C" w:rsidRPr="000310EF">
        <w:rPr>
          <w:rFonts w:ascii="Arial" w:hAnsi="Arial" w:cs="Arial"/>
          <w:sz w:val="24"/>
          <w:szCs w:val="24"/>
        </w:rPr>
        <w:t xml:space="preserve"> de </w:t>
      </w:r>
      <w:r w:rsidR="00600BA3" w:rsidRPr="000310EF">
        <w:rPr>
          <w:rFonts w:ascii="Arial" w:hAnsi="Arial" w:cs="Arial"/>
          <w:sz w:val="24"/>
          <w:szCs w:val="24"/>
        </w:rPr>
        <w:t xml:space="preserve"> poder saber cuáles son los  factores que influyen en este nicho de mercado</w:t>
      </w:r>
      <w:r w:rsidR="001B4A98" w:rsidRPr="000310EF">
        <w:rPr>
          <w:rFonts w:ascii="Arial" w:hAnsi="Arial" w:cs="Arial"/>
          <w:sz w:val="24"/>
          <w:szCs w:val="24"/>
        </w:rPr>
        <w:t>,</w:t>
      </w:r>
      <w:r w:rsidR="00600BA3" w:rsidRPr="000310EF">
        <w:rPr>
          <w:rFonts w:ascii="Arial" w:hAnsi="Arial" w:cs="Arial"/>
          <w:sz w:val="24"/>
          <w:szCs w:val="24"/>
        </w:rPr>
        <w:t xml:space="preserve"> para comprar los artículos de la marca Vélez</w:t>
      </w:r>
      <w:r w:rsidR="00FB0C61" w:rsidRPr="000310EF">
        <w:rPr>
          <w:rFonts w:ascii="Arial" w:hAnsi="Arial" w:cs="Arial"/>
          <w:sz w:val="24"/>
          <w:szCs w:val="24"/>
        </w:rPr>
        <w:t>.</w:t>
      </w:r>
      <w:r w:rsidR="00600BA3" w:rsidRPr="000310EF">
        <w:rPr>
          <w:rFonts w:ascii="Arial" w:hAnsi="Arial" w:cs="Arial"/>
          <w:sz w:val="24"/>
          <w:szCs w:val="24"/>
        </w:rPr>
        <w:t xml:space="preserve"> </w:t>
      </w:r>
    </w:p>
    <w:p w:rsidR="00FB0C61" w:rsidRPr="000310EF" w:rsidRDefault="00FB0C61" w:rsidP="00EE1262">
      <w:pPr>
        <w:jc w:val="both"/>
        <w:rPr>
          <w:rFonts w:ascii="Arial" w:hAnsi="Arial" w:cs="Arial"/>
          <w:sz w:val="24"/>
          <w:szCs w:val="24"/>
        </w:rPr>
      </w:pPr>
    </w:p>
    <w:p w:rsidR="00600BA3" w:rsidRPr="000310EF" w:rsidRDefault="002B0F3B" w:rsidP="00EE1262">
      <w:pPr>
        <w:jc w:val="both"/>
        <w:rPr>
          <w:rFonts w:ascii="Arial" w:hAnsi="Arial" w:cs="Arial"/>
          <w:sz w:val="24"/>
          <w:szCs w:val="24"/>
        </w:rPr>
      </w:pPr>
      <w:r w:rsidRPr="000310EF">
        <w:rPr>
          <w:rFonts w:ascii="Arial" w:hAnsi="Arial" w:cs="Arial"/>
          <w:sz w:val="24"/>
          <w:szCs w:val="24"/>
        </w:rPr>
        <w:t>La importancia de tener diferentes opciones  en  diseños, moda y precio</w:t>
      </w:r>
      <w:r w:rsidR="001B4A98" w:rsidRPr="000310EF">
        <w:rPr>
          <w:rFonts w:ascii="Arial" w:hAnsi="Arial" w:cs="Arial"/>
          <w:sz w:val="24"/>
          <w:szCs w:val="24"/>
        </w:rPr>
        <w:t>,</w:t>
      </w:r>
      <w:r w:rsidRPr="000310EF">
        <w:rPr>
          <w:rFonts w:ascii="Arial" w:hAnsi="Arial" w:cs="Arial"/>
          <w:sz w:val="24"/>
          <w:szCs w:val="24"/>
        </w:rPr>
        <w:t xml:space="preserve"> hacen que la empresa piense en el mercado local e internacional, donde al incrementar su mercado potencial en real</w:t>
      </w:r>
      <w:r w:rsidR="001B4A98" w:rsidRPr="000310EF">
        <w:rPr>
          <w:rFonts w:ascii="Arial" w:hAnsi="Arial" w:cs="Arial"/>
          <w:sz w:val="24"/>
          <w:szCs w:val="24"/>
        </w:rPr>
        <w:t>,</w:t>
      </w:r>
      <w:r w:rsidRPr="000310EF">
        <w:rPr>
          <w:rFonts w:ascii="Arial" w:hAnsi="Arial" w:cs="Arial"/>
          <w:sz w:val="24"/>
          <w:szCs w:val="24"/>
        </w:rPr>
        <w:t xml:space="preserve"> se </w:t>
      </w:r>
      <w:r w:rsidR="008119F2" w:rsidRPr="000310EF">
        <w:rPr>
          <w:rFonts w:ascii="Arial" w:hAnsi="Arial" w:cs="Arial"/>
          <w:sz w:val="24"/>
          <w:szCs w:val="24"/>
        </w:rPr>
        <w:t>verá</w:t>
      </w:r>
      <w:r w:rsidRPr="000310EF">
        <w:rPr>
          <w:rFonts w:ascii="Arial" w:hAnsi="Arial" w:cs="Arial"/>
          <w:sz w:val="24"/>
          <w:szCs w:val="24"/>
        </w:rPr>
        <w:t xml:space="preserve"> reflejado en una mayor producción para </w:t>
      </w:r>
      <w:r w:rsidR="007A4B5C" w:rsidRPr="000310EF">
        <w:rPr>
          <w:rFonts w:ascii="Arial" w:hAnsi="Arial" w:cs="Arial"/>
          <w:sz w:val="24"/>
          <w:szCs w:val="24"/>
        </w:rPr>
        <w:t xml:space="preserve">la </w:t>
      </w:r>
      <w:r w:rsidRPr="000310EF">
        <w:rPr>
          <w:rFonts w:ascii="Arial" w:hAnsi="Arial" w:cs="Arial"/>
          <w:sz w:val="24"/>
          <w:szCs w:val="24"/>
        </w:rPr>
        <w:t>empresa</w:t>
      </w:r>
      <w:r w:rsidR="001B4A98" w:rsidRPr="000310EF">
        <w:rPr>
          <w:rFonts w:ascii="Arial" w:hAnsi="Arial" w:cs="Arial"/>
          <w:sz w:val="24"/>
          <w:szCs w:val="24"/>
        </w:rPr>
        <w:t>;</w:t>
      </w:r>
      <w:r w:rsidRPr="000310EF">
        <w:rPr>
          <w:rFonts w:ascii="Arial" w:hAnsi="Arial" w:cs="Arial"/>
          <w:sz w:val="24"/>
          <w:szCs w:val="24"/>
        </w:rPr>
        <w:t xml:space="preserve"> </w:t>
      </w:r>
      <w:r w:rsidR="007A4B5C" w:rsidRPr="000310EF">
        <w:rPr>
          <w:rFonts w:ascii="Arial" w:hAnsi="Arial" w:cs="Arial"/>
          <w:sz w:val="24"/>
          <w:szCs w:val="24"/>
        </w:rPr>
        <w:t>por  lo tanto</w:t>
      </w:r>
      <w:r w:rsidRPr="000310EF">
        <w:rPr>
          <w:rFonts w:ascii="Arial" w:hAnsi="Arial" w:cs="Arial"/>
          <w:sz w:val="24"/>
          <w:szCs w:val="24"/>
        </w:rPr>
        <w:t xml:space="preserve"> tendrá que invertir</w:t>
      </w:r>
      <w:r w:rsidR="00682CD9" w:rsidRPr="000310EF">
        <w:rPr>
          <w:rFonts w:ascii="Arial" w:hAnsi="Arial" w:cs="Arial"/>
          <w:sz w:val="24"/>
          <w:szCs w:val="24"/>
        </w:rPr>
        <w:t xml:space="preserve">, </w:t>
      </w:r>
      <w:r w:rsidR="008C32B5" w:rsidRPr="000310EF">
        <w:rPr>
          <w:rFonts w:ascii="Arial" w:hAnsi="Arial" w:cs="Arial"/>
          <w:sz w:val="24"/>
          <w:szCs w:val="24"/>
        </w:rPr>
        <w:t xml:space="preserve"> muy probablemente</w:t>
      </w:r>
      <w:r w:rsidRPr="000310EF">
        <w:rPr>
          <w:rFonts w:ascii="Arial" w:hAnsi="Arial" w:cs="Arial"/>
          <w:sz w:val="24"/>
          <w:szCs w:val="24"/>
        </w:rPr>
        <w:t xml:space="preserve"> en m</w:t>
      </w:r>
      <w:r w:rsidR="00FB0C61" w:rsidRPr="000310EF">
        <w:rPr>
          <w:rFonts w:ascii="Arial" w:hAnsi="Arial" w:cs="Arial"/>
          <w:sz w:val="24"/>
          <w:szCs w:val="24"/>
        </w:rPr>
        <w:t>á</w:t>
      </w:r>
      <w:r w:rsidRPr="000310EF">
        <w:rPr>
          <w:rFonts w:ascii="Arial" w:hAnsi="Arial" w:cs="Arial"/>
          <w:sz w:val="24"/>
          <w:szCs w:val="24"/>
        </w:rPr>
        <w:t>s materia prima de muy buena calidad</w:t>
      </w:r>
      <w:r w:rsidR="001B4A98" w:rsidRPr="000310EF">
        <w:rPr>
          <w:rFonts w:ascii="Arial" w:hAnsi="Arial" w:cs="Arial"/>
          <w:sz w:val="24"/>
          <w:szCs w:val="24"/>
        </w:rPr>
        <w:t>,</w:t>
      </w:r>
      <w:r w:rsidRPr="000310EF">
        <w:rPr>
          <w:rFonts w:ascii="Arial" w:hAnsi="Arial" w:cs="Arial"/>
          <w:sz w:val="24"/>
          <w:szCs w:val="24"/>
        </w:rPr>
        <w:t xml:space="preserve"> para satisfacer este grupo, contando con unos volúmenes mayores</w:t>
      </w:r>
      <w:r w:rsidR="007A4B5C" w:rsidRPr="000310EF">
        <w:rPr>
          <w:rFonts w:ascii="Arial" w:hAnsi="Arial" w:cs="Arial"/>
          <w:sz w:val="24"/>
          <w:szCs w:val="24"/>
        </w:rPr>
        <w:t xml:space="preserve"> en unidades</w:t>
      </w:r>
      <w:r w:rsidR="00C04435" w:rsidRPr="000310EF">
        <w:rPr>
          <w:rFonts w:ascii="Arial" w:hAnsi="Arial" w:cs="Arial"/>
          <w:sz w:val="24"/>
          <w:szCs w:val="24"/>
        </w:rPr>
        <w:t xml:space="preserve">, donde se hará una producción continua </w:t>
      </w:r>
      <w:r w:rsidRPr="000310EF">
        <w:rPr>
          <w:rFonts w:ascii="Arial" w:hAnsi="Arial" w:cs="Arial"/>
          <w:sz w:val="24"/>
          <w:szCs w:val="24"/>
        </w:rPr>
        <w:t>que bajar</w:t>
      </w:r>
      <w:r w:rsidR="00FB0C61" w:rsidRPr="000310EF">
        <w:rPr>
          <w:rFonts w:ascii="Arial" w:hAnsi="Arial" w:cs="Arial"/>
          <w:sz w:val="24"/>
          <w:szCs w:val="24"/>
        </w:rPr>
        <w:t>á</w:t>
      </w:r>
      <w:r w:rsidRPr="000310EF">
        <w:rPr>
          <w:rFonts w:ascii="Arial" w:hAnsi="Arial" w:cs="Arial"/>
          <w:sz w:val="24"/>
          <w:szCs w:val="24"/>
        </w:rPr>
        <w:t>n los costos</w:t>
      </w:r>
      <w:r w:rsidR="001B4A98" w:rsidRPr="000310EF">
        <w:rPr>
          <w:rFonts w:ascii="Arial" w:hAnsi="Arial" w:cs="Arial"/>
          <w:sz w:val="24"/>
          <w:szCs w:val="24"/>
        </w:rPr>
        <w:t>,</w:t>
      </w:r>
      <w:r w:rsidRPr="000310EF">
        <w:rPr>
          <w:rFonts w:ascii="Arial" w:hAnsi="Arial" w:cs="Arial"/>
          <w:sz w:val="24"/>
          <w:szCs w:val="24"/>
        </w:rPr>
        <w:t xml:space="preserve"> pero </w:t>
      </w:r>
      <w:r w:rsidR="00C04435" w:rsidRPr="000310EF">
        <w:rPr>
          <w:rFonts w:ascii="Arial" w:hAnsi="Arial" w:cs="Arial"/>
          <w:sz w:val="24"/>
          <w:szCs w:val="24"/>
        </w:rPr>
        <w:t>se presentar</w:t>
      </w:r>
      <w:r w:rsidR="00FB0C61" w:rsidRPr="000310EF">
        <w:rPr>
          <w:rFonts w:ascii="Arial" w:hAnsi="Arial" w:cs="Arial"/>
          <w:sz w:val="24"/>
          <w:szCs w:val="24"/>
        </w:rPr>
        <w:t>á</w:t>
      </w:r>
      <w:r w:rsidR="00C04435" w:rsidRPr="000310EF">
        <w:rPr>
          <w:rFonts w:ascii="Arial" w:hAnsi="Arial" w:cs="Arial"/>
          <w:sz w:val="24"/>
          <w:szCs w:val="24"/>
        </w:rPr>
        <w:t xml:space="preserve"> una mayor programación de las colecciones para satisfacción de los consumidores</w:t>
      </w:r>
      <w:r w:rsidR="007A4B5C" w:rsidRPr="000310EF">
        <w:rPr>
          <w:rFonts w:ascii="Arial" w:hAnsi="Arial" w:cs="Arial"/>
          <w:sz w:val="24"/>
          <w:szCs w:val="24"/>
        </w:rPr>
        <w:t>.</w:t>
      </w:r>
    </w:p>
    <w:p w:rsidR="00ED60BC" w:rsidRPr="000310EF" w:rsidRDefault="00ED60BC" w:rsidP="00EE1262">
      <w:pPr>
        <w:jc w:val="both"/>
        <w:rPr>
          <w:rFonts w:ascii="Arial" w:hAnsi="Arial" w:cs="Arial"/>
          <w:sz w:val="24"/>
          <w:szCs w:val="24"/>
        </w:rPr>
      </w:pPr>
    </w:p>
    <w:p w:rsidR="00C77A59" w:rsidRPr="000310EF" w:rsidRDefault="00ED60BC" w:rsidP="00EE1262">
      <w:pPr>
        <w:jc w:val="both"/>
        <w:rPr>
          <w:rFonts w:ascii="Arial" w:hAnsi="Arial" w:cs="Arial"/>
          <w:sz w:val="24"/>
          <w:szCs w:val="24"/>
        </w:rPr>
      </w:pPr>
      <w:r w:rsidRPr="000310EF">
        <w:rPr>
          <w:rFonts w:ascii="Arial" w:hAnsi="Arial" w:cs="Arial"/>
          <w:sz w:val="24"/>
          <w:szCs w:val="24"/>
        </w:rPr>
        <w:t>Al trabajar</w:t>
      </w:r>
      <w:r w:rsidR="00A06CF8" w:rsidRPr="000310EF">
        <w:rPr>
          <w:rFonts w:ascii="Arial" w:hAnsi="Arial" w:cs="Arial"/>
          <w:sz w:val="24"/>
          <w:szCs w:val="24"/>
        </w:rPr>
        <w:t xml:space="preserve"> los conceptos de mercadeo aprendidos durante todo este tiempo</w:t>
      </w:r>
      <w:r w:rsidR="001B4A98" w:rsidRPr="000310EF">
        <w:rPr>
          <w:rFonts w:ascii="Arial" w:hAnsi="Arial" w:cs="Arial"/>
          <w:sz w:val="24"/>
          <w:szCs w:val="24"/>
        </w:rPr>
        <w:t xml:space="preserve">, es importante </w:t>
      </w:r>
      <w:r w:rsidR="00A06CF8" w:rsidRPr="000310EF">
        <w:rPr>
          <w:rFonts w:ascii="Arial" w:hAnsi="Arial" w:cs="Arial"/>
          <w:sz w:val="24"/>
          <w:szCs w:val="24"/>
        </w:rPr>
        <w:t xml:space="preserve">saber desarrollar y </w:t>
      </w:r>
      <w:r w:rsidRPr="000310EF">
        <w:rPr>
          <w:rFonts w:ascii="Arial" w:hAnsi="Arial" w:cs="Arial"/>
          <w:sz w:val="24"/>
          <w:szCs w:val="24"/>
        </w:rPr>
        <w:t xml:space="preserve">aplicar el </w:t>
      </w:r>
      <w:proofErr w:type="spellStart"/>
      <w:r w:rsidRPr="000310EF">
        <w:rPr>
          <w:rFonts w:ascii="Arial" w:hAnsi="Arial" w:cs="Arial"/>
          <w:sz w:val="24"/>
          <w:szCs w:val="24"/>
        </w:rPr>
        <w:t>mixmarket</w:t>
      </w:r>
      <w:proofErr w:type="spellEnd"/>
      <w:r w:rsidRPr="000310EF">
        <w:rPr>
          <w:rFonts w:ascii="Arial" w:hAnsi="Arial" w:cs="Arial"/>
          <w:sz w:val="24"/>
          <w:szCs w:val="24"/>
        </w:rPr>
        <w:t>, desarrollar un plan de mercadeo, contar con sistema de gestión de calidad  y sacarle provecho a todas la</w:t>
      </w:r>
      <w:r w:rsidR="001B4A98" w:rsidRPr="000310EF">
        <w:rPr>
          <w:rFonts w:ascii="Arial" w:hAnsi="Arial" w:cs="Arial"/>
          <w:sz w:val="24"/>
          <w:szCs w:val="24"/>
        </w:rPr>
        <w:t>s</w:t>
      </w:r>
      <w:r w:rsidRPr="000310EF">
        <w:rPr>
          <w:rFonts w:ascii="Arial" w:hAnsi="Arial" w:cs="Arial"/>
          <w:sz w:val="24"/>
          <w:szCs w:val="24"/>
        </w:rPr>
        <w:t xml:space="preserve"> herramientas suministradas por la institución</w:t>
      </w:r>
      <w:r w:rsidR="001B4A98" w:rsidRPr="000310EF">
        <w:rPr>
          <w:rFonts w:ascii="Arial" w:hAnsi="Arial" w:cs="Arial"/>
          <w:sz w:val="24"/>
          <w:szCs w:val="24"/>
        </w:rPr>
        <w:t>,</w:t>
      </w:r>
      <w:r w:rsidRPr="000310EF">
        <w:rPr>
          <w:rFonts w:ascii="Arial" w:hAnsi="Arial" w:cs="Arial"/>
          <w:sz w:val="24"/>
          <w:szCs w:val="24"/>
        </w:rPr>
        <w:t xml:space="preserve"> para obtener los mejores resultados en el estudio a  realizar y c</w:t>
      </w:r>
      <w:r w:rsidR="00FB0C61" w:rsidRPr="000310EF">
        <w:rPr>
          <w:rFonts w:ascii="Arial" w:hAnsi="Arial" w:cs="Arial"/>
          <w:sz w:val="24"/>
          <w:szCs w:val="24"/>
        </w:rPr>
        <w:t>ó</w:t>
      </w:r>
      <w:r w:rsidRPr="000310EF">
        <w:rPr>
          <w:rFonts w:ascii="Arial" w:hAnsi="Arial" w:cs="Arial"/>
          <w:sz w:val="24"/>
          <w:szCs w:val="24"/>
        </w:rPr>
        <w:t xml:space="preserve">mo aplicarlo en </w:t>
      </w:r>
      <w:r w:rsidR="00F61430" w:rsidRPr="000310EF">
        <w:rPr>
          <w:rFonts w:ascii="Arial" w:hAnsi="Arial" w:cs="Arial"/>
          <w:sz w:val="24"/>
          <w:szCs w:val="24"/>
        </w:rPr>
        <w:t>la</w:t>
      </w:r>
      <w:r w:rsidRPr="000310EF">
        <w:rPr>
          <w:rFonts w:ascii="Arial" w:hAnsi="Arial" w:cs="Arial"/>
          <w:sz w:val="24"/>
          <w:szCs w:val="24"/>
        </w:rPr>
        <w:t xml:space="preserve"> vida profesional y personal. </w:t>
      </w:r>
    </w:p>
    <w:p w:rsidR="002248D3" w:rsidRPr="000310EF" w:rsidRDefault="002248D3" w:rsidP="00EE1262">
      <w:pPr>
        <w:jc w:val="both"/>
        <w:rPr>
          <w:rFonts w:ascii="Arial" w:hAnsi="Arial" w:cs="Arial"/>
          <w:sz w:val="24"/>
          <w:szCs w:val="24"/>
        </w:rPr>
      </w:pPr>
    </w:p>
    <w:p w:rsidR="002248D3" w:rsidRPr="000310EF" w:rsidRDefault="002248D3" w:rsidP="00EE1262">
      <w:pPr>
        <w:jc w:val="both"/>
        <w:rPr>
          <w:rFonts w:ascii="Arial" w:hAnsi="Arial" w:cs="Arial"/>
          <w:sz w:val="24"/>
          <w:szCs w:val="24"/>
        </w:rPr>
      </w:pPr>
    </w:p>
    <w:p w:rsidR="002248D3" w:rsidRPr="000310EF" w:rsidRDefault="002248D3" w:rsidP="00EE1262">
      <w:pPr>
        <w:jc w:val="both"/>
        <w:rPr>
          <w:rFonts w:ascii="Arial" w:hAnsi="Arial" w:cs="Arial"/>
          <w:sz w:val="24"/>
          <w:szCs w:val="24"/>
        </w:rPr>
      </w:pPr>
    </w:p>
    <w:p w:rsidR="002248D3" w:rsidRPr="000310EF" w:rsidRDefault="002248D3" w:rsidP="00EE1262">
      <w:pPr>
        <w:jc w:val="both"/>
        <w:rPr>
          <w:rFonts w:ascii="Arial" w:hAnsi="Arial" w:cs="Arial"/>
          <w:sz w:val="24"/>
          <w:szCs w:val="24"/>
        </w:rPr>
      </w:pPr>
    </w:p>
    <w:p w:rsidR="002248D3" w:rsidRPr="000310EF" w:rsidRDefault="002248D3" w:rsidP="00EE1262">
      <w:pPr>
        <w:jc w:val="both"/>
        <w:rPr>
          <w:rFonts w:ascii="Arial" w:hAnsi="Arial" w:cs="Arial"/>
          <w:sz w:val="24"/>
          <w:szCs w:val="24"/>
        </w:rPr>
      </w:pPr>
    </w:p>
    <w:p w:rsidR="002248D3" w:rsidRPr="000310EF" w:rsidRDefault="002248D3" w:rsidP="00EE1262">
      <w:pPr>
        <w:jc w:val="both"/>
        <w:rPr>
          <w:rFonts w:ascii="Arial" w:hAnsi="Arial" w:cs="Arial"/>
          <w:sz w:val="24"/>
          <w:szCs w:val="24"/>
        </w:rPr>
      </w:pPr>
    </w:p>
    <w:p w:rsidR="00A47728" w:rsidRPr="000310EF" w:rsidRDefault="00A47728" w:rsidP="00EE1262">
      <w:pPr>
        <w:jc w:val="both"/>
        <w:rPr>
          <w:rFonts w:ascii="Arial" w:hAnsi="Arial" w:cs="Arial"/>
          <w:sz w:val="24"/>
          <w:szCs w:val="24"/>
        </w:rPr>
      </w:pPr>
    </w:p>
    <w:p w:rsidR="00BB3F23" w:rsidRPr="000310EF" w:rsidRDefault="00BB3F23" w:rsidP="00EE1262">
      <w:pPr>
        <w:jc w:val="both"/>
        <w:rPr>
          <w:rFonts w:ascii="Arial" w:hAnsi="Arial" w:cs="Arial"/>
          <w:sz w:val="24"/>
          <w:szCs w:val="24"/>
        </w:rPr>
      </w:pPr>
    </w:p>
    <w:p w:rsidR="00BB3F23" w:rsidRPr="000310EF" w:rsidRDefault="00BB3F23" w:rsidP="00EE1262">
      <w:pPr>
        <w:jc w:val="both"/>
        <w:rPr>
          <w:rFonts w:ascii="Arial" w:hAnsi="Arial" w:cs="Arial"/>
          <w:sz w:val="24"/>
          <w:szCs w:val="24"/>
        </w:rPr>
      </w:pPr>
    </w:p>
    <w:p w:rsidR="00BB3F23" w:rsidRPr="000310EF" w:rsidRDefault="00BB3F23" w:rsidP="00EE1262">
      <w:pPr>
        <w:jc w:val="both"/>
        <w:rPr>
          <w:rFonts w:ascii="Arial" w:hAnsi="Arial" w:cs="Arial"/>
          <w:sz w:val="24"/>
          <w:szCs w:val="24"/>
        </w:rPr>
      </w:pPr>
    </w:p>
    <w:p w:rsidR="00BB3F23" w:rsidRPr="000310EF" w:rsidRDefault="00BB3F23" w:rsidP="00EE1262">
      <w:pPr>
        <w:jc w:val="both"/>
        <w:rPr>
          <w:rFonts w:ascii="Arial" w:hAnsi="Arial" w:cs="Arial"/>
          <w:sz w:val="24"/>
          <w:szCs w:val="24"/>
        </w:rPr>
      </w:pPr>
    </w:p>
    <w:p w:rsidR="00A47728" w:rsidRPr="000310EF" w:rsidRDefault="00A47728" w:rsidP="00EE1262">
      <w:pPr>
        <w:jc w:val="both"/>
        <w:rPr>
          <w:rFonts w:ascii="Arial" w:hAnsi="Arial" w:cs="Arial"/>
          <w:sz w:val="24"/>
          <w:szCs w:val="24"/>
        </w:rPr>
      </w:pPr>
    </w:p>
    <w:p w:rsidR="00BF3739" w:rsidRPr="000310EF" w:rsidRDefault="00BF3739" w:rsidP="00EE1262">
      <w:pPr>
        <w:jc w:val="both"/>
        <w:rPr>
          <w:rFonts w:ascii="Arial" w:hAnsi="Arial" w:cs="Arial"/>
          <w:sz w:val="24"/>
          <w:szCs w:val="24"/>
        </w:rPr>
      </w:pPr>
    </w:p>
    <w:p w:rsidR="00A47728" w:rsidRPr="000310EF" w:rsidRDefault="00A47728" w:rsidP="00EE1262">
      <w:pPr>
        <w:jc w:val="both"/>
        <w:rPr>
          <w:rFonts w:ascii="Arial" w:hAnsi="Arial" w:cs="Arial"/>
          <w:sz w:val="24"/>
          <w:szCs w:val="24"/>
        </w:rPr>
      </w:pPr>
    </w:p>
    <w:p w:rsidR="008C32B5" w:rsidRPr="000310EF" w:rsidRDefault="008C32B5" w:rsidP="00EE1262">
      <w:pPr>
        <w:jc w:val="both"/>
        <w:rPr>
          <w:rFonts w:ascii="Arial" w:hAnsi="Arial" w:cs="Arial"/>
          <w:sz w:val="24"/>
          <w:szCs w:val="24"/>
        </w:rPr>
      </w:pPr>
    </w:p>
    <w:p w:rsidR="008C32B5" w:rsidRPr="000310EF" w:rsidRDefault="008C32B5" w:rsidP="00EE1262">
      <w:pPr>
        <w:jc w:val="both"/>
        <w:rPr>
          <w:rFonts w:ascii="Arial" w:hAnsi="Arial" w:cs="Arial"/>
          <w:sz w:val="24"/>
          <w:szCs w:val="24"/>
        </w:rPr>
      </w:pPr>
    </w:p>
    <w:p w:rsidR="00A60A76" w:rsidRPr="000310EF" w:rsidRDefault="00A60A76" w:rsidP="00EE1262">
      <w:pPr>
        <w:jc w:val="both"/>
        <w:rPr>
          <w:rFonts w:ascii="Arial" w:hAnsi="Arial" w:cs="Arial"/>
          <w:sz w:val="24"/>
          <w:szCs w:val="24"/>
        </w:rPr>
      </w:pPr>
    </w:p>
    <w:p w:rsidR="00A60A76" w:rsidRPr="000310EF" w:rsidRDefault="00A60A76" w:rsidP="00EE1262">
      <w:pPr>
        <w:jc w:val="both"/>
        <w:rPr>
          <w:rFonts w:ascii="Arial" w:hAnsi="Arial" w:cs="Arial"/>
          <w:sz w:val="24"/>
          <w:szCs w:val="24"/>
        </w:rPr>
      </w:pPr>
    </w:p>
    <w:p w:rsidR="00AA530E" w:rsidRPr="000310EF" w:rsidRDefault="005A52D8" w:rsidP="002125A5">
      <w:pPr>
        <w:pStyle w:val="Ttulo1"/>
        <w:rPr>
          <w:color w:val="auto"/>
        </w:rPr>
      </w:pPr>
      <w:bookmarkStart w:id="37" w:name="_Toc359082136"/>
      <w:bookmarkStart w:id="38" w:name="_Toc359082514"/>
      <w:bookmarkStart w:id="39" w:name="_Toc359145935"/>
      <w:r w:rsidRPr="000310EF">
        <w:rPr>
          <w:color w:val="auto"/>
        </w:rPr>
        <w:lastRenderedPageBreak/>
        <w:t xml:space="preserve">4. </w:t>
      </w:r>
      <w:r w:rsidR="00E53E26" w:rsidRPr="000310EF">
        <w:rPr>
          <w:color w:val="auto"/>
        </w:rPr>
        <w:t>MARCO TEÓ</w:t>
      </w:r>
      <w:r w:rsidR="000173E3" w:rsidRPr="000310EF">
        <w:rPr>
          <w:color w:val="auto"/>
        </w:rPr>
        <w:t>RIC</w:t>
      </w:r>
      <w:r w:rsidR="007C7217" w:rsidRPr="000310EF">
        <w:rPr>
          <w:color w:val="auto"/>
        </w:rPr>
        <w:t>O</w:t>
      </w:r>
      <w:bookmarkEnd w:id="37"/>
      <w:bookmarkEnd w:id="38"/>
      <w:bookmarkEnd w:id="39"/>
    </w:p>
    <w:p w:rsidR="004507B0" w:rsidRPr="000310EF" w:rsidRDefault="004507B0" w:rsidP="004507B0">
      <w:pPr>
        <w:pStyle w:val="Prrafodelista"/>
        <w:ind w:left="786"/>
        <w:rPr>
          <w:rFonts w:ascii="Arial" w:hAnsi="Arial" w:cs="Arial"/>
          <w:b/>
          <w:sz w:val="24"/>
          <w:szCs w:val="24"/>
        </w:rPr>
      </w:pPr>
    </w:p>
    <w:p w:rsidR="004507B0" w:rsidRPr="000310EF" w:rsidRDefault="004507B0" w:rsidP="004507B0">
      <w:pPr>
        <w:pStyle w:val="Prrafodelista"/>
        <w:ind w:left="876"/>
        <w:rPr>
          <w:rFonts w:ascii="Arial" w:hAnsi="Arial" w:cs="Arial"/>
          <w:b/>
          <w:sz w:val="24"/>
          <w:szCs w:val="24"/>
          <w:highlight w:val="yellow"/>
        </w:rPr>
      </w:pPr>
    </w:p>
    <w:p w:rsidR="00A47728" w:rsidRPr="000310EF" w:rsidRDefault="003E47AF" w:rsidP="002125A5">
      <w:pPr>
        <w:pStyle w:val="Ttulo2"/>
        <w:rPr>
          <w:rFonts w:cs="Arial"/>
          <w:color w:val="auto"/>
          <w:szCs w:val="24"/>
        </w:rPr>
      </w:pPr>
      <w:bookmarkStart w:id="40" w:name="_Toc359082137"/>
      <w:bookmarkStart w:id="41" w:name="_Toc359082515"/>
      <w:bookmarkStart w:id="42" w:name="_Toc359145936"/>
      <w:r w:rsidRPr="000310EF">
        <w:rPr>
          <w:rFonts w:eastAsia="Calibri"/>
          <w:color w:val="auto"/>
        </w:rPr>
        <w:t>4.1 I</w:t>
      </w:r>
      <w:r w:rsidR="008801FE" w:rsidRPr="000310EF">
        <w:rPr>
          <w:rFonts w:eastAsia="Calibri"/>
          <w:color w:val="auto"/>
        </w:rPr>
        <w:t>NVESTIGACIÓ</w:t>
      </w:r>
      <w:r w:rsidR="00272F36" w:rsidRPr="000310EF">
        <w:rPr>
          <w:rFonts w:eastAsia="Calibri"/>
          <w:color w:val="auto"/>
        </w:rPr>
        <w:t>N DE MERCADO</w:t>
      </w:r>
      <w:bookmarkEnd w:id="40"/>
      <w:bookmarkEnd w:id="41"/>
      <w:r w:rsidR="008C32B5" w:rsidRPr="000310EF">
        <w:rPr>
          <w:rStyle w:val="Refdenotaalpie"/>
          <w:rFonts w:cs="Arial"/>
          <w:b w:val="0"/>
          <w:color w:val="auto"/>
          <w:szCs w:val="24"/>
        </w:rPr>
        <w:footnoteReference w:id="7"/>
      </w:r>
      <w:bookmarkEnd w:id="42"/>
    </w:p>
    <w:p w:rsidR="003B00B6" w:rsidRPr="000310EF" w:rsidRDefault="003B00B6" w:rsidP="003B00B6">
      <w:pPr>
        <w:rPr>
          <w:rFonts w:ascii="Arial" w:hAnsi="Arial" w:cs="Arial"/>
          <w:b/>
          <w:sz w:val="24"/>
          <w:szCs w:val="24"/>
        </w:rPr>
      </w:pPr>
    </w:p>
    <w:p w:rsidR="006B11E3" w:rsidRPr="000310EF" w:rsidRDefault="006B11E3" w:rsidP="003B00B6">
      <w:pPr>
        <w:jc w:val="both"/>
        <w:rPr>
          <w:rFonts w:ascii="Arial" w:hAnsi="Arial" w:cs="Arial"/>
          <w:sz w:val="24"/>
          <w:szCs w:val="24"/>
        </w:rPr>
      </w:pPr>
      <w:r w:rsidRPr="000310EF">
        <w:rPr>
          <w:rFonts w:ascii="Arial" w:hAnsi="Arial" w:cs="Arial"/>
          <w:sz w:val="24"/>
          <w:szCs w:val="24"/>
        </w:rPr>
        <w:t xml:space="preserve">Es la aplicación del método científico en la búsqueda de la verdad acerca </w:t>
      </w:r>
      <w:r w:rsidR="00A6446A" w:rsidRPr="000310EF">
        <w:rPr>
          <w:rFonts w:ascii="Arial" w:hAnsi="Arial" w:cs="Arial"/>
          <w:sz w:val="24"/>
          <w:szCs w:val="24"/>
        </w:rPr>
        <w:t xml:space="preserve">de los fenómenos de marketing. </w:t>
      </w:r>
      <w:r w:rsidRPr="000310EF">
        <w:rPr>
          <w:rFonts w:ascii="Arial" w:hAnsi="Arial" w:cs="Arial"/>
          <w:sz w:val="24"/>
          <w:szCs w:val="24"/>
        </w:rPr>
        <w:t>Estas actividades</w:t>
      </w:r>
      <w:r w:rsidR="00A6446A" w:rsidRPr="000310EF">
        <w:rPr>
          <w:rFonts w:ascii="Arial" w:hAnsi="Arial" w:cs="Arial"/>
          <w:sz w:val="24"/>
          <w:szCs w:val="24"/>
        </w:rPr>
        <w:t>,</w:t>
      </w:r>
      <w:r w:rsidRPr="000310EF">
        <w:rPr>
          <w:rFonts w:ascii="Arial" w:hAnsi="Arial" w:cs="Arial"/>
          <w:sz w:val="24"/>
          <w:szCs w:val="24"/>
        </w:rPr>
        <w:t xml:space="preserve"> incluyen la definición de oportunidades y problemas de marketing, la generación y evaluación de ideas, el monitoreo del desempeño y la comprensión del proceso de marketing.  </w:t>
      </w:r>
      <w:r w:rsidR="003B00B6" w:rsidRPr="000310EF">
        <w:rPr>
          <w:rFonts w:ascii="Arial" w:hAnsi="Arial" w:cs="Arial"/>
          <w:sz w:val="24"/>
          <w:szCs w:val="24"/>
        </w:rPr>
        <w:t>Dicha investigación es más que la mera aplicación de encuestas.  Este proceso incluye el desarrollo de ideas y teorías, la definición del problema, la búsqueda y acopio de información, el análisis de los datos, y la comunicación de las conclusiones y sus consecuencias.</w:t>
      </w:r>
    </w:p>
    <w:p w:rsidR="003B00B6" w:rsidRPr="000310EF" w:rsidRDefault="003B00B6" w:rsidP="003B00B6">
      <w:pPr>
        <w:jc w:val="both"/>
        <w:rPr>
          <w:rFonts w:ascii="Arial" w:hAnsi="Arial" w:cs="Arial"/>
          <w:sz w:val="24"/>
          <w:szCs w:val="24"/>
        </w:rPr>
      </w:pPr>
    </w:p>
    <w:p w:rsidR="003B00B6" w:rsidRPr="000310EF" w:rsidRDefault="003B00B6" w:rsidP="003B00B6">
      <w:pPr>
        <w:jc w:val="both"/>
        <w:rPr>
          <w:rFonts w:ascii="Arial" w:hAnsi="Arial" w:cs="Arial"/>
          <w:sz w:val="24"/>
          <w:szCs w:val="24"/>
        </w:rPr>
      </w:pPr>
      <w:r w:rsidRPr="000310EF">
        <w:rPr>
          <w:rFonts w:ascii="Arial" w:hAnsi="Arial" w:cs="Arial"/>
          <w:sz w:val="24"/>
          <w:szCs w:val="24"/>
        </w:rPr>
        <w:t>Esta definición sugiere que la información que resulta de la investigación</w:t>
      </w:r>
      <w:r w:rsidR="00A6446A" w:rsidRPr="000310EF">
        <w:rPr>
          <w:rFonts w:ascii="Arial" w:hAnsi="Arial" w:cs="Arial"/>
          <w:sz w:val="24"/>
          <w:szCs w:val="24"/>
        </w:rPr>
        <w:t>,</w:t>
      </w:r>
      <w:r w:rsidRPr="000310EF">
        <w:rPr>
          <w:rFonts w:ascii="Arial" w:hAnsi="Arial" w:cs="Arial"/>
          <w:sz w:val="24"/>
          <w:szCs w:val="24"/>
        </w:rPr>
        <w:t xml:space="preserve"> no es intuitiva ni se r</w:t>
      </w:r>
      <w:r w:rsidR="00A6446A" w:rsidRPr="000310EF">
        <w:rPr>
          <w:rFonts w:ascii="Arial" w:hAnsi="Arial" w:cs="Arial"/>
          <w:sz w:val="24"/>
          <w:szCs w:val="24"/>
        </w:rPr>
        <w:t>eúne al azar.  Por ejemplo, en Inglé</w:t>
      </w:r>
      <w:r w:rsidRPr="000310EF">
        <w:rPr>
          <w:rFonts w:ascii="Arial" w:hAnsi="Arial" w:cs="Arial"/>
          <w:sz w:val="24"/>
          <w:szCs w:val="24"/>
        </w:rPr>
        <w:t>s</w:t>
      </w:r>
      <w:r w:rsidR="00A6446A" w:rsidRPr="000310EF">
        <w:rPr>
          <w:rFonts w:ascii="Arial" w:hAnsi="Arial" w:cs="Arial"/>
          <w:sz w:val="24"/>
          <w:szCs w:val="24"/>
        </w:rPr>
        <w:t>,</w:t>
      </w:r>
      <w:r w:rsidRPr="000310EF">
        <w:rPr>
          <w:rFonts w:ascii="Arial" w:hAnsi="Arial" w:cs="Arial"/>
          <w:sz w:val="24"/>
          <w:szCs w:val="24"/>
        </w:rPr>
        <w:t xml:space="preserve"> la palabra </w:t>
      </w:r>
      <w:proofErr w:type="spellStart"/>
      <w:r w:rsidRPr="000310EF">
        <w:rPr>
          <w:rFonts w:ascii="Arial" w:hAnsi="Arial" w:cs="Arial"/>
          <w:sz w:val="24"/>
          <w:szCs w:val="24"/>
        </w:rPr>
        <w:t>research</w:t>
      </w:r>
      <w:proofErr w:type="spellEnd"/>
      <w:r w:rsidRPr="000310EF">
        <w:rPr>
          <w:rFonts w:ascii="Arial" w:hAnsi="Arial" w:cs="Arial"/>
          <w:sz w:val="24"/>
          <w:szCs w:val="24"/>
        </w:rPr>
        <w:t xml:space="preserve"> (investigación) significa literalmente ¨volver a buscar.  El </w:t>
      </w:r>
      <w:r w:rsidR="00FF2E91" w:rsidRPr="000310EF">
        <w:rPr>
          <w:rFonts w:ascii="Arial" w:hAnsi="Arial" w:cs="Arial"/>
          <w:sz w:val="24"/>
          <w:szCs w:val="24"/>
        </w:rPr>
        <w:t>término</w:t>
      </w:r>
      <w:r w:rsidRPr="000310EF">
        <w:rPr>
          <w:rFonts w:ascii="Arial" w:hAnsi="Arial" w:cs="Arial"/>
          <w:sz w:val="24"/>
          <w:szCs w:val="24"/>
        </w:rPr>
        <w:t xml:space="preserve"> connota el estudio paciente y una indagación científica en la que e</w:t>
      </w:r>
      <w:r w:rsidR="00A6446A" w:rsidRPr="000310EF">
        <w:rPr>
          <w:rFonts w:ascii="Arial" w:hAnsi="Arial" w:cs="Arial"/>
          <w:sz w:val="24"/>
          <w:szCs w:val="24"/>
        </w:rPr>
        <w:t>l investigador echa otra mirada</w:t>
      </w:r>
      <w:r w:rsidRPr="000310EF">
        <w:rPr>
          <w:rFonts w:ascii="Arial" w:hAnsi="Arial" w:cs="Arial"/>
          <w:sz w:val="24"/>
          <w:szCs w:val="24"/>
        </w:rPr>
        <w:t xml:space="preserve"> </w:t>
      </w:r>
      <w:r w:rsidR="00FF2E91" w:rsidRPr="000310EF">
        <w:rPr>
          <w:rFonts w:ascii="Arial" w:hAnsi="Arial" w:cs="Arial"/>
          <w:sz w:val="24"/>
          <w:szCs w:val="24"/>
        </w:rPr>
        <w:t>más</w:t>
      </w:r>
      <w:r w:rsidR="00A6446A" w:rsidRPr="000310EF">
        <w:rPr>
          <w:rFonts w:ascii="Arial" w:hAnsi="Arial" w:cs="Arial"/>
          <w:sz w:val="24"/>
          <w:szCs w:val="24"/>
        </w:rPr>
        <w:t xml:space="preserve"> cuidadosa </w:t>
      </w:r>
      <w:r w:rsidRPr="000310EF">
        <w:rPr>
          <w:rFonts w:ascii="Arial" w:hAnsi="Arial" w:cs="Arial"/>
          <w:sz w:val="24"/>
          <w:szCs w:val="24"/>
        </w:rPr>
        <w:t>a los datos, para descubrir todo lo que se conoce sobre el asunto.  Al final</w:t>
      </w:r>
      <w:r w:rsidR="00A6446A" w:rsidRPr="000310EF">
        <w:rPr>
          <w:rFonts w:ascii="Arial" w:hAnsi="Arial" w:cs="Arial"/>
          <w:sz w:val="24"/>
          <w:szCs w:val="24"/>
        </w:rPr>
        <w:t>,</w:t>
      </w:r>
      <w:r w:rsidRPr="000310EF">
        <w:rPr>
          <w:rFonts w:ascii="Arial" w:hAnsi="Arial" w:cs="Arial"/>
          <w:sz w:val="24"/>
          <w:szCs w:val="24"/>
        </w:rPr>
        <w:t xml:space="preserve"> todas las conclusiones se vinculan de nueva cuenta con la teoría de marketing.</w:t>
      </w:r>
    </w:p>
    <w:p w:rsidR="003B00B6" w:rsidRPr="000310EF" w:rsidRDefault="003B00B6" w:rsidP="003B00B6">
      <w:pPr>
        <w:jc w:val="both"/>
        <w:rPr>
          <w:rFonts w:ascii="Arial" w:hAnsi="Arial" w:cs="Arial"/>
          <w:sz w:val="24"/>
          <w:szCs w:val="24"/>
        </w:rPr>
      </w:pPr>
    </w:p>
    <w:p w:rsidR="003B00B6" w:rsidRPr="000310EF" w:rsidRDefault="00A6446A" w:rsidP="003B00B6">
      <w:pPr>
        <w:jc w:val="both"/>
        <w:rPr>
          <w:rFonts w:ascii="Arial" w:hAnsi="Arial" w:cs="Arial"/>
          <w:sz w:val="24"/>
          <w:szCs w:val="24"/>
        </w:rPr>
      </w:pPr>
      <w:r w:rsidRPr="000310EF">
        <w:rPr>
          <w:rFonts w:ascii="Arial" w:hAnsi="Arial" w:cs="Arial"/>
          <w:sz w:val="24"/>
          <w:szCs w:val="24"/>
        </w:rPr>
        <w:t>La definición también destaca</w:t>
      </w:r>
      <w:r w:rsidR="003B00B6" w:rsidRPr="000310EF">
        <w:rPr>
          <w:rFonts w:ascii="Arial" w:hAnsi="Arial" w:cs="Arial"/>
          <w:sz w:val="24"/>
          <w:szCs w:val="24"/>
        </w:rPr>
        <w:t xml:space="preserve"> con su referencia al método científico, que cualquier información generada debe ser precisa y objetiva.  El investigador debe mantenerse imparcial y libre de sesgos personales o subjetivos cuando busca la verdad.  La investigación no se realiza para apoyar ideas preconcebidas, sino para probarlas.  Si </w:t>
      </w:r>
      <w:r w:rsidR="003E04C7" w:rsidRPr="000310EF">
        <w:rPr>
          <w:rFonts w:ascii="Arial" w:hAnsi="Arial" w:cs="Arial"/>
          <w:sz w:val="24"/>
          <w:szCs w:val="24"/>
        </w:rPr>
        <w:t>se incorporan sesgos en el proceso de investigación, se reduce de f</w:t>
      </w:r>
      <w:r w:rsidRPr="000310EF">
        <w:rPr>
          <w:rFonts w:ascii="Arial" w:hAnsi="Arial" w:cs="Arial"/>
          <w:sz w:val="24"/>
          <w:szCs w:val="24"/>
        </w:rPr>
        <w:t>orma considerable su valor.  Ésta</w:t>
      </w:r>
      <w:r w:rsidR="003E04C7" w:rsidRPr="000310EF">
        <w:rPr>
          <w:rFonts w:ascii="Arial" w:hAnsi="Arial" w:cs="Arial"/>
          <w:sz w:val="24"/>
          <w:szCs w:val="24"/>
        </w:rPr>
        <w:t xml:space="preserve"> cuestión se analiza en un cap</w:t>
      </w:r>
      <w:r w:rsidR="00783BE5" w:rsidRPr="000310EF">
        <w:rPr>
          <w:rFonts w:ascii="Arial" w:hAnsi="Arial" w:cs="Arial"/>
          <w:sz w:val="24"/>
          <w:szCs w:val="24"/>
        </w:rPr>
        <w:t>í</w:t>
      </w:r>
      <w:r w:rsidR="003E04C7" w:rsidRPr="000310EF">
        <w:rPr>
          <w:rFonts w:ascii="Arial" w:hAnsi="Arial" w:cs="Arial"/>
          <w:sz w:val="24"/>
          <w:szCs w:val="24"/>
        </w:rPr>
        <w:t>tulo posterior.</w:t>
      </w:r>
    </w:p>
    <w:p w:rsidR="003E04C7" w:rsidRPr="000310EF" w:rsidRDefault="003E04C7" w:rsidP="003B00B6">
      <w:pPr>
        <w:jc w:val="both"/>
        <w:rPr>
          <w:rFonts w:ascii="Arial" w:hAnsi="Arial" w:cs="Arial"/>
          <w:sz w:val="24"/>
          <w:szCs w:val="24"/>
        </w:rPr>
      </w:pPr>
    </w:p>
    <w:p w:rsidR="003E04C7" w:rsidRPr="000310EF" w:rsidRDefault="003E04C7" w:rsidP="003B00B6">
      <w:pPr>
        <w:jc w:val="both"/>
        <w:rPr>
          <w:rFonts w:ascii="Arial" w:hAnsi="Arial" w:cs="Arial"/>
          <w:sz w:val="24"/>
          <w:szCs w:val="24"/>
        </w:rPr>
      </w:pPr>
      <w:r w:rsidRPr="000310EF">
        <w:rPr>
          <w:rFonts w:ascii="Arial" w:hAnsi="Arial" w:cs="Arial"/>
          <w:sz w:val="24"/>
          <w:szCs w:val="24"/>
        </w:rPr>
        <w:t xml:space="preserve">Es evidente que la necesidad deja claro que dicha investigación es importante para todos los aspectos del marketing, pues facilita la toma </w:t>
      </w:r>
      <w:r w:rsidR="00A6446A" w:rsidRPr="000310EF">
        <w:rPr>
          <w:rFonts w:ascii="Arial" w:hAnsi="Arial" w:cs="Arial"/>
          <w:sz w:val="24"/>
          <w:szCs w:val="24"/>
        </w:rPr>
        <w:t xml:space="preserve">de </w:t>
      </w:r>
      <w:r w:rsidRPr="000310EF">
        <w:rPr>
          <w:rFonts w:ascii="Arial" w:hAnsi="Arial" w:cs="Arial"/>
          <w:sz w:val="24"/>
          <w:szCs w:val="24"/>
        </w:rPr>
        <w:t>decisiones gerenciales en todos los aspectos de la mezcla de marketing de la empresa: producto, precio, promoción y distribución.  Al entregar información en la cual fundamentar dichas decisiones, la investigación reduce el riesgo de tomar una medida errónea  en cada aspecto.</w:t>
      </w:r>
    </w:p>
    <w:p w:rsidR="003E04C7" w:rsidRPr="000310EF" w:rsidRDefault="003E04C7" w:rsidP="003B00B6">
      <w:pPr>
        <w:jc w:val="both"/>
        <w:rPr>
          <w:rFonts w:ascii="Arial" w:hAnsi="Arial" w:cs="Arial"/>
          <w:sz w:val="24"/>
          <w:szCs w:val="24"/>
        </w:rPr>
      </w:pPr>
    </w:p>
    <w:p w:rsidR="006B11E3" w:rsidRPr="000310EF" w:rsidRDefault="003E04C7" w:rsidP="00FF2E91">
      <w:pPr>
        <w:jc w:val="both"/>
        <w:rPr>
          <w:rFonts w:ascii="Arial" w:hAnsi="Arial" w:cs="Arial"/>
          <w:sz w:val="24"/>
          <w:szCs w:val="24"/>
        </w:rPr>
      </w:pPr>
      <w:r w:rsidRPr="000310EF">
        <w:rPr>
          <w:rFonts w:ascii="Arial" w:hAnsi="Arial" w:cs="Arial"/>
          <w:sz w:val="24"/>
          <w:szCs w:val="24"/>
        </w:rPr>
        <w:t xml:space="preserve">Por </w:t>
      </w:r>
      <w:r w:rsidR="00FF2E91" w:rsidRPr="000310EF">
        <w:rPr>
          <w:rFonts w:ascii="Arial" w:hAnsi="Arial" w:cs="Arial"/>
          <w:sz w:val="24"/>
          <w:szCs w:val="24"/>
        </w:rPr>
        <w:t>ú</w:t>
      </w:r>
      <w:r w:rsidRPr="000310EF">
        <w:rPr>
          <w:rFonts w:ascii="Arial" w:hAnsi="Arial" w:cs="Arial"/>
          <w:sz w:val="24"/>
          <w:szCs w:val="24"/>
        </w:rPr>
        <w:t>ltimo, tal definición est</w:t>
      </w:r>
      <w:r w:rsidR="00FF2E91" w:rsidRPr="000310EF">
        <w:rPr>
          <w:rFonts w:ascii="Arial" w:hAnsi="Arial" w:cs="Arial"/>
          <w:sz w:val="24"/>
          <w:szCs w:val="24"/>
        </w:rPr>
        <w:t>á  limitada por la conceptuali</w:t>
      </w:r>
      <w:r w:rsidR="00BF02B7" w:rsidRPr="000310EF">
        <w:rPr>
          <w:rFonts w:ascii="Arial" w:hAnsi="Arial" w:cs="Arial"/>
          <w:sz w:val="24"/>
          <w:szCs w:val="24"/>
        </w:rPr>
        <w:t>zación</w:t>
      </w:r>
      <w:r w:rsidR="00FF2E91" w:rsidRPr="000310EF">
        <w:rPr>
          <w:rFonts w:ascii="Arial" w:hAnsi="Arial" w:cs="Arial"/>
          <w:sz w:val="24"/>
          <w:szCs w:val="24"/>
        </w:rPr>
        <w:t xml:space="preserve"> de marketing</w:t>
      </w:r>
      <w:r w:rsidRPr="000310EF">
        <w:rPr>
          <w:rFonts w:ascii="Arial" w:hAnsi="Arial" w:cs="Arial"/>
          <w:sz w:val="24"/>
          <w:szCs w:val="24"/>
        </w:rPr>
        <w:t xml:space="preserve"> </w:t>
      </w:r>
      <w:r w:rsidR="00FF2E91" w:rsidRPr="000310EF">
        <w:rPr>
          <w:rFonts w:ascii="Arial" w:hAnsi="Arial" w:cs="Arial"/>
          <w:sz w:val="24"/>
          <w:szCs w:val="24"/>
        </w:rPr>
        <w:t xml:space="preserve"> que se adopte.  Aunque es claro que la investigación en el área  de marketing de una empresa comercial como AFLAC es investigación de mercados, ésta también puede incluir esfuerzos que auxilien a organizaciones sin fines de lucro.</w:t>
      </w:r>
      <w:r w:rsidR="003E47AF" w:rsidRPr="000310EF">
        <w:rPr>
          <w:rFonts w:ascii="Arial" w:hAnsi="Arial" w:cs="Arial"/>
          <w:sz w:val="24"/>
          <w:szCs w:val="24"/>
        </w:rPr>
        <w:t xml:space="preserve"> </w:t>
      </w:r>
    </w:p>
    <w:p w:rsidR="00164733" w:rsidRPr="000310EF" w:rsidRDefault="00213F36" w:rsidP="00DD44AA">
      <w:pPr>
        <w:jc w:val="both"/>
        <w:rPr>
          <w:rFonts w:ascii="Arial" w:hAnsi="Arial" w:cs="Arial"/>
          <w:sz w:val="24"/>
          <w:szCs w:val="24"/>
          <w:shd w:val="clear" w:color="auto" w:fill="FFFFFF"/>
        </w:rPr>
      </w:pPr>
      <w:r w:rsidRPr="000310EF">
        <w:rPr>
          <w:rFonts w:ascii="Arial" w:hAnsi="Arial" w:cs="Arial"/>
          <w:sz w:val="24"/>
          <w:szCs w:val="24"/>
          <w:shd w:val="clear" w:color="auto" w:fill="FFFFFF"/>
        </w:rPr>
        <w:lastRenderedPageBreak/>
        <w:t xml:space="preserve">La investigación de mercados abarca todas las actividades que permiten a una organización obtener la información que requiere para tomar decisiones sobre su ambiente, su mezcla de marketing y sus actuales o potenciales. </w:t>
      </w:r>
    </w:p>
    <w:p w:rsidR="00164733" w:rsidRPr="000310EF" w:rsidRDefault="00164733" w:rsidP="00DD44AA">
      <w:pPr>
        <w:jc w:val="both"/>
        <w:rPr>
          <w:rFonts w:ascii="Arial" w:hAnsi="Arial" w:cs="Arial"/>
          <w:sz w:val="24"/>
          <w:szCs w:val="24"/>
          <w:shd w:val="clear" w:color="auto" w:fill="FFFFFF"/>
        </w:rPr>
      </w:pPr>
    </w:p>
    <w:p w:rsidR="00213F36" w:rsidRPr="000310EF" w:rsidRDefault="00A6446A" w:rsidP="00DD44AA">
      <w:pPr>
        <w:jc w:val="both"/>
        <w:rPr>
          <w:rFonts w:ascii="Arial" w:hAnsi="Arial" w:cs="Arial"/>
          <w:sz w:val="24"/>
          <w:szCs w:val="24"/>
          <w:shd w:val="clear" w:color="auto" w:fill="FFFFFF"/>
        </w:rPr>
      </w:pPr>
      <w:r w:rsidRPr="000310EF">
        <w:rPr>
          <w:rFonts w:ascii="Arial" w:hAnsi="Arial" w:cs="Arial"/>
          <w:sz w:val="24"/>
          <w:szCs w:val="24"/>
          <w:shd w:val="clear" w:color="auto" w:fill="FFFFFF"/>
        </w:rPr>
        <w:t>Más</w:t>
      </w:r>
      <w:r w:rsidR="00213F36" w:rsidRPr="000310EF">
        <w:rPr>
          <w:rFonts w:ascii="Arial" w:hAnsi="Arial" w:cs="Arial"/>
          <w:sz w:val="24"/>
          <w:szCs w:val="24"/>
          <w:shd w:val="clear" w:color="auto" w:fill="FFFFFF"/>
        </w:rPr>
        <w:t xml:space="preserve"> exactamente, la investigación de mercados es la obtención, interpretación y comunicación de información orientada a las</w:t>
      </w:r>
      <w:r w:rsidRPr="000310EF">
        <w:rPr>
          <w:rFonts w:ascii="Arial" w:hAnsi="Arial" w:cs="Arial"/>
          <w:sz w:val="24"/>
          <w:szCs w:val="24"/>
          <w:shd w:val="clear" w:color="auto" w:fill="FFFFFF"/>
        </w:rPr>
        <w:t xml:space="preserve"> decisiones, la cual se empleará</w:t>
      </w:r>
      <w:r w:rsidR="00213F36" w:rsidRPr="000310EF">
        <w:rPr>
          <w:rFonts w:ascii="Arial" w:hAnsi="Arial" w:cs="Arial"/>
          <w:sz w:val="24"/>
          <w:szCs w:val="24"/>
          <w:shd w:val="clear" w:color="auto" w:fill="FFFFFF"/>
        </w:rPr>
        <w:t xml:space="preserve"> en el proceso estratégico de marketing.  </w:t>
      </w:r>
    </w:p>
    <w:p w:rsidR="00164733" w:rsidRPr="000310EF" w:rsidRDefault="00164733" w:rsidP="00DD44AA">
      <w:pPr>
        <w:jc w:val="both"/>
        <w:rPr>
          <w:rFonts w:ascii="Arial" w:hAnsi="Arial" w:cs="Arial"/>
          <w:sz w:val="24"/>
          <w:szCs w:val="24"/>
          <w:shd w:val="clear" w:color="auto" w:fill="FFFFFF"/>
        </w:rPr>
      </w:pPr>
    </w:p>
    <w:p w:rsidR="00213F36" w:rsidRPr="000310EF" w:rsidRDefault="00213F36" w:rsidP="00DD44AA">
      <w:pPr>
        <w:jc w:val="both"/>
        <w:rPr>
          <w:rFonts w:ascii="Arial" w:hAnsi="Arial" w:cs="Arial"/>
          <w:sz w:val="24"/>
          <w:szCs w:val="24"/>
          <w:shd w:val="clear" w:color="auto" w:fill="FFFFFF"/>
        </w:rPr>
      </w:pPr>
    </w:p>
    <w:p w:rsidR="003A1714" w:rsidRPr="000310EF" w:rsidRDefault="00213F36" w:rsidP="003A1714">
      <w:pPr>
        <w:jc w:val="both"/>
        <w:rPr>
          <w:rFonts w:ascii="Arial" w:hAnsi="Arial" w:cs="Arial"/>
          <w:sz w:val="24"/>
          <w:szCs w:val="24"/>
          <w:shd w:val="clear" w:color="auto" w:fill="FFFFFF"/>
        </w:rPr>
      </w:pPr>
      <w:r w:rsidRPr="000310EF">
        <w:rPr>
          <w:rFonts w:ascii="Arial" w:hAnsi="Arial" w:cs="Arial"/>
          <w:sz w:val="24"/>
          <w:szCs w:val="24"/>
          <w:shd w:val="clear" w:color="auto" w:fill="FFFFFF"/>
        </w:rPr>
        <w:t>Para entender mejor la naturaleza de la investigación de mercados y lo que hace, hemos de tener presente los siguientes aspectos:</w:t>
      </w:r>
    </w:p>
    <w:p w:rsidR="003A1714" w:rsidRPr="000310EF" w:rsidRDefault="003A1714" w:rsidP="003A1714">
      <w:pPr>
        <w:jc w:val="both"/>
        <w:rPr>
          <w:rFonts w:ascii="Arial" w:hAnsi="Arial" w:cs="Arial"/>
          <w:sz w:val="24"/>
          <w:szCs w:val="24"/>
          <w:shd w:val="clear" w:color="auto" w:fill="FFFFFF"/>
        </w:rPr>
      </w:pPr>
    </w:p>
    <w:p w:rsidR="003A1714" w:rsidRPr="000310EF" w:rsidRDefault="00213F36" w:rsidP="003A1714">
      <w:pPr>
        <w:pStyle w:val="Prrafodelista"/>
        <w:numPr>
          <w:ilvl w:val="0"/>
          <w:numId w:val="26"/>
        </w:numPr>
        <w:jc w:val="both"/>
        <w:rPr>
          <w:rFonts w:ascii="Arial" w:hAnsi="Arial" w:cs="Arial"/>
          <w:sz w:val="24"/>
          <w:szCs w:val="24"/>
          <w:shd w:val="clear" w:color="auto" w:fill="FFFFFF"/>
        </w:rPr>
      </w:pPr>
      <w:r w:rsidRPr="000310EF">
        <w:rPr>
          <w:rFonts w:ascii="Arial" w:hAnsi="Arial" w:cs="Arial"/>
          <w:sz w:val="24"/>
          <w:szCs w:val="24"/>
          <w:shd w:val="clear" w:color="auto" w:fill="FFFFFF"/>
        </w:rPr>
        <w:t>Interviene en las tres fases del proceso gerencial del marketing: Planeación, instrumentación y evaluación.</w:t>
      </w:r>
    </w:p>
    <w:p w:rsidR="003A1714" w:rsidRPr="000310EF" w:rsidRDefault="003A1714" w:rsidP="003A1714">
      <w:pPr>
        <w:jc w:val="both"/>
        <w:rPr>
          <w:rFonts w:ascii="Arial" w:hAnsi="Arial" w:cs="Arial"/>
          <w:sz w:val="24"/>
          <w:szCs w:val="24"/>
          <w:shd w:val="clear" w:color="auto" w:fill="FFFFFF"/>
        </w:rPr>
      </w:pPr>
    </w:p>
    <w:p w:rsidR="003A1714" w:rsidRPr="000310EF" w:rsidRDefault="00213F36" w:rsidP="003A1714">
      <w:pPr>
        <w:pStyle w:val="Prrafodelista"/>
        <w:numPr>
          <w:ilvl w:val="0"/>
          <w:numId w:val="26"/>
        </w:numPr>
        <w:jc w:val="both"/>
        <w:rPr>
          <w:rFonts w:ascii="Arial" w:hAnsi="Arial" w:cs="Arial"/>
          <w:sz w:val="24"/>
          <w:szCs w:val="24"/>
          <w:shd w:val="clear" w:color="auto" w:fill="FFFFFF"/>
        </w:rPr>
      </w:pPr>
      <w:r w:rsidRPr="000310EF">
        <w:rPr>
          <w:rFonts w:ascii="Arial" w:hAnsi="Arial" w:cs="Arial"/>
          <w:sz w:val="24"/>
          <w:szCs w:val="24"/>
          <w:shd w:val="clear" w:color="auto" w:fill="FFFFFF"/>
        </w:rPr>
        <w:t>Es algo más que la  simple obtención de datos.</w:t>
      </w:r>
    </w:p>
    <w:p w:rsidR="003A1714" w:rsidRPr="000310EF" w:rsidRDefault="003A1714" w:rsidP="003A1714">
      <w:pPr>
        <w:jc w:val="both"/>
        <w:rPr>
          <w:rFonts w:ascii="Arial" w:hAnsi="Arial" w:cs="Arial"/>
          <w:sz w:val="24"/>
          <w:szCs w:val="24"/>
          <w:shd w:val="clear" w:color="auto" w:fill="FFFFFF"/>
        </w:rPr>
      </w:pPr>
    </w:p>
    <w:p w:rsidR="00213F36" w:rsidRPr="000310EF" w:rsidRDefault="00213F36" w:rsidP="003A1714">
      <w:pPr>
        <w:pStyle w:val="Prrafodelista"/>
        <w:numPr>
          <w:ilvl w:val="0"/>
          <w:numId w:val="26"/>
        </w:numPr>
        <w:jc w:val="both"/>
        <w:rPr>
          <w:rFonts w:ascii="Arial" w:hAnsi="Arial" w:cs="Arial"/>
          <w:sz w:val="24"/>
          <w:szCs w:val="24"/>
          <w:shd w:val="clear" w:color="auto" w:fill="FFFFFF"/>
        </w:rPr>
      </w:pPr>
      <w:r w:rsidRPr="000310EF">
        <w:rPr>
          <w:rFonts w:ascii="Arial" w:hAnsi="Arial" w:cs="Arial"/>
          <w:sz w:val="24"/>
          <w:szCs w:val="24"/>
          <w:shd w:val="clear" w:color="auto" w:fill="FFFFFF"/>
        </w:rPr>
        <w:t>Reconoce la responsabilidad del investigador de recabar información útil para los ejecutivos.</w:t>
      </w:r>
      <w:r w:rsidR="008C6BE9" w:rsidRPr="000310EF">
        <w:rPr>
          <w:rStyle w:val="Refdenotaalpie"/>
          <w:rFonts w:ascii="Arial" w:hAnsi="Arial" w:cs="Arial"/>
          <w:sz w:val="24"/>
          <w:szCs w:val="24"/>
          <w:shd w:val="clear" w:color="auto" w:fill="FFFFFF"/>
        </w:rPr>
        <w:footnoteReference w:id="8"/>
      </w:r>
    </w:p>
    <w:p w:rsidR="00396584" w:rsidRPr="000310EF" w:rsidRDefault="00396584" w:rsidP="00DD44AA">
      <w:pPr>
        <w:jc w:val="both"/>
        <w:rPr>
          <w:rFonts w:ascii="Arial" w:hAnsi="Arial" w:cs="Arial"/>
          <w:sz w:val="24"/>
          <w:szCs w:val="24"/>
          <w:shd w:val="clear" w:color="auto" w:fill="FFFFFF"/>
        </w:rPr>
      </w:pPr>
    </w:p>
    <w:p w:rsidR="00213F36" w:rsidRPr="000310EF" w:rsidRDefault="00C6171B" w:rsidP="00DD44AA">
      <w:pPr>
        <w:jc w:val="both"/>
        <w:rPr>
          <w:rFonts w:ascii="Arial" w:hAnsi="Arial" w:cs="Arial"/>
          <w:sz w:val="24"/>
          <w:szCs w:val="24"/>
          <w:shd w:val="clear" w:color="auto" w:fill="FFFFFF"/>
        </w:rPr>
      </w:pPr>
      <w:r w:rsidRPr="000310EF">
        <w:rPr>
          <w:rFonts w:ascii="Arial" w:hAnsi="Arial" w:cs="Arial"/>
          <w:sz w:val="24"/>
          <w:szCs w:val="24"/>
          <w:shd w:val="clear" w:color="auto" w:fill="FFFFFF"/>
        </w:rPr>
        <w:t xml:space="preserve">                                                                                                                                                                                                                                                                                                                                                                                                                                                                                                                                                                                                                                                                                                                                                                                                                                                                                                                                                                                                                                                                                                                                                                                                                                                                                                                                                                                                                                                                                                                                                                                                                                                                                                                                                                                                                                                                                                                                                                                                                                                                                                                                                                                                                                                                                                                                                                                                                                                                                                                                                                                                                                                                                                                                                                                                                                                                                                                               </w:t>
      </w:r>
    </w:p>
    <w:p w:rsidR="00A47728" w:rsidRPr="000310EF" w:rsidRDefault="00003E50" w:rsidP="002125A5">
      <w:pPr>
        <w:pStyle w:val="Ttulo2"/>
        <w:rPr>
          <w:rFonts w:cs="Arial"/>
          <w:color w:val="auto"/>
          <w:szCs w:val="24"/>
        </w:rPr>
      </w:pPr>
      <w:bookmarkStart w:id="43" w:name="_Toc359082138"/>
      <w:bookmarkStart w:id="44" w:name="_Toc359082516"/>
      <w:bookmarkStart w:id="45" w:name="_Toc359145937"/>
      <w:r w:rsidRPr="000310EF">
        <w:rPr>
          <w:rFonts w:eastAsia="Calibri"/>
          <w:color w:val="auto"/>
        </w:rPr>
        <w:t>4.2</w:t>
      </w:r>
      <w:r w:rsidR="001B08BB" w:rsidRPr="000310EF">
        <w:rPr>
          <w:rFonts w:eastAsia="Calibri"/>
          <w:color w:val="auto"/>
        </w:rPr>
        <w:t xml:space="preserve"> </w:t>
      </w:r>
      <w:r w:rsidR="008C6BE9" w:rsidRPr="000310EF">
        <w:rPr>
          <w:rFonts w:eastAsia="Calibri"/>
          <w:color w:val="auto"/>
        </w:rPr>
        <w:t xml:space="preserve"> </w:t>
      </w:r>
      <w:r w:rsidR="00A47728" w:rsidRPr="000310EF">
        <w:rPr>
          <w:rFonts w:eastAsia="Calibri"/>
          <w:color w:val="auto"/>
        </w:rPr>
        <w:t>E</w:t>
      </w:r>
      <w:r w:rsidR="00272F36" w:rsidRPr="000310EF">
        <w:rPr>
          <w:rFonts w:eastAsia="Calibri"/>
          <w:color w:val="auto"/>
        </w:rPr>
        <w:t>STUDIO SOBRE NECESIDADES DEL CLIENTE</w:t>
      </w:r>
      <w:bookmarkEnd w:id="43"/>
      <w:bookmarkEnd w:id="44"/>
      <w:r w:rsidR="009E56EC" w:rsidRPr="000310EF">
        <w:rPr>
          <w:rStyle w:val="Refdenotaalpie"/>
          <w:rFonts w:cs="Arial"/>
          <w:b w:val="0"/>
          <w:color w:val="auto"/>
          <w:szCs w:val="24"/>
        </w:rPr>
        <w:footnoteReference w:id="9"/>
      </w:r>
      <w:bookmarkEnd w:id="45"/>
    </w:p>
    <w:p w:rsidR="00A174F2" w:rsidRPr="000310EF" w:rsidRDefault="00A174F2" w:rsidP="00A174F2">
      <w:pPr>
        <w:jc w:val="both"/>
        <w:rPr>
          <w:rFonts w:ascii="Arial" w:hAnsi="Arial" w:cs="Arial"/>
          <w:sz w:val="24"/>
          <w:szCs w:val="24"/>
        </w:rPr>
      </w:pPr>
    </w:p>
    <w:p w:rsidR="00A174F2" w:rsidRPr="000310EF" w:rsidRDefault="00A174F2" w:rsidP="00A174F2">
      <w:pPr>
        <w:jc w:val="both"/>
        <w:rPr>
          <w:rFonts w:ascii="Arial" w:hAnsi="Arial" w:cs="Arial"/>
          <w:sz w:val="24"/>
          <w:szCs w:val="24"/>
        </w:rPr>
      </w:pPr>
      <w:r w:rsidRPr="000310EF">
        <w:rPr>
          <w:rFonts w:ascii="Arial" w:hAnsi="Arial" w:cs="Arial"/>
          <w:sz w:val="24"/>
          <w:szCs w:val="24"/>
        </w:rPr>
        <w:t>El estudio del comportamiento del consumidor ha sido objeto de reflexión desde hace bastantes años; no obstante, su metodología ha variado hacia una fundamentación más científica con el objeto de mejorar las decisiones de marketing de cara al proceso de comunicación con el mismo. Ha sido analizado desde las siguientes orientaciones:</w:t>
      </w:r>
    </w:p>
    <w:p w:rsidR="00A174F2" w:rsidRPr="000310EF" w:rsidRDefault="00A174F2" w:rsidP="00A174F2">
      <w:pPr>
        <w:jc w:val="both"/>
        <w:rPr>
          <w:rFonts w:ascii="Arial" w:hAnsi="Arial" w:cs="Arial"/>
          <w:sz w:val="24"/>
          <w:szCs w:val="24"/>
        </w:rPr>
      </w:pPr>
    </w:p>
    <w:p w:rsidR="001D49D3" w:rsidRPr="000310EF" w:rsidRDefault="00A174F2" w:rsidP="009E56EC">
      <w:pPr>
        <w:pStyle w:val="Prrafodelista"/>
        <w:numPr>
          <w:ilvl w:val="0"/>
          <w:numId w:val="26"/>
        </w:numPr>
        <w:jc w:val="both"/>
        <w:rPr>
          <w:rFonts w:ascii="Arial" w:hAnsi="Arial" w:cs="Arial"/>
          <w:sz w:val="24"/>
          <w:szCs w:val="24"/>
        </w:rPr>
      </w:pPr>
      <w:r w:rsidRPr="000310EF">
        <w:rPr>
          <w:rFonts w:ascii="Arial" w:hAnsi="Arial" w:cs="Arial"/>
          <w:b/>
          <w:sz w:val="24"/>
          <w:szCs w:val="24"/>
        </w:rPr>
        <w:t>Orientación económica.</w:t>
      </w:r>
      <w:r w:rsidRPr="000310EF">
        <w:rPr>
          <w:rFonts w:ascii="Arial" w:hAnsi="Arial" w:cs="Arial"/>
          <w:sz w:val="24"/>
          <w:szCs w:val="24"/>
        </w:rPr>
        <w:t xml:space="preserve">  Está en la teoría económica, y en </w:t>
      </w:r>
      <w:r w:rsidR="00A6446A" w:rsidRPr="000310EF">
        <w:rPr>
          <w:rFonts w:ascii="Arial" w:hAnsi="Arial" w:cs="Arial"/>
          <w:sz w:val="24"/>
          <w:szCs w:val="24"/>
        </w:rPr>
        <w:t>é</w:t>
      </w:r>
      <w:r w:rsidRPr="000310EF">
        <w:rPr>
          <w:rFonts w:ascii="Arial" w:hAnsi="Arial" w:cs="Arial"/>
          <w:sz w:val="24"/>
          <w:szCs w:val="24"/>
        </w:rPr>
        <w:t xml:space="preserve">ste sentido la pieza clave es el concepto de </w:t>
      </w:r>
      <w:r w:rsidR="001D49D3" w:rsidRPr="000310EF">
        <w:rPr>
          <w:rFonts w:ascii="Arial" w:hAnsi="Arial" w:cs="Arial"/>
          <w:sz w:val="24"/>
          <w:szCs w:val="24"/>
        </w:rPr>
        <w:t>¨hombre económico¨ quién siente unos deseos, actúa racionalmente para satisfacer sus necesidades y orienta su comportamiento hacia la maximización de su utilidad.</w:t>
      </w:r>
    </w:p>
    <w:p w:rsidR="0008299A" w:rsidRPr="000310EF" w:rsidRDefault="0008299A" w:rsidP="00A174F2">
      <w:pPr>
        <w:jc w:val="both"/>
        <w:rPr>
          <w:rFonts w:ascii="Arial" w:hAnsi="Arial" w:cs="Arial"/>
          <w:sz w:val="24"/>
          <w:szCs w:val="24"/>
        </w:rPr>
      </w:pPr>
    </w:p>
    <w:p w:rsidR="001D49D3" w:rsidRPr="000310EF" w:rsidRDefault="001D49D3" w:rsidP="009E56EC">
      <w:pPr>
        <w:pStyle w:val="Prrafodelista"/>
        <w:numPr>
          <w:ilvl w:val="0"/>
          <w:numId w:val="26"/>
        </w:numPr>
        <w:jc w:val="both"/>
        <w:rPr>
          <w:rFonts w:ascii="Arial" w:hAnsi="Arial" w:cs="Arial"/>
          <w:sz w:val="24"/>
          <w:szCs w:val="24"/>
        </w:rPr>
      </w:pPr>
      <w:r w:rsidRPr="000310EF">
        <w:rPr>
          <w:rFonts w:ascii="Arial" w:hAnsi="Arial" w:cs="Arial"/>
          <w:b/>
          <w:sz w:val="24"/>
          <w:szCs w:val="24"/>
        </w:rPr>
        <w:t>Orientación Psico</w:t>
      </w:r>
      <w:r w:rsidR="00FF6E1D" w:rsidRPr="000310EF">
        <w:rPr>
          <w:rFonts w:ascii="Arial" w:hAnsi="Arial" w:cs="Arial"/>
          <w:b/>
          <w:sz w:val="24"/>
          <w:szCs w:val="24"/>
        </w:rPr>
        <w:t>socio</w:t>
      </w:r>
      <w:r w:rsidRPr="000310EF">
        <w:rPr>
          <w:rFonts w:ascii="Arial" w:hAnsi="Arial" w:cs="Arial"/>
          <w:b/>
          <w:sz w:val="24"/>
          <w:szCs w:val="24"/>
        </w:rPr>
        <w:t>lógica</w:t>
      </w:r>
      <w:r w:rsidRPr="000310EF">
        <w:rPr>
          <w:rFonts w:ascii="Arial" w:hAnsi="Arial" w:cs="Arial"/>
          <w:sz w:val="24"/>
          <w:szCs w:val="24"/>
        </w:rPr>
        <w:t>.  Los estudios en esta orientación, además de considerar variables económicas, también están influenciados por variables psicológicas que recogen las características internas de la persona, con sus necesidades y deseos y las variables sociales totalmente externas que ejerce el entorno.</w:t>
      </w:r>
    </w:p>
    <w:p w:rsidR="0008299A" w:rsidRPr="000310EF" w:rsidRDefault="0008299A" w:rsidP="009E56EC">
      <w:pPr>
        <w:pStyle w:val="Prrafodelista"/>
        <w:numPr>
          <w:ilvl w:val="0"/>
          <w:numId w:val="26"/>
        </w:numPr>
        <w:jc w:val="both"/>
        <w:rPr>
          <w:rFonts w:ascii="Arial" w:hAnsi="Arial" w:cs="Arial"/>
          <w:sz w:val="24"/>
          <w:szCs w:val="24"/>
        </w:rPr>
      </w:pPr>
      <w:r w:rsidRPr="000310EF">
        <w:rPr>
          <w:rFonts w:ascii="Arial" w:hAnsi="Arial" w:cs="Arial"/>
          <w:b/>
          <w:sz w:val="24"/>
          <w:szCs w:val="24"/>
        </w:rPr>
        <w:lastRenderedPageBreak/>
        <w:t>Orientación motivacional.</w:t>
      </w:r>
      <w:r w:rsidRPr="000310EF">
        <w:rPr>
          <w:rFonts w:ascii="Arial" w:hAnsi="Arial" w:cs="Arial"/>
          <w:sz w:val="24"/>
          <w:szCs w:val="24"/>
        </w:rPr>
        <w:t xml:space="preserve"> Se basa en el estudio de los motivos del comportamiento del consumidor a partir de las causas que los producen.  Las necesidades son la causa que estimula al ser humano, y este actúa en consecuencia para poder satisfacerlas.</w:t>
      </w:r>
    </w:p>
    <w:p w:rsidR="001D49D3" w:rsidRPr="000310EF" w:rsidRDefault="001D49D3" w:rsidP="00A174F2">
      <w:pPr>
        <w:jc w:val="both"/>
        <w:rPr>
          <w:rFonts w:ascii="Arial" w:hAnsi="Arial" w:cs="Arial"/>
          <w:sz w:val="24"/>
          <w:szCs w:val="24"/>
        </w:rPr>
      </w:pPr>
    </w:p>
    <w:p w:rsidR="00DD44AA" w:rsidRPr="000310EF" w:rsidRDefault="0008299A" w:rsidP="00DD44AA">
      <w:pPr>
        <w:jc w:val="both"/>
        <w:rPr>
          <w:rFonts w:ascii="Arial" w:hAnsi="Arial" w:cs="Arial"/>
          <w:sz w:val="24"/>
          <w:szCs w:val="24"/>
        </w:rPr>
      </w:pPr>
      <w:bookmarkStart w:id="46" w:name="_Toc359082139"/>
      <w:bookmarkStart w:id="47" w:name="_Toc359082517"/>
      <w:bookmarkStart w:id="48" w:name="_Toc359145938"/>
      <w:r w:rsidRPr="000310EF">
        <w:rPr>
          <w:rStyle w:val="Ttulo3Car"/>
          <w:rFonts w:eastAsia="Calibri"/>
          <w:color w:val="auto"/>
        </w:rPr>
        <w:t>4.</w:t>
      </w:r>
      <w:r w:rsidR="00003E50" w:rsidRPr="000310EF">
        <w:rPr>
          <w:rStyle w:val="Ttulo3Car"/>
          <w:rFonts w:eastAsia="Calibri"/>
          <w:color w:val="auto"/>
        </w:rPr>
        <w:t>2</w:t>
      </w:r>
      <w:r w:rsidRPr="000310EF">
        <w:rPr>
          <w:rStyle w:val="Ttulo3Car"/>
          <w:rFonts w:eastAsia="Calibri"/>
          <w:color w:val="auto"/>
        </w:rPr>
        <w:t>.</w:t>
      </w:r>
      <w:r w:rsidR="00003E50" w:rsidRPr="000310EF">
        <w:rPr>
          <w:rStyle w:val="Ttulo3Car"/>
          <w:rFonts w:eastAsia="Calibri"/>
          <w:color w:val="auto"/>
        </w:rPr>
        <w:t>1</w:t>
      </w:r>
      <w:r w:rsidRPr="000310EF">
        <w:rPr>
          <w:rStyle w:val="Ttulo3Car"/>
          <w:rFonts w:eastAsia="Calibri"/>
          <w:color w:val="auto"/>
        </w:rPr>
        <w:t xml:space="preserve"> </w:t>
      </w:r>
      <w:r w:rsidR="00FF6E1D" w:rsidRPr="000310EF">
        <w:rPr>
          <w:rStyle w:val="Ttulo3Car"/>
          <w:rFonts w:eastAsia="Calibri"/>
          <w:color w:val="auto"/>
        </w:rPr>
        <w:t>Las n</w:t>
      </w:r>
      <w:r w:rsidRPr="000310EF">
        <w:rPr>
          <w:rStyle w:val="Ttulo3Car"/>
          <w:rFonts w:eastAsia="Calibri"/>
          <w:color w:val="auto"/>
        </w:rPr>
        <w:t>ecesidades del consumidor</w:t>
      </w:r>
      <w:bookmarkEnd w:id="46"/>
      <w:bookmarkEnd w:id="47"/>
      <w:bookmarkEnd w:id="48"/>
      <w:r w:rsidR="00C83C33" w:rsidRPr="000310EF">
        <w:rPr>
          <w:rFonts w:ascii="Arial" w:hAnsi="Arial" w:cs="Arial"/>
          <w:b/>
          <w:sz w:val="24"/>
          <w:szCs w:val="24"/>
        </w:rPr>
        <w:t xml:space="preserve"> </w:t>
      </w:r>
      <w:r w:rsidR="00EC56D6" w:rsidRPr="000310EF">
        <w:rPr>
          <w:rFonts w:ascii="Arial" w:hAnsi="Arial" w:cs="Arial"/>
          <w:b/>
          <w:sz w:val="24"/>
          <w:szCs w:val="24"/>
        </w:rPr>
        <w:t xml:space="preserve"> </w:t>
      </w:r>
      <w:r w:rsidR="00DD44AA" w:rsidRPr="000310EF">
        <w:rPr>
          <w:rFonts w:ascii="Arial" w:hAnsi="Arial" w:cs="Arial"/>
          <w:sz w:val="24"/>
          <w:szCs w:val="24"/>
        </w:rPr>
        <w:t>Es la necesidad de una carencia junto al deseo de hacerla desaparecer</w:t>
      </w:r>
      <w:r w:rsidR="00EC56D6" w:rsidRPr="000310EF">
        <w:rPr>
          <w:rFonts w:ascii="Arial" w:hAnsi="Arial" w:cs="Arial"/>
          <w:sz w:val="24"/>
          <w:szCs w:val="24"/>
        </w:rPr>
        <w:t>, a</w:t>
      </w:r>
      <w:r w:rsidR="00A6446A" w:rsidRPr="000310EF">
        <w:rPr>
          <w:rFonts w:ascii="Arial" w:hAnsi="Arial" w:cs="Arial"/>
          <w:sz w:val="24"/>
          <w:szCs w:val="24"/>
        </w:rPr>
        <w:t xml:space="preserve"> partir de esto, cabrí</w:t>
      </w:r>
      <w:r w:rsidR="00DD44AA" w:rsidRPr="000310EF">
        <w:rPr>
          <w:rFonts w:ascii="Arial" w:hAnsi="Arial" w:cs="Arial"/>
          <w:sz w:val="24"/>
          <w:szCs w:val="24"/>
        </w:rPr>
        <w:t>a admitir que hay unas pocas necesidades como comer, beber, dormir, etc.,</w:t>
      </w:r>
      <w:r w:rsidR="00A6446A" w:rsidRPr="000310EF">
        <w:rPr>
          <w:rFonts w:ascii="Arial" w:hAnsi="Arial" w:cs="Arial"/>
          <w:sz w:val="24"/>
          <w:szCs w:val="24"/>
        </w:rPr>
        <w:t xml:space="preserve"> que implican la supervivencia </w:t>
      </w:r>
      <w:r w:rsidR="00DD44AA" w:rsidRPr="000310EF">
        <w:rPr>
          <w:rFonts w:ascii="Arial" w:hAnsi="Arial" w:cs="Arial"/>
          <w:sz w:val="24"/>
          <w:szCs w:val="24"/>
        </w:rPr>
        <w:t>y que todas las demás son simples deseos que se puedan evitar, o por el contrario, son infinitas, llegando a presuponer por parte de algunos autores el concepto de creación artificial de las necesidades.</w:t>
      </w:r>
    </w:p>
    <w:p w:rsidR="00DD44AA" w:rsidRPr="000310EF" w:rsidRDefault="00DD44AA" w:rsidP="00DD44AA">
      <w:pPr>
        <w:jc w:val="both"/>
        <w:rPr>
          <w:rFonts w:ascii="Arial" w:hAnsi="Arial" w:cs="Arial"/>
          <w:sz w:val="24"/>
          <w:szCs w:val="24"/>
        </w:rPr>
      </w:pPr>
    </w:p>
    <w:p w:rsidR="00DD44AA" w:rsidRPr="000310EF" w:rsidRDefault="00A6446A" w:rsidP="00DD44AA">
      <w:pPr>
        <w:jc w:val="both"/>
        <w:rPr>
          <w:rFonts w:ascii="Arial" w:hAnsi="Arial" w:cs="Arial"/>
          <w:sz w:val="24"/>
          <w:szCs w:val="24"/>
        </w:rPr>
      </w:pPr>
      <w:r w:rsidRPr="000310EF">
        <w:rPr>
          <w:rFonts w:ascii="Arial" w:hAnsi="Arial" w:cs="Arial"/>
          <w:sz w:val="24"/>
          <w:szCs w:val="24"/>
        </w:rPr>
        <w:t>É</w:t>
      </w:r>
      <w:r w:rsidR="00DD44AA" w:rsidRPr="000310EF">
        <w:rPr>
          <w:rFonts w:ascii="Arial" w:hAnsi="Arial" w:cs="Arial"/>
          <w:sz w:val="24"/>
          <w:szCs w:val="24"/>
        </w:rPr>
        <w:t>ste es un tem</w:t>
      </w:r>
      <w:r w:rsidR="00EC56D6" w:rsidRPr="000310EF">
        <w:rPr>
          <w:rFonts w:ascii="Arial" w:hAnsi="Arial" w:cs="Arial"/>
          <w:sz w:val="24"/>
          <w:szCs w:val="24"/>
        </w:rPr>
        <w:t xml:space="preserve">a muy polémico, y se debe </w:t>
      </w:r>
      <w:r w:rsidR="00DD44AA" w:rsidRPr="000310EF">
        <w:rPr>
          <w:rFonts w:ascii="Arial" w:hAnsi="Arial" w:cs="Arial"/>
          <w:sz w:val="24"/>
          <w:szCs w:val="24"/>
        </w:rPr>
        <w:t xml:space="preserve"> jerarquizar las necesidades siguiendo los criterios de </w:t>
      </w:r>
      <w:proofErr w:type="spellStart"/>
      <w:r w:rsidR="00DD44AA" w:rsidRPr="000310EF">
        <w:rPr>
          <w:rFonts w:ascii="Arial" w:hAnsi="Arial" w:cs="Arial"/>
          <w:sz w:val="24"/>
          <w:szCs w:val="24"/>
        </w:rPr>
        <w:t>Maslow</w:t>
      </w:r>
      <w:proofErr w:type="spellEnd"/>
      <w:r w:rsidR="00DD44AA" w:rsidRPr="000310EF">
        <w:rPr>
          <w:rFonts w:ascii="Arial" w:hAnsi="Arial" w:cs="Arial"/>
          <w:sz w:val="24"/>
          <w:szCs w:val="24"/>
        </w:rPr>
        <w:t xml:space="preserve">, que las clasifica en cinco grados o niveles y sostiene que hasta que no se han satisfecho las de primer grado, no se dejan influenciar por las necesidades de segundo grado.  Una vez queden satisfechas </w:t>
      </w:r>
      <w:r w:rsidR="00C93BE7" w:rsidRPr="000310EF">
        <w:rPr>
          <w:rFonts w:ascii="Arial" w:hAnsi="Arial" w:cs="Arial"/>
          <w:sz w:val="24"/>
          <w:szCs w:val="24"/>
        </w:rPr>
        <w:t>las de segundo grado, se pasará a las de tercer grado, y así sucesivamente.</w:t>
      </w:r>
    </w:p>
    <w:p w:rsidR="00194862" w:rsidRPr="000310EF" w:rsidRDefault="00194862" w:rsidP="00DD44AA">
      <w:pPr>
        <w:jc w:val="both"/>
        <w:rPr>
          <w:rFonts w:ascii="Arial" w:hAnsi="Arial" w:cs="Arial"/>
          <w:sz w:val="24"/>
          <w:szCs w:val="24"/>
        </w:rPr>
      </w:pPr>
    </w:p>
    <w:p w:rsidR="00194862" w:rsidRPr="000310EF" w:rsidRDefault="00EC56D6" w:rsidP="00DD44AA">
      <w:pPr>
        <w:jc w:val="both"/>
        <w:rPr>
          <w:rFonts w:ascii="Arial" w:hAnsi="Arial" w:cs="Arial"/>
          <w:sz w:val="24"/>
          <w:szCs w:val="24"/>
        </w:rPr>
      </w:pPr>
      <w:r w:rsidRPr="000310EF">
        <w:rPr>
          <w:rFonts w:ascii="Arial" w:hAnsi="Arial" w:cs="Arial"/>
          <w:sz w:val="24"/>
          <w:szCs w:val="24"/>
        </w:rPr>
        <w:t>Este autor</w:t>
      </w:r>
      <w:r w:rsidR="00194862" w:rsidRPr="000310EF">
        <w:rPr>
          <w:rFonts w:ascii="Arial" w:hAnsi="Arial" w:cs="Arial"/>
          <w:sz w:val="24"/>
          <w:szCs w:val="24"/>
        </w:rPr>
        <w:t xml:space="preserve"> hace </w:t>
      </w:r>
      <w:r w:rsidRPr="000310EF">
        <w:rPr>
          <w:rFonts w:ascii="Arial" w:hAnsi="Arial" w:cs="Arial"/>
          <w:sz w:val="24"/>
          <w:szCs w:val="24"/>
        </w:rPr>
        <w:t xml:space="preserve">una reflexión </w:t>
      </w:r>
      <w:r w:rsidR="00194862" w:rsidRPr="000310EF">
        <w:rPr>
          <w:rFonts w:ascii="Arial" w:hAnsi="Arial" w:cs="Arial"/>
          <w:sz w:val="24"/>
          <w:szCs w:val="24"/>
        </w:rPr>
        <w:t xml:space="preserve"> sobre la existencia de unas necesidades básicas, limitadas a la supervivencia física, mientras que, por el contrario, las necesidades derivadas de la autorrealización podrían ser infinitas.  </w:t>
      </w:r>
    </w:p>
    <w:p w:rsidR="00194862" w:rsidRPr="000310EF" w:rsidRDefault="00194862" w:rsidP="00DD44AA">
      <w:pPr>
        <w:jc w:val="both"/>
        <w:rPr>
          <w:rFonts w:ascii="Arial" w:hAnsi="Arial" w:cs="Arial"/>
          <w:sz w:val="24"/>
          <w:szCs w:val="24"/>
        </w:rPr>
      </w:pPr>
    </w:p>
    <w:p w:rsidR="00194862" w:rsidRPr="000310EF" w:rsidRDefault="00194862" w:rsidP="00DD44AA">
      <w:pPr>
        <w:jc w:val="both"/>
        <w:rPr>
          <w:rFonts w:ascii="Arial" w:hAnsi="Arial" w:cs="Arial"/>
          <w:sz w:val="24"/>
          <w:szCs w:val="24"/>
        </w:rPr>
      </w:pPr>
      <w:r w:rsidRPr="000310EF">
        <w:rPr>
          <w:rFonts w:ascii="Arial" w:hAnsi="Arial" w:cs="Arial"/>
          <w:sz w:val="24"/>
          <w:szCs w:val="24"/>
        </w:rPr>
        <w:t>De acuerdo con lo expuesto, las necesidades se jerarquizarían en los siguientes niveles:</w:t>
      </w:r>
    </w:p>
    <w:p w:rsidR="00194862" w:rsidRPr="000310EF" w:rsidRDefault="00194862" w:rsidP="00DD44AA">
      <w:pPr>
        <w:jc w:val="both"/>
        <w:rPr>
          <w:rFonts w:ascii="Arial" w:hAnsi="Arial" w:cs="Arial"/>
          <w:sz w:val="24"/>
          <w:szCs w:val="24"/>
        </w:rPr>
      </w:pPr>
    </w:p>
    <w:p w:rsidR="007C2E41" w:rsidRPr="000310EF" w:rsidRDefault="007C2E41" w:rsidP="00DD44AA">
      <w:pPr>
        <w:jc w:val="both"/>
        <w:rPr>
          <w:rFonts w:ascii="Arial" w:hAnsi="Arial" w:cs="Arial"/>
          <w:sz w:val="24"/>
          <w:szCs w:val="24"/>
        </w:rPr>
      </w:pPr>
    </w:p>
    <w:p w:rsidR="00194862" w:rsidRPr="000310EF" w:rsidRDefault="00882B47" w:rsidP="002125A5">
      <w:pPr>
        <w:pStyle w:val="Ttulo3"/>
        <w:rPr>
          <w:color w:val="auto"/>
        </w:rPr>
      </w:pPr>
      <w:bookmarkStart w:id="49" w:name="_Toc359082140"/>
      <w:bookmarkStart w:id="50" w:name="_Toc359082518"/>
      <w:bookmarkStart w:id="51" w:name="_Toc359145939"/>
      <w:r w:rsidRPr="000310EF">
        <w:rPr>
          <w:color w:val="auto"/>
        </w:rPr>
        <w:t>4.</w:t>
      </w:r>
      <w:r w:rsidR="00003E50" w:rsidRPr="000310EF">
        <w:rPr>
          <w:color w:val="auto"/>
        </w:rPr>
        <w:t>2</w:t>
      </w:r>
      <w:r w:rsidR="00557EEB" w:rsidRPr="000310EF">
        <w:rPr>
          <w:color w:val="auto"/>
        </w:rPr>
        <w:t>.1</w:t>
      </w:r>
      <w:r w:rsidR="00003E50" w:rsidRPr="000310EF">
        <w:rPr>
          <w:color w:val="auto"/>
        </w:rPr>
        <w:t>.1</w:t>
      </w:r>
      <w:r w:rsidRPr="000310EF">
        <w:rPr>
          <w:color w:val="auto"/>
        </w:rPr>
        <w:t xml:space="preserve"> </w:t>
      </w:r>
      <w:r w:rsidR="00194862" w:rsidRPr="000310EF">
        <w:rPr>
          <w:color w:val="auto"/>
        </w:rPr>
        <w:t>Necesidades Físicas</w:t>
      </w:r>
      <w:bookmarkEnd w:id="49"/>
      <w:bookmarkEnd w:id="50"/>
      <w:bookmarkEnd w:id="51"/>
    </w:p>
    <w:p w:rsidR="00194862" w:rsidRPr="000310EF" w:rsidRDefault="00194862" w:rsidP="00DD44AA">
      <w:pPr>
        <w:jc w:val="both"/>
        <w:rPr>
          <w:rFonts w:ascii="Arial" w:hAnsi="Arial" w:cs="Arial"/>
          <w:sz w:val="24"/>
          <w:szCs w:val="24"/>
        </w:rPr>
      </w:pPr>
    </w:p>
    <w:p w:rsidR="00194862" w:rsidRPr="000310EF" w:rsidRDefault="008D03B3" w:rsidP="00B661E1">
      <w:pPr>
        <w:jc w:val="both"/>
        <w:rPr>
          <w:rFonts w:ascii="Arial" w:hAnsi="Arial" w:cs="Arial"/>
          <w:sz w:val="24"/>
          <w:szCs w:val="24"/>
        </w:rPr>
      </w:pPr>
      <w:r w:rsidRPr="000310EF">
        <w:rPr>
          <w:rFonts w:ascii="Arial" w:hAnsi="Arial" w:cs="Arial"/>
          <w:sz w:val="24"/>
          <w:szCs w:val="24"/>
        </w:rPr>
        <w:t>Fisiológica:</w:t>
      </w:r>
      <w:r w:rsidR="00194862" w:rsidRPr="000310EF">
        <w:rPr>
          <w:rFonts w:ascii="Arial" w:hAnsi="Arial" w:cs="Arial"/>
          <w:sz w:val="24"/>
          <w:szCs w:val="24"/>
        </w:rPr>
        <w:t xml:space="preserve"> son aquellas necesidades primarias relacionadas con la supervivencia del ser humano: el hambre, la sed, el sueño.</w:t>
      </w:r>
    </w:p>
    <w:p w:rsidR="00702884" w:rsidRPr="000310EF" w:rsidRDefault="00702884" w:rsidP="00702884">
      <w:pPr>
        <w:jc w:val="both"/>
        <w:rPr>
          <w:rFonts w:ascii="Arial" w:hAnsi="Arial" w:cs="Arial"/>
          <w:sz w:val="24"/>
          <w:szCs w:val="24"/>
        </w:rPr>
      </w:pPr>
    </w:p>
    <w:p w:rsidR="00194862" w:rsidRPr="000310EF" w:rsidRDefault="008D03B3" w:rsidP="00B661E1">
      <w:pPr>
        <w:jc w:val="both"/>
        <w:rPr>
          <w:rFonts w:ascii="Arial" w:hAnsi="Arial" w:cs="Arial"/>
          <w:sz w:val="24"/>
          <w:szCs w:val="24"/>
        </w:rPr>
      </w:pPr>
      <w:r w:rsidRPr="000310EF">
        <w:rPr>
          <w:rFonts w:ascii="Arial" w:hAnsi="Arial" w:cs="Arial"/>
          <w:sz w:val="24"/>
          <w:szCs w:val="24"/>
        </w:rPr>
        <w:t>De seguridad:</w:t>
      </w:r>
      <w:r w:rsidR="00C51AC5" w:rsidRPr="000310EF">
        <w:rPr>
          <w:rFonts w:ascii="Arial" w:hAnsi="Arial" w:cs="Arial"/>
          <w:sz w:val="24"/>
          <w:szCs w:val="24"/>
        </w:rPr>
        <w:t xml:space="preserve"> c</w:t>
      </w:r>
      <w:r w:rsidR="00194862" w:rsidRPr="000310EF">
        <w:rPr>
          <w:rFonts w:ascii="Arial" w:hAnsi="Arial" w:cs="Arial"/>
          <w:sz w:val="24"/>
          <w:szCs w:val="24"/>
        </w:rPr>
        <w:t xml:space="preserve">omprende las que tiene relación con la protección física de las personas: la salud, la seguridad. </w:t>
      </w:r>
    </w:p>
    <w:p w:rsidR="00194862" w:rsidRPr="000310EF" w:rsidRDefault="00194862" w:rsidP="00194862">
      <w:pPr>
        <w:jc w:val="both"/>
        <w:rPr>
          <w:rFonts w:ascii="Arial" w:hAnsi="Arial" w:cs="Arial"/>
          <w:sz w:val="24"/>
          <w:szCs w:val="24"/>
        </w:rPr>
      </w:pPr>
    </w:p>
    <w:p w:rsidR="00B661E1" w:rsidRPr="000310EF" w:rsidRDefault="00B661E1" w:rsidP="00194862">
      <w:pPr>
        <w:jc w:val="both"/>
        <w:rPr>
          <w:rFonts w:ascii="Arial" w:hAnsi="Arial" w:cs="Arial"/>
          <w:sz w:val="24"/>
          <w:szCs w:val="24"/>
        </w:rPr>
      </w:pPr>
    </w:p>
    <w:p w:rsidR="00194862" w:rsidRPr="000310EF" w:rsidRDefault="00557EEB" w:rsidP="002125A5">
      <w:pPr>
        <w:pStyle w:val="Ttulo3"/>
        <w:rPr>
          <w:color w:val="auto"/>
        </w:rPr>
      </w:pPr>
      <w:bookmarkStart w:id="52" w:name="_Toc359082141"/>
      <w:bookmarkStart w:id="53" w:name="_Toc359082519"/>
      <w:bookmarkStart w:id="54" w:name="_Toc359145940"/>
      <w:r w:rsidRPr="000310EF">
        <w:rPr>
          <w:color w:val="auto"/>
        </w:rPr>
        <w:t>4.</w:t>
      </w:r>
      <w:r w:rsidR="00003E50" w:rsidRPr="000310EF">
        <w:rPr>
          <w:color w:val="auto"/>
        </w:rPr>
        <w:t>2</w:t>
      </w:r>
      <w:r w:rsidR="00882B47" w:rsidRPr="000310EF">
        <w:rPr>
          <w:color w:val="auto"/>
        </w:rPr>
        <w:t>.</w:t>
      </w:r>
      <w:r w:rsidR="00003E50" w:rsidRPr="000310EF">
        <w:rPr>
          <w:color w:val="auto"/>
        </w:rPr>
        <w:t>1</w:t>
      </w:r>
      <w:r w:rsidR="00882B47" w:rsidRPr="000310EF">
        <w:rPr>
          <w:color w:val="auto"/>
        </w:rPr>
        <w:t>.</w:t>
      </w:r>
      <w:r w:rsidR="00003E50" w:rsidRPr="000310EF">
        <w:rPr>
          <w:color w:val="auto"/>
        </w:rPr>
        <w:t>2</w:t>
      </w:r>
      <w:r w:rsidR="00882B47" w:rsidRPr="000310EF">
        <w:rPr>
          <w:color w:val="auto"/>
        </w:rPr>
        <w:t xml:space="preserve"> </w:t>
      </w:r>
      <w:r w:rsidR="00194862" w:rsidRPr="000310EF">
        <w:rPr>
          <w:color w:val="auto"/>
        </w:rPr>
        <w:t>Necesidades Sociales</w:t>
      </w:r>
      <w:bookmarkEnd w:id="52"/>
      <w:bookmarkEnd w:id="53"/>
      <w:bookmarkEnd w:id="54"/>
      <w:r w:rsidR="00F911DF" w:rsidRPr="000310EF">
        <w:rPr>
          <w:color w:val="auto"/>
        </w:rPr>
        <w:t xml:space="preserve"> </w:t>
      </w:r>
    </w:p>
    <w:p w:rsidR="00194862" w:rsidRPr="000310EF" w:rsidRDefault="00194862" w:rsidP="00194862">
      <w:pPr>
        <w:jc w:val="both"/>
        <w:rPr>
          <w:rFonts w:ascii="Arial" w:hAnsi="Arial" w:cs="Arial"/>
          <w:sz w:val="24"/>
          <w:szCs w:val="24"/>
        </w:rPr>
      </w:pPr>
    </w:p>
    <w:p w:rsidR="00194862" w:rsidRPr="000310EF" w:rsidRDefault="00194862" w:rsidP="00B661E1">
      <w:pPr>
        <w:jc w:val="both"/>
        <w:rPr>
          <w:rFonts w:ascii="Arial" w:hAnsi="Arial" w:cs="Arial"/>
          <w:sz w:val="24"/>
          <w:szCs w:val="24"/>
        </w:rPr>
      </w:pPr>
      <w:r w:rsidRPr="000310EF">
        <w:rPr>
          <w:rFonts w:ascii="Arial" w:hAnsi="Arial" w:cs="Arial"/>
          <w:sz w:val="24"/>
          <w:szCs w:val="24"/>
        </w:rPr>
        <w:t>De pertenencia y de amor</w:t>
      </w:r>
      <w:r w:rsidR="008D03B3" w:rsidRPr="000310EF">
        <w:rPr>
          <w:rFonts w:ascii="Arial" w:hAnsi="Arial" w:cs="Arial"/>
          <w:sz w:val="24"/>
          <w:szCs w:val="24"/>
        </w:rPr>
        <w:t>:</w:t>
      </w:r>
      <w:r w:rsidR="00B661E1" w:rsidRPr="000310EF">
        <w:rPr>
          <w:rFonts w:ascii="Arial" w:hAnsi="Arial" w:cs="Arial"/>
          <w:sz w:val="24"/>
          <w:szCs w:val="24"/>
        </w:rPr>
        <w:t xml:space="preserve"> e</w:t>
      </w:r>
      <w:r w:rsidR="008D03B3" w:rsidRPr="000310EF">
        <w:rPr>
          <w:rFonts w:ascii="Arial" w:hAnsi="Arial" w:cs="Arial"/>
          <w:sz w:val="24"/>
          <w:szCs w:val="24"/>
        </w:rPr>
        <w:t>s</w:t>
      </w:r>
      <w:r w:rsidRPr="000310EF">
        <w:rPr>
          <w:rFonts w:ascii="Arial" w:hAnsi="Arial" w:cs="Arial"/>
          <w:sz w:val="24"/>
          <w:szCs w:val="24"/>
        </w:rPr>
        <w:t xml:space="preserve"> decir, aquellas que siente el individuo de ser aceptado y también de ser amado por los miembros del grupo a que pertenece, como</w:t>
      </w:r>
      <w:r w:rsidR="00CA33BE" w:rsidRPr="000310EF">
        <w:rPr>
          <w:rFonts w:ascii="Arial" w:hAnsi="Arial" w:cs="Arial"/>
          <w:sz w:val="24"/>
          <w:szCs w:val="24"/>
        </w:rPr>
        <w:t xml:space="preserve"> la famil</w:t>
      </w:r>
      <w:r w:rsidR="00F911DF" w:rsidRPr="000310EF">
        <w:rPr>
          <w:rFonts w:ascii="Arial" w:hAnsi="Arial" w:cs="Arial"/>
          <w:sz w:val="24"/>
          <w:szCs w:val="24"/>
        </w:rPr>
        <w:t>ia</w:t>
      </w:r>
      <w:r w:rsidR="00A6446A" w:rsidRPr="000310EF">
        <w:rPr>
          <w:rFonts w:ascii="Arial" w:hAnsi="Arial" w:cs="Arial"/>
          <w:sz w:val="24"/>
          <w:szCs w:val="24"/>
        </w:rPr>
        <w:t>,</w:t>
      </w:r>
      <w:r w:rsidR="00F911DF" w:rsidRPr="000310EF">
        <w:rPr>
          <w:rFonts w:ascii="Arial" w:hAnsi="Arial" w:cs="Arial"/>
          <w:sz w:val="24"/>
          <w:szCs w:val="24"/>
        </w:rPr>
        <w:t xml:space="preserve"> los amigos, las asociaciones</w:t>
      </w:r>
      <w:r w:rsidR="00CA33BE" w:rsidRPr="000310EF">
        <w:rPr>
          <w:rFonts w:ascii="Arial" w:hAnsi="Arial" w:cs="Arial"/>
          <w:sz w:val="24"/>
          <w:szCs w:val="24"/>
        </w:rPr>
        <w:t>.</w:t>
      </w:r>
    </w:p>
    <w:p w:rsidR="00CA33BE" w:rsidRPr="000310EF" w:rsidRDefault="00CA33BE" w:rsidP="00194862">
      <w:pPr>
        <w:jc w:val="both"/>
        <w:rPr>
          <w:rFonts w:ascii="Arial" w:hAnsi="Arial" w:cs="Arial"/>
          <w:sz w:val="24"/>
          <w:szCs w:val="24"/>
        </w:rPr>
      </w:pPr>
    </w:p>
    <w:p w:rsidR="00CA33BE" w:rsidRPr="000310EF" w:rsidRDefault="00CA33BE" w:rsidP="00B661E1">
      <w:pPr>
        <w:jc w:val="both"/>
        <w:rPr>
          <w:rFonts w:ascii="Arial" w:hAnsi="Arial" w:cs="Arial"/>
          <w:sz w:val="24"/>
          <w:szCs w:val="24"/>
        </w:rPr>
      </w:pPr>
      <w:r w:rsidRPr="000310EF">
        <w:rPr>
          <w:rFonts w:ascii="Arial" w:hAnsi="Arial" w:cs="Arial"/>
          <w:sz w:val="24"/>
          <w:szCs w:val="24"/>
        </w:rPr>
        <w:t>De estimación y categoría</w:t>
      </w:r>
      <w:r w:rsidR="008D03B3" w:rsidRPr="000310EF">
        <w:rPr>
          <w:rFonts w:ascii="Arial" w:hAnsi="Arial" w:cs="Arial"/>
          <w:sz w:val="24"/>
          <w:szCs w:val="24"/>
        </w:rPr>
        <w:t>:</w:t>
      </w:r>
      <w:r w:rsidR="00B661E1" w:rsidRPr="000310EF">
        <w:rPr>
          <w:rFonts w:ascii="Arial" w:hAnsi="Arial" w:cs="Arial"/>
          <w:sz w:val="24"/>
          <w:szCs w:val="24"/>
        </w:rPr>
        <w:t xml:space="preserve"> e</w:t>
      </w:r>
      <w:r w:rsidR="008D03B3" w:rsidRPr="000310EF">
        <w:rPr>
          <w:rFonts w:ascii="Arial" w:hAnsi="Arial" w:cs="Arial"/>
          <w:sz w:val="24"/>
          <w:szCs w:val="24"/>
        </w:rPr>
        <w:t>s</w:t>
      </w:r>
      <w:r w:rsidRPr="000310EF">
        <w:rPr>
          <w:rFonts w:ascii="Arial" w:hAnsi="Arial" w:cs="Arial"/>
          <w:sz w:val="24"/>
          <w:szCs w:val="24"/>
        </w:rPr>
        <w:t xml:space="preserve"> decir, aquellas que tiene el individuo de sentirse estimado por los demás, y, a su vez, que le reconozcan su valía.</w:t>
      </w:r>
    </w:p>
    <w:p w:rsidR="00CA33BE" w:rsidRPr="000310EF" w:rsidRDefault="00882B47" w:rsidP="002125A5">
      <w:pPr>
        <w:pStyle w:val="Ttulo3"/>
        <w:rPr>
          <w:color w:val="auto"/>
        </w:rPr>
      </w:pPr>
      <w:bookmarkStart w:id="55" w:name="_Toc359082142"/>
      <w:bookmarkStart w:id="56" w:name="_Toc359082520"/>
      <w:bookmarkStart w:id="57" w:name="_Toc359145941"/>
      <w:r w:rsidRPr="000310EF">
        <w:rPr>
          <w:color w:val="auto"/>
        </w:rPr>
        <w:t>4.</w:t>
      </w:r>
      <w:r w:rsidR="00557EEB" w:rsidRPr="000310EF">
        <w:rPr>
          <w:color w:val="auto"/>
        </w:rPr>
        <w:t>2</w:t>
      </w:r>
      <w:r w:rsidRPr="000310EF">
        <w:rPr>
          <w:color w:val="auto"/>
        </w:rPr>
        <w:t>.</w:t>
      </w:r>
      <w:r w:rsidR="00003E50" w:rsidRPr="000310EF">
        <w:rPr>
          <w:color w:val="auto"/>
        </w:rPr>
        <w:t>1.</w:t>
      </w:r>
      <w:r w:rsidRPr="000310EF">
        <w:rPr>
          <w:color w:val="auto"/>
        </w:rPr>
        <w:t xml:space="preserve">3 </w:t>
      </w:r>
      <w:r w:rsidR="00CA33BE" w:rsidRPr="000310EF">
        <w:rPr>
          <w:color w:val="auto"/>
        </w:rPr>
        <w:t>Necesidades del yo</w:t>
      </w:r>
      <w:bookmarkEnd w:id="55"/>
      <w:bookmarkEnd w:id="56"/>
      <w:bookmarkEnd w:id="57"/>
    </w:p>
    <w:p w:rsidR="008E612C" w:rsidRPr="000310EF" w:rsidRDefault="008D03B3" w:rsidP="00B661E1">
      <w:pPr>
        <w:jc w:val="both"/>
        <w:rPr>
          <w:rFonts w:ascii="Arial" w:hAnsi="Arial" w:cs="Arial"/>
          <w:sz w:val="24"/>
          <w:szCs w:val="24"/>
        </w:rPr>
      </w:pPr>
      <w:r w:rsidRPr="000310EF">
        <w:rPr>
          <w:rFonts w:ascii="Arial" w:hAnsi="Arial" w:cs="Arial"/>
          <w:sz w:val="24"/>
          <w:szCs w:val="24"/>
        </w:rPr>
        <w:t>De autorrealización</w:t>
      </w:r>
      <w:r w:rsidR="00F636C3" w:rsidRPr="000310EF">
        <w:rPr>
          <w:rFonts w:ascii="Arial" w:hAnsi="Arial" w:cs="Arial"/>
          <w:sz w:val="24"/>
          <w:szCs w:val="24"/>
        </w:rPr>
        <w:t>: s</w:t>
      </w:r>
      <w:r w:rsidR="0029703F" w:rsidRPr="000310EF">
        <w:rPr>
          <w:rFonts w:ascii="Arial" w:hAnsi="Arial" w:cs="Arial"/>
          <w:sz w:val="24"/>
          <w:szCs w:val="24"/>
        </w:rPr>
        <w:t>e</w:t>
      </w:r>
      <w:r w:rsidR="00CA33BE" w:rsidRPr="000310EF">
        <w:rPr>
          <w:rFonts w:ascii="Arial" w:hAnsi="Arial" w:cs="Arial"/>
          <w:sz w:val="24"/>
          <w:szCs w:val="24"/>
        </w:rPr>
        <w:t xml:space="preserve"> las denomina también superiores, y cada individuo estará intentando conseguirlas basándose en su sistema de valores.</w:t>
      </w:r>
    </w:p>
    <w:p w:rsidR="008E612C" w:rsidRPr="000310EF" w:rsidRDefault="008E612C" w:rsidP="008E612C">
      <w:pPr>
        <w:jc w:val="both"/>
        <w:rPr>
          <w:rFonts w:ascii="Arial" w:hAnsi="Arial" w:cs="Arial"/>
          <w:sz w:val="24"/>
          <w:szCs w:val="24"/>
        </w:rPr>
      </w:pPr>
    </w:p>
    <w:p w:rsidR="008E612C" w:rsidRPr="000310EF" w:rsidRDefault="00266D6C" w:rsidP="008E612C">
      <w:pPr>
        <w:jc w:val="both"/>
        <w:rPr>
          <w:rFonts w:ascii="Arial" w:hAnsi="Arial" w:cs="Arial"/>
          <w:sz w:val="24"/>
          <w:szCs w:val="24"/>
        </w:rPr>
      </w:pPr>
      <w:bookmarkStart w:id="58" w:name="_Toc359082143"/>
      <w:bookmarkStart w:id="59" w:name="_Toc359082521"/>
      <w:bookmarkStart w:id="60" w:name="_Toc359145942"/>
      <w:r w:rsidRPr="000310EF">
        <w:rPr>
          <w:rStyle w:val="Ttulo3Car"/>
          <w:rFonts w:eastAsia="Calibri"/>
          <w:color w:val="auto"/>
        </w:rPr>
        <w:t>4.</w:t>
      </w:r>
      <w:r w:rsidR="00677D9E" w:rsidRPr="000310EF">
        <w:rPr>
          <w:rStyle w:val="Ttulo3Car"/>
          <w:rFonts w:eastAsia="Calibri"/>
          <w:color w:val="auto"/>
        </w:rPr>
        <w:t>2.2</w:t>
      </w:r>
      <w:r w:rsidR="00882B47" w:rsidRPr="000310EF">
        <w:rPr>
          <w:rStyle w:val="Ttulo3Car"/>
          <w:rFonts w:eastAsia="Calibri"/>
          <w:color w:val="auto"/>
        </w:rPr>
        <w:t xml:space="preserve"> </w:t>
      </w:r>
      <w:r w:rsidR="00677D9E" w:rsidRPr="000310EF">
        <w:rPr>
          <w:rStyle w:val="Ttulo3Car"/>
          <w:rFonts w:eastAsia="Calibri"/>
          <w:color w:val="auto"/>
        </w:rPr>
        <w:t xml:space="preserve"> </w:t>
      </w:r>
      <w:r w:rsidR="008E612C" w:rsidRPr="000310EF">
        <w:rPr>
          <w:rStyle w:val="Ttulo3Car"/>
          <w:rFonts w:eastAsia="Calibri"/>
          <w:color w:val="auto"/>
        </w:rPr>
        <w:t>Influencias en el comportamiento del consumidor</w:t>
      </w:r>
      <w:r w:rsidR="00A6446A" w:rsidRPr="000310EF">
        <w:rPr>
          <w:rStyle w:val="Ttulo3Car"/>
          <w:rFonts w:eastAsia="Calibri"/>
          <w:color w:val="auto"/>
        </w:rPr>
        <w:t>.</w:t>
      </w:r>
      <w:bookmarkEnd w:id="58"/>
      <w:bookmarkEnd w:id="59"/>
      <w:bookmarkEnd w:id="60"/>
      <w:r w:rsidR="00CA33BE" w:rsidRPr="000310EF">
        <w:rPr>
          <w:rFonts w:ascii="Arial" w:hAnsi="Arial" w:cs="Arial"/>
          <w:b/>
          <w:sz w:val="24"/>
          <w:szCs w:val="24"/>
        </w:rPr>
        <w:t xml:space="preserve"> </w:t>
      </w:r>
      <w:r w:rsidR="00B661E1" w:rsidRPr="000310EF">
        <w:rPr>
          <w:rFonts w:ascii="Arial" w:hAnsi="Arial" w:cs="Arial"/>
          <w:b/>
          <w:sz w:val="24"/>
          <w:szCs w:val="24"/>
        </w:rPr>
        <w:t xml:space="preserve"> </w:t>
      </w:r>
      <w:r w:rsidR="008E612C" w:rsidRPr="000310EF">
        <w:rPr>
          <w:rFonts w:ascii="Arial" w:hAnsi="Arial" w:cs="Arial"/>
          <w:sz w:val="24"/>
          <w:szCs w:val="24"/>
        </w:rPr>
        <w:t>El comportamiento del consumidor está influenciado por una serie de variables que, por razones de metodología, vamos a describir en dos grandes grupos:</w:t>
      </w:r>
    </w:p>
    <w:p w:rsidR="008E612C" w:rsidRPr="000310EF" w:rsidRDefault="008E612C" w:rsidP="008E612C">
      <w:pPr>
        <w:jc w:val="both"/>
        <w:rPr>
          <w:rFonts w:ascii="Arial" w:hAnsi="Arial" w:cs="Arial"/>
          <w:sz w:val="24"/>
          <w:szCs w:val="24"/>
        </w:rPr>
      </w:pPr>
    </w:p>
    <w:p w:rsidR="008E612C" w:rsidRPr="000310EF" w:rsidRDefault="008E612C" w:rsidP="008E612C">
      <w:pPr>
        <w:jc w:val="both"/>
        <w:rPr>
          <w:rFonts w:ascii="Arial" w:hAnsi="Arial" w:cs="Arial"/>
          <w:sz w:val="24"/>
          <w:szCs w:val="24"/>
        </w:rPr>
      </w:pPr>
      <w:r w:rsidRPr="000310EF">
        <w:rPr>
          <w:rFonts w:ascii="Arial" w:hAnsi="Arial" w:cs="Arial"/>
          <w:sz w:val="24"/>
          <w:szCs w:val="24"/>
        </w:rPr>
        <w:t>Variables externas, que proceden del campo económico, tecnológico, cultural, medio ambiente, clase social, grupos sociales, familia e influencias personales.</w:t>
      </w:r>
    </w:p>
    <w:p w:rsidR="008E612C" w:rsidRPr="000310EF" w:rsidRDefault="008E612C" w:rsidP="008E612C">
      <w:pPr>
        <w:jc w:val="both"/>
        <w:rPr>
          <w:rFonts w:ascii="Arial" w:hAnsi="Arial" w:cs="Arial"/>
          <w:sz w:val="24"/>
          <w:szCs w:val="24"/>
        </w:rPr>
      </w:pPr>
    </w:p>
    <w:p w:rsidR="008E612C" w:rsidRPr="000310EF" w:rsidRDefault="008E612C" w:rsidP="008E612C">
      <w:pPr>
        <w:jc w:val="both"/>
        <w:rPr>
          <w:rFonts w:ascii="Arial" w:hAnsi="Arial" w:cs="Arial"/>
          <w:sz w:val="24"/>
          <w:szCs w:val="24"/>
        </w:rPr>
      </w:pPr>
      <w:r w:rsidRPr="000310EF">
        <w:rPr>
          <w:rFonts w:ascii="Arial" w:hAnsi="Arial" w:cs="Arial"/>
          <w:sz w:val="24"/>
          <w:szCs w:val="24"/>
        </w:rPr>
        <w:t xml:space="preserve">Variables internas, que son principalmente de carácter psicológico, y podrían </w:t>
      </w:r>
      <w:r w:rsidR="00BD0CD4" w:rsidRPr="000310EF">
        <w:rPr>
          <w:rFonts w:ascii="Arial" w:hAnsi="Arial" w:cs="Arial"/>
          <w:sz w:val="24"/>
          <w:szCs w:val="24"/>
        </w:rPr>
        <w:t>ser</w:t>
      </w:r>
      <w:r w:rsidRPr="000310EF">
        <w:rPr>
          <w:rFonts w:ascii="Arial" w:hAnsi="Arial" w:cs="Arial"/>
          <w:sz w:val="24"/>
          <w:szCs w:val="24"/>
        </w:rPr>
        <w:t xml:space="preserve"> la motivación, la experiencia, características </w:t>
      </w:r>
      <w:r w:rsidR="00A6446A" w:rsidRPr="000310EF">
        <w:rPr>
          <w:rFonts w:ascii="Arial" w:hAnsi="Arial" w:cs="Arial"/>
          <w:sz w:val="24"/>
          <w:szCs w:val="24"/>
        </w:rPr>
        <w:t>personales</w:t>
      </w:r>
      <w:r w:rsidRPr="000310EF">
        <w:rPr>
          <w:rFonts w:ascii="Arial" w:hAnsi="Arial" w:cs="Arial"/>
          <w:sz w:val="24"/>
          <w:szCs w:val="24"/>
        </w:rPr>
        <w:t xml:space="preserve"> </w:t>
      </w:r>
      <w:r w:rsidR="00A6446A" w:rsidRPr="000310EF">
        <w:rPr>
          <w:rFonts w:ascii="Arial" w:hAnsi="Arial" w:cs="Arial"/>
          <w:sz w:val="24"/>
          <w:szCs w:val="24"/>
        </w:rPr>
        <w:t>(</w:t>
      </w:r>
      <w:r w:rsidRPr="000310EF">
        <w:rPr>
          <w:rFonts w:ascii="Arial" w:hAnsi="Arial" w:cs="Arial"/>
          <w:sz w:val="24"/>
          <w:szCs w:val="24"/>
        </w:rPr>
        <w:t>socio-</w:t>
      </w:r>
      <w:r w:rsidR="00BD0CD4" w:rsidRPr="000310EF">
        <w:rPr>
          <w:rFonts w:ascii="Arial" w:hAnsi="Arial" w:cs="Arial"/>
          <w:sz w:val="24"/>
          <w:szCs w:val="24"/>
        </w:rPr>
        <w:t>económicas</w:t>
      </w:r>
      <w:r w:rsidRPr="000310EF">
        <w:rPr>
          <w:rFonts w:ascii="Arial" w:hAnsi="Arial" w:cs="Arial"/>
          <w:sz w:val="24"/>
          <w:szCs w:val="24"/>
        </w:rPr>
        <w:t>, psicogr</w:t>
      </w:r>
      <w:r w:rsidR="00677D9E" w:rsidRPr="000310EF">
        <w:rPr>
          <w:rFonts w:ascii="Arial" w:hAnsi="Arial" w:cs="Arial"/>
          <w:sz w:val="24"/>
          <w:szCs w:val="24"/>
        </w:rPr>
        <w:t>á</w:t>
      </w:r>
      <w:r w:rsidRPr="000310EF">
        <w:rPr>
          <w:rFonts w:ascii="Arial" w:hAnsi="Arial" w:cs="Arial"/>
          <w:sz w:val="24"/>
          <w:szCs w:val="24"/>
        </w:rPr>
        <w:t>ficas y demográficas)</w:t>
      </w:r>
      <w:r w:rsidR="00BD0CD4" w:rsidRPr="000310EF">
        <w:rPr>
          <w:rFonts w:ascii="Arial" w:hAnsi="Arial" w:cs="Arial"/>
          <w:sz w:val="24"/>
          <w:szCs w:val="24"/>
        </w:rPr>
        <w:t xml:space="preserve"> y las actitudes.</w:t>
      </w:r>
    </w:p>
    <w:p w:rsidR="00A31E4E" w:rsidRPr="000310EF" w:rsidRDefault="00A31E4E" w:rsidP="008E612C">
      <w:pPr>
        <w:jc w:val="both"/>
        <w:rPr>
          <w:rFonts w:ascii="Arial" w:hAnsi="Arial" w:cs="Arial"/>
          <w:sz w:val="24"/>
          <w:szCs w:val="24"/>
        </w:rPr>
      </w:pPr>
    </w:p>
    <w:p w:rsidR="00DD6779" w:rsidRPr="000310EF" w:rsidRDefault="00DD6779" w:rsidP="00DD44AA">
      <w:pPr>
        <w:jc w:val="both"/>
        <w:rPr>
          <w:rFonts w:ascii="Arial" w:hAnsi="Arial" w:cs="Arial"/>
          <w:b/>
          <w:sz w:val="24"/>
          <w:szCs w:val="24"/>
        </w:rPr>
      </w:pPr>
    </w:p>
    <w:p w:rsidR="00A47728" w:rsidRPr="000310EF" w:rsidRDefault="00266D6C" w:rsidP="002125A5">
      <w:pPr>
        <w:pStyle w:val="Ttulo2"/>
        <w:rPr>
          <w:rFonts w:cs="Arial"/>
          <w:color w:val="auto"/>
          <w:szCs w:val="24"/>
        </w:rPr>
      </w:pPr>
      <w:bookmarkStart w:id="61" w:name="_Toc359082144"/>
      <w:bookmarkStart w:id="62" w:name="_Toc359082522"/>
      <w:bookmarkStart w:id="63" w:name="_Toc359145943"/>
      <w:r w:rsidRPr="000310EF">
        <w:rPr>
          <w:rFonts w:eastAsia="Calibri"/>
          <w:color w:val="auto"/>
        </w:rPr>
        <w:t>4.</w:t>
      </w:r>
      <w:r w:rsidR="00677D9E" w:rsidRPr="000310EF">
        <w:rPr>
          <w:rFonts w:eastAsia="Calibri"/>
          <w:color w:val="auto"/>
        </w:rPr>
        <w:t>3</w:t>
      </w:r>
      <w:r w:rsidR="00022558" w:rsidRPr="000310EF">
        <w:rPr>
          <w:rFonts w:eastAsia="Calibri"/>
          <w:color w:val="auto"/>
        </w:rPr>
        <w:t xml:space="preserve"> </w:t>
      </w:r>
      <w:r w:rsidR="009B32C8" w:rsidRPr="000310EF">
        <w:rPr>
          <w:rFonts w:eastAsia="Calibri"/>
          <w:color w:val="auto"/>
        </w:rPr>
        <w:t xml:space="preserve"> </w:t>
      </w:r>
      <w:r w:rsidR="00A47728" w:rsidRPr="000310EF">
        <w:rPr>
          <w:rFonts w:eastAsia="Calibri"/>
          <w:color w:val="auto"/>
        </w:rPr>
        <w:t>N</w:t>
      </w:r>
      <w:r w:rsidR="008421EB" w:rsidRPr="000310EF">
        <w:rPr>
          <w:rFonts w:eastAsia="Calibri"/>
          <w:color w:val="auto"/>
        </w:rPr>
        <w:t>ICHOS DE MERCADO</w:t>
      </w:r>
      <w:bookmarkEnd w:id="61"/>
      <w:bookmarkEnd w:id="62"/>
      <w:r w:rsidR="00FA75C2" w:rsidRPr="000310EF">
        <w:rPr>
          <w:rStyle w:val="Refdenotaalpie"/>
          <w:rFonts w:cs="Arial"/>
          <w:b w:val="0"/>
          <w:color w:val="auto"/>
          <w:szCs w:val="24"/>
        </w:rPr>
        <w:footnoteReference w:id="10"/>
      </w:r>
      <w:bookmarkEnd w:id="63"/>
    </w:p>
    <w:p w:rsidR="00E2209B" w:rsidRPr="000310EF" w:rsidRDefault="00E2209B" w:rsidP="00E2209B">
      <w:pPr>
        <w:jc w:val="both"/>
        <w:rPr>
          <w:rFonts w:ascii="Arial" w:hAnsi="Arial" w:cs="Arial"/>
          <w:sz w:val="24"/>
          <w:szCs w:val="24"/>
        </w:rPr>
      </w:pPr>
    </w:p>
    <w:p w:rsidR="00C02AE5" w:rsidRPr="000310EF" w:rsidRDefault="00E2209B" w:rsidP="00E2209B">
      <w:pPr>
        <w:jc w:val="both"/>
        <w:rPr>
          <w:rFonts w:ascii="Arial" w:hAnsi="Arial" w:cs="Arial"/>
          <w:sz w:val="24"/>
          <w:szCs w:val="24"/>
        </w:rPr>
      </w:pPr>
      <w:r w:rsidRPr="000310EF">
        <w:rPr>
          <w:rFonts w:ascii="Arial" w:hAnsi="Arial" w:cs="Arial"/>
          <w:sz w:val="24"/>
          <w:szCs w:val="24"/>
        </w:rPr>
        <w:t>La variación en las respuestas que los clientes brindan a  una mezcla de marketing</w:t>
      </w:r>
      <w:r w:rsidR="00942E7E" w:rsidRPr="000310EF">
        <w:rPr>
          <w:rFonts w:ascii="Arial" w:hAnsi="Arial" w:cs="Arial"/>
          <w:sz w:val="24"/>
          <w:szCs w:val="24"/>
        </w:rPr>
        <w:t>,</w:t>
      </w:r>
      <w:r w:rsidRPr="000310EF">
        <w:rPr>
          <w:rFonts w:ascii="Arial" w:hAnsi="Arial" w:cs="Arial"/>
          <w:sz w:val="24"/>
          <w:szCs w:val="24"/>
        </w:rPr>
        <w:t xml:space="preserve"> puede deberse o referirse en los hábitos de compra, las formas en que se usa un bien</w:t>
      </w:r>
      <w:r w:rsidR="00942E7E" w:rsidRPr="000310EF">
        <w:rPr>
          <w:rFonts w:ascii="Arial" w:hAnsi="Arial" w:cs="Arial"/>
          <w:sz w:val="24"/>
          <w:szCs w:val="24"/>
        </w:rPr>
        <w:t>,</w:t>
      </w:r>
      <w:r w:rsidRPr="000310EF">
        <w:rPr>
          <w:rFonts w:ascii="Arial" w:hAnsi="Arial" w:cs="Arial"/>
          <w:sz w:val="24"/>
          <w:szCs w:val="24"/>
        </w:rPr>
        <w:t xml:space="preserve"> o servicio</w:t>
      </w:r>
      <w:r w:rsidR="00942E7E" w:rsidRPr="000310EF">
        <w:rPr>
          <w:rFonts w:ascii="Arial" w:hAnsi="Arial" w:cs="Arial"/>
          <w:sz w:val="24"/>
          <w:szCs w:val="24"/>
        </w:rPr>
        <w:t>,</w:t>
      </w:r>
      <w:r w:rsidRPr="000310EF">
        <w:rPr>
          <w:rFonts w:ascii="Arial" w:hAnsi="Arial" w:cs="Arial"/>
          <w:sz w:val="24"/>
          <w:szCs w:val="24"/>
        </w:rPr>
        <w:t xml:space="preserve"> o los motivos para comprarlo.  Los mercad</w:t>
      </w:r>
      <w:r w:rsidR="00B54BA7" w:rsidRPr="000310EF">
        <w:rPr>
          <w:rFonts w:ascii="Arial" w:hAnsi="Arial" w:cs="Arial"/>
          <w:sz w:val="24"/>
          <w:szCs w:val="24"/>
        </w:rPr>
        <w:t>ó</w:t>
      </w:r>
      <w:r w:rsidRPr="000310EF">
        <w:rPr>
          <w:rFonts w:ascii="Arial" w:hAnsi="Arial" w:cs="Arial"/>
          <w:sz w:val="24"/>
          <w:szCs w:val="24"/>
        </w:rPr>
        <w:t>logos orientados a los clientes toman en cuenta estas diferencias, pero por lo regular no pueden darse el lujo de diseñar una mezcla de marketing para cada cliente.  En consecuencia, la mayoría de los vendedores operan entre los extremos de una mezcla de marketing para todos  y una para cada cliente.  Hacer lo anterior exige una segmentación de mercado, la división del mercado total de un bien o servicio en var</w:t>
      </w:r>
      <w:r w:rsidR="00FA75C2" w:rsidRPr="000310EF">
        <w:rPr>
          <w:rFonts w:ascii="Arial" w:hAnsi="Arial" w:cs="Arial"/>
          <w:sz w:val="24"/>
          <w:szCs w:val="24"/>
        </w:rPr>
        <w:t xml:space="preserve">ios grupos menores y homogéneos. Un elemento importante del éxito de una compañía es la capacidad de segmentar adecuadamente su mercado. </w:t>
      </w:r>
      <w:r w:rsidRPr="000310EF">
        <w:rPr>
          <w:rFonts w:ascii="Arial" w:hAnsi="Arial" w:cs="Arial"/>
          <w:sz w:val="24"/>
          <w:szCs w:val="24"/>
        </w:rPr>
        <w:t xml:space="preserve"> </w:t>
      </w:r>
    </w:p>
    <w:p w:rsidR="00C02AE5" w:rsidRPr="000310EF" w:rsidRDefault="00C02AE5" w:rsidP="00E2209B">
      <w:pPr>
        <w:jc w:val="both"/>
        <w:rPr>
          <w:rFonts w:ascii="Arial" w:hAnsi="Arial" w:cs="Arial"/>
          <w:sz w:val="24"/>
          <w:szCs w:val="24"/>
        </w:rPr>
      </w:pPr>
    </w:p>
    <w:p w:rsidR="004C2C1E" w:rsidRPr="000310EF" w:rsidRDefault="009442B1" w:rsidP="009442B1">
      <w:pPr>
        <w:pStyle w:val="Prrafodelista"/>
        <w:ind w:left="0"/>
        <w:jc w:val="both"/>
        <w:rPr>
          <w:rFonts w:ascii="Arial" w:hAnsi="Arial" w:cs="Arial"/>
          <w:sz w:val="24"/>
          <w:szCs w:val="24"/>
        </w:rPr>
      </w:pPr>
      <w:bookmarkStart w:id="64" w:name="_Toc359082145"/>
      <w:bookmarkStart w:id="65" w:name="_Toc359082523"/>
      <w:bookmarkStart w:id="66" w:name="_Toc359145944"/>
      <w:r w:rsidRPr="000310EF">
        <w:rPr>
          <w:rStyle w:val="Ttulo3Car"/>
          <w:rFonts w:eastAsia="Calibri"/>
          <w:color w:val="auto"/>
        </w:rPr>
        <w:t xml:space="preserve">4.3.1 </w:t>
      </w:r>
      <w:r w:rsidR="004C2C1E" w:rsidRPr="000310EF">
        <w:rPr>
          <w:rStyle w:val="Ttulo3Car"/>
          <w:rFonts w:eastAsia="Calibri"/>
          <w:color w:val="auto"/>
        </w:rPr>
        <w:t>Beneficios de la segmentación del mercado</w:t>
      </w:r>
      <w:bookmarkEnd w:id="64"/>
      <w:bookmarkEnd w:id="65"/>
      <w:bookmarkEnd w:id="66"/>
      <w:r w:rsidR="00566A29" w:rsidRPr="000310EF">
        <w:rPr>
          <w:rFonts w:ascii="Arial" w:hAnsi="Arial" w:cs="Arial"/>
          <w:b/>
          <w:sz w:val="24"/>
          <w:szCs w:val="24"/>
        </w:rPr>
        <w:t xml:space="preserve">  </w:t>
      </w:r>
      <w:r w:rsidR="004C2C1E" w:rsidRPr="000310EF">
        <w:rPr>
          <w:rFonts w:ascii="Arial" w:hAnsi="Arial" w:cs="Arial"/>
          <w:sz w:val="24"/>
          <w:szCs w:val="24"/>
        </w:rPr>
        <w:t xml:space="preserve">La segmentación del mercado se orienta </w:t>
      </w:r>
      <w:r w:rsidR="00566A29" w:rsidRPr="000310EF">
        <w:rPr>
          <w:rFonts w:ascii="Arial" w:hAnsi="Arial" w:cs="Arial"/>
          <w:sz w:val="24"/>
          <w:szCs w:val="24"/>
        </w:rPr>
        <w:t>a los clientes,</w:t>
      </w:r>
      <w:r w:rsidR="00F636C3" w:rsidRPr="000310EF">
        <w:rPr>
          <w:rFonts w:ascii="Arial" w:hAnsi="Arial" w:cs="Arial"/>
          <w:sz w:val="24"/>
          <w:szCs w:val="24"/>
        </w:rPr>
        <w:t xml:space="preserve"> por lo tanto, </w:t>
      </w:r>
      <w:r w:rsidR="004C2C1E" w:rsidRPr="000310EF">
        <w:rPr>
          <w:rFonts w:ascii="Arial" w:hAnsi="Arial" w:cs="Arial"/>
          <w:sz w:val="24"/>
          <w:szCs w:val="24"/>
        </w:rPr>
        <w:t xml:space="preserve">es congruente con el concepto de marketing.  Al segmentar un mercado, primero </w:t>
      </w:r>
      <w:r w:rsidR="00566A29" w:rsidRPr="000310EF">
        <w:rPr>
          <w:rFonts w:ascii="Arial" w:hAnsi="Arial" w:cs="Arial"/>
          <w:sz w:val="24"/>
          <w:szCs w:val="24"/>
        </w:rPr>
        <w:t xml:space="preserve">se identifican </w:t>
      </w:r>
      <w:r w:rsidR="004C2C1E" w:rsidRPr="000310EF">
        <w:rPr>
          <w:rFonts w:ascii="Arial" w:hAnsi="Arial" w:cs="Arial"/>
          <w:sz w:val="24"/>
          <w:szCs w:val="24"/>
        </w:rPr>
        <w:t xml:space="preserve">los deseos de los clientes en un submercado y </w:t>
      </w:r>
      <w:r w:rsidR="00566A29" w:rsidRPr="000310EF">
        <w:rPr>
          <w:rFonts w:ascii="Arial" w:hAnsi="Arial" w:cs="Arial"/>
          <w:sz w:val="24"/>
          <w:szCs w:val="24"/>
        </w:rPr>
        <w:t>se decide</w:t>
      </w:r>
      <w:r w:rsidR="00942E7E" w:rsidRPr="000310EF">
        <w:rPr>
          <w:rFonts w:ascii="Arial" w:hAnsi="Arial" w:cs="Arial"/>
          <w:sz w:val="24"/>
          <w:szCs w:val="24"/>
        </w:rPr>
        <w:t>,</w:t>
      </w:r>
      <w:r w:rsidR="004C2C1E" w:rsidRPr="000310EF">
        <w:rPr>
          <w:rFonts w:ascii="Arial" w:hAnsi="Arial" w:cs="Arial"/>
          <w:sz w:val="24"/>
          <w:szCs w:val="24"/>
        </w:rPr>
        <w:t xml:space="preserve"> si es práctico crear una mezcla de marketing para satisfacer tales deseos.</w:t>
      </w:r>
    </w:p>
    <w:p w:rsidR="004C2C1E" w:rsidRPr="000310EF" w:rsidRDefault="004C2C1E" w:rsidP="004C2C1E">
      <w:pPr>
        <w:jc w:val="both"/>
        <w:rPr>
          <w:rFonts w:ascii="Arial" w:hAnsi="Arial" w:cs="Arial"/>
          <w:sz w:val="24"/>
          <w:szCs w:val="24"/>
        </w:rPr>
      </w:pPr>
      <w:r w:rsidRPr="000310EF">
        <w:rPr>
          <w:rFonts w:ascii="Arial" w:hAnsi="Arial" w:cs="Arial"/>
          <w:sz w:val="24"/>
          <w:szCs w:val="24"/>
        </w:rPr>
        <w:lastRenderedPageBreak/>
        <w:t xml:space="preserve">Al dirigir programas de marketing para  los segmentos de mercado individuales, las compañías pueden realizar un mejor trabajo de marketing y aprovechar mejor estos recursos.  El enfoque es especialmente importante para una empresa pequeña que posee o cuenta con recursos limitados.  Esta empresa podría </w:t>
      </w:r>
      <w:r w:rsidR="00F4555E" w:rsidRPr="000310EF">
        <w:rPr>
          <w:rFonts w:ascii="Arial" w:hAnsi="Arial" w:cs="Arial"/>
          <w:sz w:val="24"/>
          <w:szCs w:val="24"/>
        </w:rPr>
        <w:t xml:space="preserve">competir eficazmente en uno o dos segmentos pequeños del mercado; sin embargo, es probable que la abrume la competencia si aborda un segmento mayor. </w:t>
      </w:r>
    </w:p>
    <w:p w:rsidR="00F4555E" w:rsidRPr="000310EF" w:rsidRDefault="00F4555E" w:rsidP="004C2C1E">
      <w:pPr>
        <w:jc w:val="both"/>
        <w:rPr>
          <w:rFonts w:ascii="Arial" w:hAnsi="Arial" w:cs="Arial"/>
          <w:sz w:val="24"/>
          <w:szCs w:val="24"/>
        </w:rPr>
      </w:pPr>
    </w:p>
    <w:p w:rsidR="00F4555E" w:rsidRPr="000310EF" w:rsidRDefault="009442B1" w:rsidP="009442B1">
      <w:pPr>
        <w:pStyle w:val="Prrafodelista"/>
        <w:ind w:left="0"/>
        <w:jc w:val="both"/>
        <w:rPr>
          <w:rFonts w:ascii="Arial" w:hAnsi="Arial" w:cs="Arial"/>
          <w:sz w:val="24"/>
          <w:szCs w:val="24"/>
        </w:rPr>
      </w:pPr>
      <w:bookmarkStart w:id="67" w:name="_Toc359082146"/>
      <w:bookmarkStart w:id="68" w:name="_Toc359082524"/>
      <w:bookmarkStart w:id="69" w:name="_Toc359145945"/>
      <w:r w:rsidRPr="000310EF">
        <w:rPr>
          <w:rStyle w:val="Ttulo3Car"/>
          <w:rFonts w:eastAsia="Calibri"/>
          <w:color w:val="auto"/>
        </w:rPr>
        <w:t xml:space="preserve">4.3.2 </w:t>
      </w:r>
      <w:r w:rsidR="00F4555E" w:rsidRPr="000310EF">
        <w:rPr>
          <w:rStyle w:val="Ttulo3Car"/>
          <w:rFonts w:eastAsia="Calibri"/>
          <w:color w:val="auto"/>
        </w:rPr>
        <w:t>El proceso de segmentación del mercado</w:t>
      </w:r>
      <w:bookmarkEnd w:id="67"/>
      <w:bookmarkEnd w:id="68"/>
      <w:bookmarkEnd w:id="69"/>
      <w:r w:rsidR="00057C35" w:rsidRPr="000310EF">
        <w:rPr>
          <w:rFonts w:ascii="Arial" w:hAnsi="Arial" w:cs="Arial"/>
          <w:b/>
          <w:sz w:val="24"/>
          <w:szCs w:val="24"/>
        </w:rPr>
        <w:t xml:space="preserve"> </w:t>
      </w:r>
      <w:r w:rsidR="00FA75C2" w:rsidRPr="000310EF">
        <w:rPr>
          <w:rFonts w:ascii="Arial" w:hAnsi="Arial" w:cs="Arial"/>
          <w:b/>
          <w:sz w:val="24"/>
          <w:szCs w:val="24"/>
        </w:rPr>
        <w:t xml:space="preserve"> </w:t>
      </w:r>
      <w:r w:rsidR="00F4555E" w:rsidRPr="000310EF">
        <w:rPr>
          <w:rFonts w:ascii="Arial" w:hAnsi="Arial" w:cs="Arial"/>
          <w:sz w:val="24"/>
          <w:szCs w:val="24"/>
        </w:rPr>
        <w:t>En ocasiones, los mercados se segmenta</w:t>
      </w:r>
      <w:r w:rsidR="00F636C3" w:rsidRPr="000310EF">
        <w:rPr>
          <w:rFonts w:ascii="Arial" w:hAnsi="Arial" w:cs="Arial"/>
          <w:sz w:val="24"/>
          <w:szCs w:val="24"/>
        </w:rPr>
        <w:t>n</w:t>
      </w:r>
      <w:r w:rsidR="00F4555E" w:rsidRPr="000310EF">
        <w:rPr>
          <w:rFonts w:ascii="Arial" w:hAnsi="Arial" w:cs="Arial"/>
          <w:sz w:val="24"/>
          <w:szCs w:val="24"/>
        </w:rPr>
        <w:t xml:space="preserve"> intuitivamente, es decir, un vendedor se basa en su experiencia y juicio para decidir sobre los segmentos que hay en una mercado y sobre el potencial que ofrezca cada uno</w:t>
      </w:r>
      <w:r w:rsidR="00B54547" w:rsidRPr="000310EF">
        <w:rPr>
          <w:rFonts w:ascii="Arial" w:hAnsi="Arial" w:cs="Arial"/>
          <w:sz w:val="24"/>
          <w:szCs w:val="24"/>
        </w:rPr>
        <w:t>.  Otros siguen la pista de la competencia o de los participantes anteriores.</w:t>
      </w:r>
    </w:p>
    <w:p w:rsidR="00B54547" w:rsidRPr="000310EF" w:rsidRDefault="00B54547" w:rsidP="00F4555E">
      <w:pPr>
        <w:jc w:val="both"/>
        <w:rPr>
          <w:rFonts w:ascii="Arial" w:hAnsi="Arial" w:cs="Arial"/>
          <w:sz w:val="24"/>
          <w:szCs w:val="24"/>
        </w:rPr>
      </w:pPr>
    </w:p>
    <w:p w:rsidR="00B54547" w:rsidRPr="000310EF" w:rsidRDefault="00B54547" w:rsidP="00F4555E">
      <w:pPr>
        <w:jc w:val="both"/>
        <w:rPr>
          <w:rFonts w:ascii="Arial" w:hAnsi="Arial" w:cs="Arial"/>
          <w:sz w:val="24"/>
          <w:szCs w:val="24"/>
        </w:rPr>
      </w:pPr>
      <w:r w:rsidRPr="000310EF">
        <w:rPr>
          <w:rFonts w:ascii="Arial" w:hAnsi="Arial" w:cs="Arial"/>
          <w:sz w:val="24"/>
          <w:szCs w:val="24"/>
        </w:rPr>
        <w:t>Otra alternativa es realizar un análisis estructurado (que muchas veces se sustenta en alguna investigación de mercado)</w:t>
      </w:r>
      <w:r w:rsidR="00942E7E" w:rsidRPr="000310EF">
        <w:rPr>
          <w:rFonts w:ascii="Arial" w:hAnsi="Arial" w:cs="Arial"/>
          <w:sz w:val="24"/>
          <w:szCs w:val="24"/>
        </w:rPr>
        <w:t>,</w:t>
      </w:r>
      <w:r w:rsidRPr="000310EF">
        <w:rPr>
          <w:rFonts w:ascii="Arial" w:hAnsi="Arial" w:cs="Arial"/>
          <w:sz w:val="24"/>
          <w:szCs w:val="24"/>
        </w:rPr>
        <w:t xml:space="preserve"> </w:t>
      </w:r>
      <w:r w:rsidR="00942E7E" w:rsidRPr="000310EF">
        <w:rPr>
          <w:rFonts w:ascii="Arial" w:hAnsi="Arial" w:cs="Arial"/>
          <w:sz w:val="24"/>
          <w:szCs w:val="24"/>
        </w:rPr>
        <w:t>c</w:t>
      </w:r>
      <w:r w:rsidRPr="000310EF">
        <w:rPr>
          <w:rFonts w:ascii="Arial" w:hAnsi="Arial" w:cs="Arial"/>
          <w:sz w:val="24"/>
          <w:szCs w:val="24"/>
        </w:rPr>
        <w:t xml:space="preserve">on el fin de identificar los segmentos y medir su potencial. </w:t>
      </w:r>
    </w:p>
    <w:p w:rsidR="00B54547" w:rsidRPr="000310EF" w:rsidRDefault="00B54547" w:rsidP="00F4555E">
      <w:pPr>
        <w:jc w:val="both"/>
        <w:rPr>
          <w:rFonts w:ascii="Arial" w:hAnsi="Arial" w:cs="Arial"/>
          <w:sz w:val="24"/>
          <w:szCs w:val="24"/>
        </w:rPr>
      </w:pPr>
    </w:p>
    <w:p w:rsidR="00B54547" w:rsidRPr="000310EF" w:rsidRDefault="00B54547" w:rsidP="00F4555E">
      <w:pPr>
        <w:jc w:val="both"/>
        <w:rPr>
          <w:rFonts w:ascii="Arial" w:hAnsi="Arial" w:cs="Arial"/>
          <w:sz w:val="24"/>
          <w:szCs w:val="24"/>
        </w:rPr>
      </w:pPr>
      <w:r w:rsidRPr="000310EF">
        <w:rPr>
          <w:rFonts w:ascii="Arial" w:hAnsi="Arial" w:cs="Arial"/>
          <w:sz w:val="24"/>
          <w:szCs w:val="24"/>
        </w:rPr>
        <w:t>Los pasos para segmentar un mercado de manera organizada son:</w:t>
      </w:r>
    </w:p>
    <w:p w:rsidR="00B54547" w:rsidRPr="000310EF" w:rsidRDefault="00B54547" w:rsidP="00F4555E">
      <w:pPr>
        <w:jc w:val="both"/>
        <w:rPr>
          <w:rFonts w:ascii="Arial" w:hAnsi="Arial" w:cs="Arial"/>
          <w:sz w:val="24"/>
          <w:szCs w:val="24"/>
        </w:rPr>
      </w:pPr>
    </w:p>
    <w:p w:rsidR="00025DB8" w:rsidRPr="000310EF" w:rsidRDefault="00B54547" w:rsidP="00025DB8">
      <w:pPr>
        <w:pStyle w:val="Prrafodelista"/>
        <w:numPr>
          <w:ilvl w:val="0"/>
          <w:numId w:val="34"/>
        </w:numPr>
        <w:jc w:val="both"/>
        <w:rPr>
          <w:rFonts w:ascii="Arial" w:hAnsi="Arial" w:cs="Arial"/>
          <w:b/>
          <w:sz w:val="24"/>
          <w:szCs w:val="24"/>
        </w:rPr>
      </w:pPr>
      <w:r w:rsidRPr="000310EF">
        <w:rPr>
          <w:rFonts w:ascii="Arial" w:hAnsi="Arial" w:cs="Arial"/>
          <w:b/>
          <w:sz w:val="24"/>
          <w:szCs w:val="24"/>
        </w:rPr>
        <w:t xml:space="preserve">Identificar los deseos actuales y potenciales de un mercado. </w:t>
      </w:r>
    </w:p>
    <w:p w:rsidR="00B54547" w:rsidRPr="000310EF" w:rsidRDefault="00B54547" w:rsidP="00FA75C2">
      <w:pPr>
        <w:jc w:val="both"/>
        <w:rPr>
          <w:rFonts w:ascii="Arial" w:hAnsi="Arial" w:cs="Arial"/>
          <w:b/>
          <w:sz w:val="24"/>
          <w:szCs w:val="24"/>
        </w:rPr>
      </w:pPr>
      <w:r w:rsidRPr="000310EF">
        <w:rPr>
          <w:rFonts w:ascii="Arial" w:hAnsi="Arial" w:cs="Arial"/>
          <w:sz w:val="24"/>
          <w:szCs w:val="24"/>
        </w:rPr>
        <w:t>El mercad</w:t>
      </w:r>
      <w:r w:rsidR="001B08BB" w:rsidRPr="000310EF">
        <w:rPr>
          <w:rFonts w:ascii="Arial" w:hAnsi="Arial" w:cs="Arial"/>
          <w:sz w:val="24"/>
          <w:szCs w:val="24"/>
        </w:rPr>
        <w:t>ó</w:t>
      </w:r>
      <w:r w:rsidRPr="000310EF">
        <w:rPr>
          <w:rFonts w:ascii="Arial" w:hAnsi="Arial" w:cs="Arial"/>
          <w:sz w:val="24"/>
          <w:szCs w:val="24"/>
        </w:rPr>
        <w:t xml:space="preserve">logo examina atentamente el mercado para determinar las necesidades específicas que satisfacen las ofertas actuales, las necesidades que las ofertas actuales no satisfacen </w:t>
      </w:r>
      <w:r w:rsidR="00804483" w:rsidRPr="000310EF">
        <w:rPr>
          <w:rFonts w:ascii="Arial" w:hAnsi="Arial" w:cs="Arial"/>
          <w:sz w:val="24"/>
          <w:szCs w:val="24"/>
        </w:rPr>
        <w:t xml:space="preserve">adecuadamente y otras necesidades todavía no reconocidas.  Este paso también comprende la entrevista o la observación de consumidores o empresas para determinar su conducta, grados de satisfacción y frustración. </w:t>
      </w:r>
    </w:p>
    <w:p w:rsidR="00FA75C2" w:rsidRPr="000310EF" w:rsidRDefault="00FA75C2" w:rsidP="00FA75C2">
      <w:pPr>
        <w:jc w:val="both"/>
        <w:rPr>
          <w:rFonts w:ascii="Arial" w:hAnsi="Arial" w:cs="Arial"/>
          <w:b/>
          <w:sz w:val="24"/>
          <w:szCs w:val="24"/>
        </w:rPr>
      </w:pPr>
    </w:p>
    <w:p w:rsidR="00025DB8" w:rsidRPr="000310EF" w:rsidRDefault="00D12649" w:rsidP="00025DB8">
      <w:pPr>
        <w:pStyle w:val="Prrafodelista"/>
        <w:numPr>
          <w:ilvl w:val="0"/>
          <w:numId w:val="34"/>
        </w:numPr>
        <w:jc w:val="both"/>
        <w:rPr>
          <w:rFonts w:ascii="Arial" w:hAnsi="Arial" w:cs="Arial"/>
          <w:b/>
          <w:sz w:val="24"/>
          <w:szCs w:val="24"/>
        </w:rPr>
      </w:pPr>
      <w:r w:rsidRPr="000310EF">
        <w:rPr>
          <w:rFonts w:ascii="Arial" w:hAnsi="Arial" w:cs="Arial"/>
          <w:b/>
          <w:sz w:val="24"/>
          <w:szCs w:val="24"/>
        </w:rPr>
        <w:t xml:space="preserve">Identificar las características que distinguen unos segmentos de otros. </w:t>
      </w:r>
    </w:p>
    <w:p w:rsidR="00CE02A1" w:rsidRPr="000310EF" w:rsidRDefault="00D12649" w:rsidP="0072786F">
      <w:pPr>
        <w:jc w:val="both"/>
        <w:rPr>
          <w:rFonts w:ascii="Arial" w:hAnsi="Arial" w:cs="Arial"/>
          <w:sz w:val="24"/>
          <w:szCs w:val="24"/>
        </w:rPr>
      </w:pPr>
      <w:r w:rsidRPr="000310EF">
        <w:rPr>
          <w:rFonts w:ascii="Arial" w:hAnsi="Arial" w:cs="Arial"/>
          <w:sz w:val="24"/>
          <w:szCs w:val="24"/>
        </w:rPr>
        <w:t>En este paso el enfoque se centra en que tienen en común los candidatos que comparten un deseo y que los distingue de otros segmentos del mercado son dese</w:t>
      </w:r>
      <w:r w:rsidR="000E5734" w:rsidRPr="000310EF">
        <w:rPr>
          <w:rFonts w:ascii="Arial" w:hAnsi="Arial" w:cs="Arial"/>
          <w:sz w:val="24"/>
          <w:szCs w:val="24"/>
        </w:rPr>
        <w:t>o</w:t>
      </w:r>
      <w:r w:rsidRPr="000310EF">
        <w:rPr>
          <w:rFonts w:ascii="Arial" w:hAnsi="Arial" w:cs="Arial"/>
          <w:sz w:val="24"/>
          <w:szCs w:val="24"/>
        </w:rPr>
        <w:t>s distintos.  Entre las empresas de negocios, podría ser una característica física</w:t>
      </w:r>
      <w:r w:rsidRPr="000310EF">
        <w:rPr>
          <w:rFonts w:ascii="Arial" w:hAnsi="Arial" w:cs="Arial"/>
          <w:b/>
          <w:sz w:val="24"/>
          <w:szCs w:val="24"/>
        </w:rPr>
        <w:t xml:space="preserve"> </w:t>
      </w:r>
      <w:r w:rsidRPr="000310EF">
        <w:rPr>
          <w:rFonts w:ascii="Arial" w:hAnsi="Arial" w:cs="Arial"/>
          <w:sz w:val="24"/>
          <w:szCs w:val="24"/>
        </w:rPr>
        <w:t>(como el tamaño o la ubicación).  Entre los consumidores, podría ser una opinión o una pauta de conducta.  Con los resultados de este paso se diseña</w:t>
      </w:r>
      <w:r w:rsidR="000E5734" w:rsidRPr="000310EF">
        <w:rPr>
          <w:rFonts w:ascii="Arial" w:hAnsi="Arial" w:cs="Arial"/>
          <w:sz w:val="24"/>
          <w:szCs w:val="24"/>
        </w:rPr>
        <w:t>n</w:t>
      </w:r>
      <w:r w:rsidRPr="000310EF">
        <w:rPr>
          <w:rFonts w:ascii="Arial" w:hAnsi="Arial" w:cs="Arial"/>
          <w:sz w:val="24"/>
          <w:szCs w:val="24"/>
        </w:rPr>
        <w:t xml:space="preserve"> posibles mezclas de marketing (incluyendo ideas de productos) para los diversos segmentos.  Las alternativas se someten a nuevos análisis.</w:t>
      </w:r>
    </w:p>
    <w:p w:rsidR="00582319" w:rsidRPr="000310EF" w:rsidRDefault="00582319" w:rsidP="0072786F">
      <w:pPr>
        <w:jc w:val="both"/>
        <w:rPr>
          <w:rFonts w:ascii="Arial" w:hAnsi="Arial" w:cs="Arial"/>
          <w:b/>
          <w:sz w:val="24"/>
          <w:szCs w:val="24"/>
        </w:rPr>
      </w:pPr>
    </w:p>
    <w:p w:rsidR="00025DB8" w:rsidRPr="000310EF" w:rsidRDefault="00910372" w:rsidP="00FF6E1D">
      <w:pPr>
        <w:pStyle w:val="Prrafodelista"/>
        <w:numPr>
          <w:ilvl w:val="0"/>
          <w:numId w:val="34"/>
        </w:numPr>
        <w:jc w:val="both"/>
        <w:rPr>
          <w:rFonts w:ascii="Arial" w:hAnsi="Arial" w:cs="Arial"/>
          <w:b/>
          <w:sz w:val="24"/>
          <w:szCs w:val="24"/>
        </w:rPr>
      </w:pPr>
      <w:r w:rsidRPr="000310EF">
        <w:rPr>
          <w:rFonts w:ascii="Arial" w:hAnsi="Arial" w:cs="Arial"/>
          <w:b/>
          <w:sz w:val="24"/>
          <w:szCs w:val="24"/>
        </w:rPr>
        <w:t>Determinar el potencial de los segmentos y el grado en que se satisfacen.</w:t>
      </w:r>
      <w:r w:rsidR="00057C35" w:rsidRPr="000310EF">
        <w:rPr>
          <w:rFonts w:ascii="Arial" w:hAnsi="Arial" w:cs="Arial"/>
          <w:b/>
          <w:sz w:val="24"/>
          <w:szCs w:val="24"/>
        </w:rPr>
        <w:t xml:space="preserve"> </w:t>
      </w:r>
    </w:p>
    <w:p w:rsidR="00025DB8" w:rsidRPr="000310EF" w:rsidRDefault="00910372" w:rsidP="00025DB8">
      <w:pPr>
        <w:ind w:left="360"/>
        <w:jc w:val="both"/>
        <w:rPr>
          <w:rFonts w:ascii="Arial" w:hAnsi="Arial" w:cs="Arial"/>
          <w:b/>
          <w:sz w:val="24"/>
          <w:szCs w:val="24"/>
        </w:rPr>
      </w:pPr>
      <w:r w:rsidRPr="000310EF">
        <w:rPr>
          <w:rFonts w:ascii="Arial" w:hAnsi="Arial" w:cs="Arial"/>
          <w:b/>
          <w:sz w:val="24"/>
          <w:szCs w:val="24"/>
        </w:rPr>
        <w:t xml:space="preserve"> </w:t>
      </w:r>
    </w:p>
    <w:p w:rsidR="00582319" w:rsidRPr="000310EF" w:rsidRDefault="00910372" w:rsidP="00464DD7">
      <w:pPr>
        <w:jc w:val="both"/>
        <w:rPr>
          <w:rFonts w:ascii="Arial" w:hAnsi="Arial" w:cs="Arial"/>
          <w:b/>
          <w:sz w:val="24"/>
          <w:szCs w:val="24"/>
        </w:rPr>
      </w:pPr>
      <w:r w:rsidRPr="000310EF">
        <w:rPr>
          <w:rFonts w:ascii="Arial" w:hAnsi="Arial" w:cs="Arial"/>
          <w:sz w:val="24"/>
          <w:szCs w:val="24"/>
        </w:rPr>
        <w:t xml:space="preserve">El </w:t>
      </w:r>
      <w:r w:rsidR="006D0F9A" w:rsidRPr="000310EF">
        <w:rPr>
          <w:rFonts w:ascii="Arial" w:hAnsi="Arial" w:cs="Arial"/>
          <w:sz w:val="24"/>
          <w:szCs w:val="24"/>
        </w:rPr>
        <w:t>último</w:t>
      </w:r>
      <w:r w:rsidRPr="000310EF">
        <w:rPr>
          <w:rFonts w:ascii="Arial" w:hAnsi="Arial" w:cs="Arial"/>
          <w:sz w:val="24"/>
          <w:szCs w:val="24"/>
        </w:rPr>
        <w:t xml:space="preserve"> paso consiste en calcular cuanta demanda (o ventas potenciales) representan cada segmento, la urgencia de la necesidad y la fuerza de la competencia.  Estos pronósticos determinan que segmentos vale la pena explotar.</w:t>
      </w:r>
    </w:p>
    <w:p w:rsidR="00550634" w:rsidRPr="000310EF" w:rsidRDefault="00DB175B" w:rsidP="002125A5">
      <w:pPr>
        <w:pStyle w:val="Ttulo2"/>
        <w:rPr>
          <w:color w:val="auto"/>
        </w:rPr>
      </w:pPr>
      <w:bookmarkStart w:id="70" w:name="_Toc359082147"/>
      <w:bookmarkStart w:id="71" w:name="_Toc359082525"/>
      <w:bookmarkStart w:id="72" w:name="_Toc359145946"/>
      <w:r w:rsidRPr="000310EF">
        <w:rPr>
          <w:color w:val="auto"/>
        </w:rPr>
        <w:lastRenderedPageBreak/>
        <w:t>4.</w:t>
      </w:r>
      <w:r w:rsidR="00677D9E" w:rsidRPr="000310EF">
        <w:rPr>
          <w:color w:val="auto"/>
        </w:rPr>
        <w:t>4</w:t>
      </w:r>
      <w:r w:rsidR="009B32C8" w:rsidRPr="000310EF">
        <w:rPr>
          <w:color w:val="auto"/>
        </w:rPr>
        <w:t xml:space="preserve"> </w:t>
      </w:r>
      <w:r w:rsidRPr="000310EF">
        <w:rPr>
          <w:color w:val="auto"/>
        </w:rPr>
        <w:t xml:space="preserve"> </w:t>
      </w:r>
      <w:r w:rsidR="00A47728" w:rsidRPr="000310EF">
        <w:rPr>
          <w:color w:val="auto"/>
        </w:rPr>
        <w:t>D</w:t>
      </w:r>
      <w:r w:rsidR="00910372" w:rsidRPr="000310EF">
        <w:rPr>
          <w:color w:val="auto"/>
        </w:rPr>
        <w:t>ECISIONES DE COMPRA</w:t>
      </w:r>
      <w:r w:rsidR="007A04D4" w:rsidRPr="000310EF">
        <w:rPr>
          <w:color w:val="auto"/>
        </w:rPr>
        <w:t xml:space="preserve"> </w:t>
      </w:r>
      <w:r w:rsidR="007A04D4" w:rsidRPr="000310EF">
        <w:rPr>
          <w:rStyle w:val="Refdenotaalpie"/>
          <w:rFonts w:cs="Arial"/>
          <w:color w:val="auto"/>
          <w:szCs w:val="24"/>
        </w:rPr>
        <w:footnoteReference w:id="11"/>
      </w:r>
      <w:bookmarkEnd w:id="70"/>
      <w:bookmarkEnd w:id="71"/>
      <w:bookmarkEnd w:id="72"/>
    </w:p>
    <w:p w:rsidR="0072786F" w:rsidRPr="000310EF" w:rsidRDefault="0072786F" w:rsidP="0072786F">
      <w:pPr>
        <w:jc w:val="both"/>
        <w:rPr>
          <w:rFonts w:ascii="Arial" w:hAnsi="Arial" w:cs="Arial"/>
          <w:sz w:val="24"/>
          <w:szCs w:val="24"/>
        </w:rPr>
      </w:pPr>
    </w:p>
    <w:p w:rsidR="0072786F" w:rsidRPr="000310EF" w:rsidRDefault="0072786F" w:rsidP="0072786F">
      <w:pPr>
        <w:jc w:val="both"/>
        <w:rPr>
          <w:rFonts w:ascii="Arial" w:hAnsi="Arial" w:cs="Arial"/>
          <w:sz w:val="24"/>
          <w:szCs w:val="24"/>
        </w:rPr>
      </w:pPr>
      <w:r w:rsidRPr="000310EF">
        <w:rPr>
          <w:rFonts w:ascii="Arial" w:hAnsi="Arial" w:cs="Arial"/>
          <w:sz w:val="24"/>
          <w:szCs w:val="24"/>
        </w:rPr>
        <w:t xml:space="preserve">La compra de un producto o servicio por el consumidor no es un acto aislado, sino que su actuación será resultado de un proceso que ira más allá de la propia compra.  Este proceso estará formado por una serie de etapas como son: </w:t>
      </w:r>
    </w:p>
    <w:p w:rsidR="0072786F" w:rsidRPr="000310EF" w:rsidRDefault="0072786F" w:rsidP="0072786F">
      <w:pPr>
        <w:jc w:val="both"/>
        <w:rPr>
          <w:rFonts w:ascii="Arial" w:hAnsi="Arial" w:cs="Arial"/>
          <w:sz w:val="24"/>
          <w:szCs w:val="24"/>
        </w:rPr>
      </w:pPr>
    </w:p>
    <w:p w:rsidR="0072786F" w:rsidRPr="000310EF" w:rsidRDefault="0072786F" w:rsidP="00057C35">
      <w:pPr>
        <w:pStyle w:val="Prrafodelista"/>
        <w:numPr>
          <w:ilvl w:val="0"/>
          <w:numId w:val="34"/>
        </w:numPr>
        <w:jc w:val="both"/>
        <w:rPr>
          <w:rFonts w:ascii="Arial" w:hAnsi="Arial" w:cs="Arial"/>
          <w:sz w:val="24"/>
          <w:szCs w:val="24"/>
        </w:rPr>
      </w:pPr>
      <w:r w:rsidRPr="000310EF">
        <w:rPr>
          <w:rFonts w:ascii="Arial" w:hAnsi="Arial" w:cs="Arial"/>
          <w:sz w:val="24"/>
          <w:szCs w:val="24"/>
        </w:rPr>
        <w:t>Reconocimiento del problema o de la necesidad que debe ser satisfecha.</w:t>
      </w:r>
    </w:p>
    <w:p w:rsidR="0072786F" w:rsidRPr="000310EF" w:rsidRDefault="0072786F" w:rsidP="0072786F">
      <w:pPr>
        <w:jc w:val="both"/>
        <w:rPr>
          <w:rFonts w:ascii="Arial" w:hAnsi="Arial" w:cs="Arial"/>
          <w:sz w:val="24"/>
          <w:szCs w:val="24"/>
        </w:rPr>
      </w:pPr>
    </w:p>
    <w:p w:rsidR="0072786F" w:rsidRPr="000310EF" w:rsidRDefault="0072786F" w:rsidP="00057C35">
      <w:pPr>
        <w:pStyle w:val="Prrafodelista"/>
        <w:numPr>
          <w:ilvl w:val="0"/>
          <w:numId w:val="34"/>
        </w:numPr>
        <w:jc w:val="both"/>
        <w:rPr>
          <w:rFonts w:ascii="Arial" w:hAnsi="Arial" w:cs="Arial"/>
          <w:sz w:val="24"/>
          <w:szCs w:val="24"/>
        </w:rPr>
      </w:pPr>
      <w:r w:rsidRPr="000310EF">
        <w:rPr>
          <w:rFonts w:ascii="Arial" w:hAnsi="Arial" w:cs="Arial"/>
          <w:sz w:val="24"/>
          <w:szCs w:val="24"/>
        </w:rPr>
        <w:t>Búsqueda de la información en el sentido de averiguar qué productos o servicios existen en el mercado que satisfacen su necesidad.</w:t>
      </w:r>
    </w:p>
    <w:p w:rsidR="0072786F" w:rsidRPr="000310EF" w:rsidRDefault="0072786F" w:rsidP="0072786F">
      <w:pPr>
        <w:jc w:val="both"/>
        <w:rPr>
          <w:rFonts w:ascii="Arial" w:hAnsi="Arial" w:cs="Arial"/>
          <w:sz w:val="24"/>
          <w:szCs w:val="24"/>
        </w:rPr>
      </w:pPr>
    </w:p>
    <w:p w:rsidR="0072786F" w:rsidRPr="000310EF" w:rsidRDefault="0072786F" w:rsidP="00057C35">
      <w:pPr>
        <w:pStyle w:val="Prrafodelista"/>
        <w:numPr>
          <w:ilvl w:val="0"/>
          <w:numId w:val="34"/>
        </w:numPr>
        <w:jc w:val="both"/>
        <w:rPr>
          <w:rFonts w:ascii="Arial" w:hAnsi="Arial" w:cs="Arial"/>
          <w:sz w:val="24"/>
          <w:szCs w:val="24"/>
        </w:rPr>
      </w:pPr>
      <w:r w:rsidRPr="000310EF">
        <w:rPr>
          <w:rFonts w:ascii="Arial" w:hAnsi="Arial" w:cs="Arial"/>
          <w:sz w:val="24"/>
          <w:szCs w:val="24"/>
        </w:rPr>
        <w:t>Selección del producto o marca que más le conviene de entre los existentes.</w:t>
      </w:r>
    </w:p>
    <w:p w:rsidR="0072786F" w:rsidRPr="000310EF" w:rsidRDefault="0072786F" w:rsidP="0072786F">
      <w:pPr>
        <w:jc w:val="both"/>
        <w:rPr>
          <w:rFonts w:ascii="Arial" w:hAnsi="Arial" w:cs="Arial"/>
          <w:sz w:val="24"/>
          <w:szCs w:val="24"/>
        </w:rPr>
      </w:pPr>
    </w:p>
    <w:p w:rsidR="0072786F" w:rsidRPr="000310EF" w:rsidRDefault="0072786F" w:rsidP="00057C35">
      <w:pPr>
        <w:pStyle w:val="Prrafodelista"/>
        <w:numPr>
          <w:ilvl w:val="0"/>
          <w:numId w:val="34"/>
        </w:numPr>
        <w:jc w:val="both"/>
        <w:rPr>
          <w:rFonts w:ascii="Arial" w:hAnsi="Arial" w:cs="Arial"/>
          <w:sz w:val="24"/>
          <w:szCs w:val="24"/>
        </w:rPr>
      </w:pPr>
      <w:r w:rsidRPr="000310EF">
        <w:rPr>
          <w:rFonts w:ascii="Arial" w:hAnsi="Arial" w:cs="Arial"/>
          <w:sz w:val="24"/>
          <w:szCs w:val="24"/>
        </w:rPr>
        <w:t>Decisión de compra, adquiriendo el producto o marca que ha seleccionado.</w:t>
      </w:r>
    </w:p>
    <w:p w:rsidR="0072786F" w:rsidRPr="000310EF" w:rsidRDefault="0072786F" w:rsidP="0072786F">
      <w:pPr>
        <w:jc w:val="both"/>
        <w:rPr>
          <w:rFonts w:ascii="Arial" w:hAnsi="Arial" w:cs="Arial"/>
          <w:sz w:val="24"/>
          <w:szCs w:val="24"/>
        </w:rPr>
      </w:pPr>
    </w:p>
    <w:p w:rsidR="00F473E9" w:rsidRPr="000310EF" w:rsidRDefault="0072786F" w:rsidP="00057C35">
      <w:pPr>
        <w:pStyle w:val="Prrafodelista"/>
        <w:numPr>
          <w:ilvl w:val="0"/>
          <w:numId w:val="34"/>
        </w:numPr>
        <w:jc w:val="both"/>
        <w:rPr>
          <w:rFonts w:ascii="Arial" w:hAnsi="Arial" w:cs="Arial"/>
          <w:sz w:val="24"/>
          <w:szCs w:val="24"/>
        </w:rPr>
      </w:pPr>
      <w:r w:rsidRPr="000310EF">
        <w:rPr>
          <w:rFonts w:ascii="Arial" w:hAnsi="Arial" w:cs="Arial"/>
          <w:sz w:val="24"/>
          <w:szCs w:val="24"/>
        </w:rPr>
        <w:t>Utilización del producto y evaluación pos compra, cuyo estudio y conocimiento de la conducta del comprador es muy importante para los directores de marketing con relación a futuras compras.</w:t>
      </w:r>
    </w:p>
    <w:p w:rsidR="00F473E9" w:rsidRPr="000310EF" w:rsidRDefault="00F473E9" w:rsidP="0072786F">
      <w:pPr>
        <w:jc w:val="both"/>
        <w:rPr>
          <w:rFonts w:ascii="Arial" w:hAnsi="Arial" w:cs="Arial"/>
          <w:sz w:val="24"/>
          <w:szCs w:val="24"/>
        </w:rPr>
      </w:pPr>
    </w:p>
    <w:p w:rsidR="0072786F" w:rsidRPr="000310EF" w:rsidRDefault="008859F0" w:rsidP="0072786F">
      <w:pPr>
        <w:jc w:val="both"/>
        <w:rPr>
          <w:rFonts w:ascii="Arial" w:hAnsi="Arial" w:cs="Arial"/>
          <w:sz w:val="24"/>
          <w:szCs w:val="24"/>
        </w:rPr>
      </w:pPr>
      <w:r w:rsidRPr="000310EF">
        <w:rPr>
          <w:rFonts w:ascii="Arial" w:hAnsi="Arial" w:cs="Arial"/>
          <w:sz w:val="24"/>
          <w:szCs w:val="24"/>
        </w:rPr>
        <w:t>Esta breve descripción del proceso de compra dependerá, naturalmente, del carácter y forma de ser de cada consumidor, de su posición económica y por supuesto, del producto que vaya a adquirir.  No es lo mis</w:t>
      </w:r>
      <w:r w:rsidR="00CE02A1" w:rsidRPr="000310EF">
        <w:rPr>
          <w:rFonts w:ascii="Arial" w:hAnsi="Arial" w:cs="Arial"/>
          <w:sz w:val="24"/>
          <w:szCs w:val="24"/>
        </w:rPr>
        <w:t>mo una persona muy meticulosa en</w:t>
      </w:r>
      <w:r w:rsidR="001E5E1C" w:rsidRPr="000310EF">
        <w:rPr>
          <w:rFonts w:ascii="Arial" w:hAnsi="Arial" w:cs="Arial"/>
          <w:sz w:val="24"/>
          <w:szCs w:val="24"/>
        </w:rPr>
        <w:t xml:space="preserve"> su forma de ser, quien buscará</w:t>
      </w:r>
      <w:r w:rsidRPr="000310EF">
        <w:rPr>
          <w:rFonts w:ascii="Arial" w:hAnsi="Arial" w:cs="Arial"/>
          <w:sz w:val="24"/>
          <w:szCs w:val="24"/>
        </w:rPr>
        <w:t xml:space="preserve"> mucha información antes de decidir, que otra persona despreocupada que decide con rapidez.  También </w:t>
      </w:r>
      <w:r w:rsidR="00562DC1" w:rsidRPr="000310EF">
        <w:rPr>
          <w:rFonts w:ascii="Arial" w:hAnsi="Arial" w:cs="Arial"/>
          <w:sz w:val="24"/>
          <w:szCs w:val="24"/>
        </w:rPr>
        <w:t>se puede</w:t>
      </w:r>
      <w:r w:rsidRPr="000310EF">
        <w:rPr>
          <w:rFonts w:ascii="Arial" w:hAnsi="Arial" w:cs="Arial"/>
          <w:sz w:val="24"/>
          <w:szCs w:val="24"/>
        </w:rPr>
        <w:t xml:space="preserve"> añadir como ejemplo que en el proceso de decisión no es lo mismo adquirir un bien consumo inmediato que uno duradero, y así un sinfín de cuestiones.</w:t>
      </w:r>
    </w:p>
    <w:p w:rsidR="008859F0" w:rsidRPr="000310EF" w:rsidRDefault="008859F0" w:rsidP="0072786F">
      <w:pPr>
        <w:jc w:val="both"/>
        <w:rPr>
          <w:rFonts w:ascii="Arial" w:hAnsi="Arial" w:cs="Arial"/>
          <w:sz w:val="24"/>
          <w:szCs w:val="24"/>
        </w:rPr>
      </w:pPr>
    </w:p>
    <w:p w:rsidR="008859F0" w:rsidRPr="000310EF" w:rsidRDefault="008859F0" w:rsidP="0072786F">
      <w:pPr>
        <w:jc w:val="both"/>
        <w:rPr>
          <w:rFonts w:ascii="Arial" w:hAnsi="Arial" w:cs="Arial"/>
          <w:sz w:val="24"/>
          <w:szCs w:val="24"/>
        </w:rPr>
      </w:pPr>
    </w:p>
    <w:p w:rsidR="00B734DF" w:rsidRPr="000310EF" w:rsidRDefault="00B734DF" w:rsidP="0072786F">
      <w:pPr>
        <w:jc w:val="both"/>
        <w:rPr>
          <w:rFonts w:ascii="Arial" w:hAnsi="Arial" w:cs="Arial"/>
          <w:sz w:val="24"/>
          <w:szCs w:val="24"/>
        </w:rPr>
      </w:pPr>
      <w:bookmarkStart w:id="73" w:name="_Toc359082148"/>
      <w:bookmarkStart w:id="74" w:name="_Toc359082526"/>
      <w:bookmarkStart w:id="75" w:name="_Toc359145947"/>
      <w:r w:rsidRPr="000310EF">
        <w:rPr>
          <w:rStyle w:val="Ttulo3Car"/>
          <w:rFonts w:eastAsia="Calibri"/>
          <w:color w:val="auto"/>
        </w:rPr>
        <w:t>4.</w:t>
      </w:r>
      <w:r w:rsidR="00677D9E" w:rsidRPr="000310EF">
        <w:rPr>
          <w:rStyle w:val="Ttulo3Car"/>
          <w:rFonts w:eastAsia="Calibri"/>
          <w:color w:val="auto"/>
        </w:rPr>
        <w:t>4</w:t>
      </w:r>
      <w:r w:rsidRPr="000310EF">
        <w:rPr>
          <w:rStyle w:val="Ttulo3Car"/>
          <w:rFonts w:eastAsia="Calibri"/>
          <w:color w:val="auto"/>
        </w:rPr>
        <w:t xml:space="preserve">.1 </w:t>
      </w:r>
      <w:r w:rsidR="00562DC1" w:rsidRPr="000310EF">
        <w:rPr>
          <w:rStyle w:val="Ttulo3Car"/>
          <w:rFonts w:eastAsia="Calibri"/>
          <w:color w:val="auto"/>
        </w:rPr>
        <w:t>El P</w:t>
      </w:r>
      <w:r w:rsidRPr="000310EF">
        <w:rPr>
          <w:rStyle w:val="Ttulo3Car"/>
          <w:rFonts w:eastAsia="Calibri"/>
          <w:color w:val="auto"/>
        </w:rPr>
        <w:t>roceso de decisión de compra del consumidor y factores que influyen</w:t>
      </w:r>
      <w:bookmarkEnd w:id="73"/>
      <w:bookmarkEnd w:id="74"/>
      <w:bookmarkEnd w:id="75"/>
      <w:r w:rsidR="005350CA" w:rsidRPr="000310EF">
        <w:rPr>
          <w:rStyle w:val="Refdenotaalpie"/>
          <w:rFonts w:ascii="Arial" w:hAnsi="Arial" w:cs="Arial"/>
          <w:b/>
          <w:sz w:val="24"/>
          <w:szCs w:val="24"/>
        </w:rPr>
        <w:footnoteReference w:id="12"/>
      </w:r>
      <w:r w:rsidR="00562DC1" w:rsidRPr="000310EF">
        <w:rPr>
          <w:rFonts w:ascii="Arial" w:hAnsi="Arial" w:cs="Arial"/>
          <w:b/>
          <w:sz w:val="24"/>
          <w:szCs w:val="24"/>
        </w:rPr>
        <w:t xml:space="preserve"> </w:t>
      </w:r>
      <w:r w:rsidR="00562DC1" w:rsidRPr="000310EF">
        <w:rPr>
          <w:rFonts w:ascii="Arial" w:hAnsi="Arial" w:cs="Arial"/>
          <w:sz w:val="24"/>
          <w:szCs w:val="24"/>
        </w:rPr>
        <w:t>p</w:t>
      </w:r>
      <w:r w:rsidRPr="000310EF">
        <w:rPr>
          <w:rFonts w:ascii="Arial" w:hAnsi="Arial" w:cs="Arial"/>
          <w:sz w:val="24"/>
          <w:szCs w:val="24"/>
        </w:rPr>
        <w:t>ara lidiar con el ambiente de marketing y hacer compras, los consumidores entran en un proceso de decisión.  Una forma de examinar ese proceso es verlo como la resolución de problemas.</w:t>
      </w:r>
    </w:p>
    <w:p w:rsidR="00EB0D94" w:rsidRPr="000310EF" w:rsidRDefault="00EB0D94" w:rsidP="0072786F">
      <w:pPr>
        <w:jc w:val="both"/>
        <w:rPr>
          <w:rFonts w:ascii="Arial" w:hAnsi="Arial" w:cs="Arial"/>
          <w:sz w:val="24"/>
          <w:szCs w:val="24"/>
        </w:rPr>
      </w:pPr>
    </w:p>
    <w:p w:rsidR="00964D82" w:rsidRPr="000310EF" w:rsidRDefault="00964D82" w:rsidP="00DA3A48">
      <w:pPr>
        <w:pStyle w:val="Ttulo3"/>
        <w:rPr>
          <w:rFonts w:cs="Arial"/>
          <w:b w:val="0"/>
          <w:color w:val="auto"/>
          <w:szCs w:val="24"/>
        </w:rPr>
      </w:pPr>
      <w:bookmarkStart w:id="76" w:name="_Toc359082149"/>
      <w:bookmarkStart w:id="77" w:name="_Toc359082527"/>
      <w:bookmarkStart w:id="78" w:name="_Toc359145948"/>
      <w:r w:rsidRPr="000310EF">
        <w:rPr>
          <w:color w:val="auto"/>
        </w:rPr>
        <w:t>4.</w:t>
      </w:r>
      <w:r w:rsidR="00677D9E" w:rsidRPr="000310EF">
        <w:rPr>
          <w:color w:val="auto"/>
        </w:rPr>
        <w:t>4</w:t>
      </w:r>
      <w:r w:rsidRPr="000310EF">
        <w:rPr>
          <w:color w:val="auto"/>
        </w:rPr>
        <w:t>.2 Etapas del proceso de decisión de compra del consumidor</w:t>
      </w:r>
      <w:r w:rsidR="00967CC5" w:rsidRPr="000310EF">
        <w:rPr>
          <w:color w:val="auto"/>
        </w:rPr>
        <w:t xml:space="preserve"> son:</w:t>
      </w:r>
      <w:bookmarkEnd w:id="76"/>
      <w:bookmarkEnd w:id="77"/>
      <w:bookmarkEnd w:id="78"/>
    </w:p>
    <w:p w:rsidR="00964D82" w:rsidRPr="000310EF" w:rsidRDefault="00964D82" w:rsidP="0007421C">
      <w:pPr>
        <w:pStyle w:val="Prrafodelista"/>
        <w:numPr>
          <w:ilvl w:val="0"/>
          <w:numId w:val="34"/>
        </w:numPr>
        <w:jc w:val="both"/>
        <w:rPr>
          <w:rFonts w:ascii="Arial" w:hAnsi="Arial" w:cs="Arial"/>
          <w:sz w:val="24"/>
          <w:szCs w:val="24"/>
        </w:rPr>
      </w:pPr>
      <w:r w:rsidRPr="000310EF">
        <w:rPr>
          <w:rFonts w:ascii="Arial" w:hAnsi="Arial" w:cs="Arial"/>
          <w:b/>
          <w:sz w:val="24"/>
          <w:szCs w:val="24"/>
        </w:rPr>
        <w:t xml:space="preserve">Reconocimiento de la necesidad.  </w:t>
      </w:r>
      <w:r w:rsidR="00F60C6F" w:rsidRPr="000310EF">
        <w:rPr>
          <w:rFonts w:ascii="Arial" w:hAnsi="Arial" w:cs="Arial"/>
          <w:sz w:val="24"/>
          <w:szCs w:val="24"/>
        </w:rPr>
        <w:t>Es</w:t>
      </w:r>
      <w:r w:rsidRPr="000310EF">
        <w:rPr>
          <w:rFonts w:ascii="Arial" w:hAnsi="Arial" w:cs="Arial"/>
          <w:sz w:val="24"/>
          <w:szCs w:val="24"/>
        </w:rPr>
        <w:t xml:space="preserve"> impulsado a  acción por una necesidad o deseo.</w:t>
      </w:r>
    </w:p>
    <w:p w:rsidR="00964D82" w:rsidRPr="000310EF" w:rsidRDefault="00964D82" w:rsidP="0007421C">
      <w:pPr>
        <w:pStyle w:val="Prrafodelista"/>
        <w:numPr>
          <w:ilvl w:val="0"/>
          <w:numId w:val="36"/>
        </w:numPr>
        <w:jc w:val="both"/>
        <w:rPr>
          <w:rFonts w:ascii="Arial" w:hAnsi="Arial" w:cs="Arial"/>
          <w:sz w:val="24"/>
          <w:szCs w:val="24"/>
        </w:rPr>
      </w:pPr>
      <w:r w:rsidRPr="000310EF">
        <w:rPr>
          <w:rFonts w:ascii="Arial" w:hAnsi="Arial" w:cs="Arial"/>
          <w:b/>
          <w:sz w:val="24"/>
          <w:szCs w:val="24"/>
        </w:rPr>
        <w:lastRenderedPageBreak/>
        <w:t>Identificación de alternativas.</w:t>
      </w:r>
      <w:r w:rsidRPr="000310EF">
        <w:rPr>
          <w:rFonts w:ascii="Arial" w:hAnsi="Arial" w:cs="Arial"/>
          <w:sz w:val="24"/>
          <w:szCs w:val="24"/>
        </w:rPr>
        <w:t xml:space="preserve"> </w:t>
      </w:r>
      <w:r w:rsidR="00F60C6F" w:rsidRPr="000310EF">
        <w:rPr>
          <w:rFonts w:ascii="Arial" w:hAnsi="Arial" w:cs="Arial"/>
          <w:sz w:val="24"/>
          <w:szCs w:val="24"/>
        </w:rPr>
        <w:t>Identifica</w:t>
      </w:r>
      <w:r w:rsidRPr="000310EF">
        <w:rPr>
          <w:rFonts w:ascii="Arial" w:hAnsi="Arial" w:cs="Arial"/>
          <w:sz w:val="24"/>
          <w:szCs w:val="24"/>
        </w:rPr>
        <w:t xml:space="preserve"> productos y marcas alternativas identificadas.</w:t>
      </w:r>
    </w:p>
    <w:p w:rsidR="00964D82" w:rsidRPr="000310EF" w:rsidRDefault="00964D82" w:rsidP="00B63792">
      <w:pPr>
        <w:jc w:val="both"/>
        <w:rPr>
          <w:rFonts w:ascii="Arial" w:hAnsi="Arial" w:cs="Arial"/>
          <w:sz w:val="24"/>
          <w:szCs w:val="24"/>
        </w:rPr>
      </w:pPr>
    </w:p>
    <w:p w:rsidR="00964D82" w:rsidRPr="000310EF" w:rsidRDefault="00964D82" w:rsidP="0007421C">
      <w:pPr>
        <w:pStyle w:val="Prrafodelista"/>
        <w:numPr>
          <w:ilvl w:val="0"/>
          <w:numId w:val="36"/>
        </w:numPr>
        <w:jc w:val="both"/>
        <w:rPr>
          <w:rFonts w:ascii="Arial" w:hAnsi="Arial" w:cs="Arial"/>
          <w:sz w:val="24"/>
          <w:szCs w:val="24"/>
        </w:rPr>
      </w:pPr>
      <w:r w:rsidRPr="000310EF">
        <w:rPr>
          <w:rFonts w:ascii="Arial" w:hAnsi="Arial" w:cs="Arial"/>
          <w:b/>
          <w:sz w:val="24"/>
          <w:szCs w:val="24"/>
        </w:rPr>
        <w:t xml:space="preserve">Evaluación de alternativas. </w:t>
      </w:r>
      <w:r w:rsidRPr="000310EF">
        <w:rPr>
          <w:rFonts w:ascii="Arial" w:hAnsi="Arial" w:cs="Arial"/>
          <w:sz w:val="24"/>
          <w:szCs w:val="24"/>
        </w:rPr>
        <w:t xml:space="preserve"> </w:t>
      </w:r>
      <w:r w:rsidR="00F60C6F" w:rsidRPr="000310EF">
        <w:rPr>
          <w:rFonts w:ascii="Arial" w:hAnsi="Arial" w:cs="Arial"/>
          <w:sz w:val="24"/>
          <w:szCs w:val="24"/>
        </w:rPr>
        <w:t>Pondera</w:t>
      </w:r>
      <w:r w:rsidRPr="000310EF">
        <w:rPr>
          <w:rFonts w:ascii="Arial" w:hAnsi="Arial" w:cs="Arial"/>
          <w:sz w:val="24"/>
          <w:szCs w:val="24"/>
        </w:rPr>
        <w:t xml:space="preserve"> los pros y contras de las alternativas identificadas.</w:t>
      </w:r>
    </w:p>
    <w:p w:rsidR="00964D82" w:rsidRPr="000310EF" w:rsidRDefault="00964D82" w:rsidP="00B63792">
      <w:pPr>
        <w:ind w:firstLine="360"/>
        <w:jc w:val="both"/>
        <w:rPr>
          <w:rFonts w:ascii="Arial" w:hAnsi="Arial" w:cs="Arial"/>
          <w:sz w:val="24"/>
          <w:szCs w:val="24"/>
        </w:rPr>
      </w:pPr>
    </w:p>
    <w:p w:rsidR="00964D82" w:rsidRPr="000310EF" w:rsidRDefault="00964D82" w:rsidP="0007421C">
      <w:pPr>
        <w:pStyle w:val="Prrafodelista"/>
        <w:numPr>
          <w:ilvl w:val="0"/>
          <w:numId w:val="36"/>
        </w:numPr>
        <w:jc w:val="both"/>
        <w:rPr>
          <w:rFonts w:ascii="Arial" w:hAnsi="Arial" w:cs="Arial"/>
          <w:sz w:val="24"/>
          <w:szCs w:val="24"/>
        </w:rPr>
      </w:pPr>
      <w:r w:rsidRPr="000310EF">
        <w:rPr>
          <w:rFonts w:ascii="Arial" w:hAnsi="Arial" w:cs="Arial"/>
          <w:b/>
          <w:sz w:val="24"/>
          <w:szCs w:val="24"/>
        </w:rPr>
        <w:t xml:space="preserve">Decisiones.  </w:t>
      </w:r>
      <w:r w:rsidR="00F60C6F" w:rsidRPr="000310EF">
        <w:rPr>
          <w:rFonts w:ascii="Arial" w:hAnsi="Arial" w:cs="Arial"/>
          <w:sz w:val="24"/>
          <w:szCs w:val="24"/>
        </w:rPr>
        <w:t>Decide</w:t>
      </w:r>
      <w:r w:rsidRPr="000310EF">
        <w:rPr>
          <w:rFonts w:ascii="Arial" w:hAnsi="Arial" w:cs="Arial"/>
          <w:sz w:val="24"/>
          <w:szCs w:val="24"/>
        </w:rPr>
        <w:t xml:space="preserve"> comprar o no comprar y toma otras decisiones relacionadas con la compra.</w:t>
      </w:r>
    </w:p>
    <w:p w:rsidR="00964D82" w:rsidRPr="000310EF" w:rsidRDefault="00964D82" w:rsidP="00B63792">
      <w:pPr>
        <w:ind w:firstLine="360"/>
        <w:jc w:val="both"/>
        <w:rPr>
          <w:rFonts w:ascii="Arial" w:hAnsi="Arial" w:cs="Arial"/>
          <w:sz w:val="24"/>
          <w:szCs w:val="24"/>
        </w:rPr>
      </w:pPr>
    </w:p>
    <w:p w:rsidR="00964D82" w:rsidRPr="000310EF" w:rsidRDefault="00964D82" w:rsidP="0007421C">
      <w:pPr>
        <w:pStyle w:val="Prrafodelista"/>
        <w:numPr>
          <w:ilvl w:val="0"/>
          <w:numId w:val="36"/>
        </w:numPr>
        <w:jc w:val="both"/>
        <w:rPr>
          <w:rFonts w:ascii="Arial" w:hAnsi="Arial" w:cs="Arial"/>
          <w:sz w:val="24"/>
          <w:szCs w:val="24"/>
        </w:rPr>
      </w:pPr>
      <w:r w:rsidRPr="000310EF">
        <w:rPr>
          <w:rFonts w:ascii="Arial" w:hAnsi="Arial" w:cs="Arial"/>
          <w:b/>
          <w:sz w:val="24"/>
          <w:szCs w:val="24"/>
        </w:rPr>
        <w:t>Comportamiento pos compra</w:t>
      </w:r>
      <w:r w:rsidRPr="000310EF">
        <w:rPr>
          <w:rFonts w:ascii="Arial" w:hAnsi="Arial" w:cs="Arial"/>
          <w:sz w:val="24"/>
          <w:szCs w:val="24"/>
        </w:rPr>
        <w:t xml:space="preserve">.  </w:t>
      </w:r>
      <w:r w:rsidR="00F60C6F" w:rsidRPr="000310EF">
        <w:rPr>
          <w:rFonts w:ascii="Arial" w:hAnsi="Arial" w:cs="Arial"/>
          <w:sz w:val="24"/>
          <w:szCs w:val="24"/>
        </w:rPr>
        <w:t>Busca</w:t>
      </w:r>
      <w:r w:rsidRPr="000310EF">
        <w:rPr>
          <w:rFonts w:ascii="Arial" w:hAnsi="Arial" w:cs="Arial"/>
          <w:sz w:val="24"/>
          <w:szCs w:val="24"/>
        </w:rPr>
        <w:t xml:space="preserve"> asegurarse de que la elección que hizo fue correcta.</w:t>
      </w:r>
    </w:p>
    <w:p w:rsidR="00964D82" w:rsidRPr="000310EF" w:rsidRDefault="00964D82" w:rsidP="00B63792">
      <w:pPr>
        <w:jc w:val="both"/>
        <w:rPr>
          <w:rFonts w:ascii="Arial" w:hAnsi="Arial" w:cs="Arial"/>
          <w:sz w:val="24"/>
          <w:szCs w:val="24"/>
        </w:rPr>
      </w:pPr>
    </w:p>
    <w:p w:rsidR="00964D82" w:rsidRPr="000310EF" w:rsidRDefault="00964D82" w:rsidP="00B63792">
      <w:pPr>
        <w:jc w:val="both"/>
        <w:rPr>
          <w:rFonts w:ascii="Arial" w:hAnsi="Arial" w:cs="Arial"/>
          <w:sz w:val="24"/>
          <w:szCs w:val="24"/>
        </w:rPr>
      </w:pPr>
      <w:r w:rsidRPr="000310EF">
        <w:rPr>
          <w:rFonts w:ascii="Arial" w:hAnsi="Arial" w:cs="Arial"/>
          <w:sz w:val="24"/>
          <w:szCs w:val="24"/>
        </w:rPr>
        <w:t>Si bien este modelo es un punto de partida útil para examinar las decisiones de compra, el proceso no es siempre tan rectilíneo como puede parecer.  Considere estas posibles variaciones:</w:t>
      </w:r>
    </w:p>
    <w:p w:rsidR="00964D82" w:rsidRPr="000310EF" w:rsidRDefault="00964D82" w:rsidP="00B63792">
      <w:pPr>
        <w:jc w:val="both"/>
        <w:rPr>
          <w:rFonts w:ascii="Arial" w:hAnsi="Arial" w:cs="Arial"/>
          <w:sz w:val="24"/>
          <w:szCs w:val="24"/>
        </w:rPr>
      </w:pPr>
    </w:p>
    <w:p w:rsidR="00964D82" w:rsidRPr="000310EF" w:rsidRDefault="00964D82" w:rsidP="00FD00AA">
      <w:pPr>
        <w:pStyle w:val="Prrafodelista"/>
        <w:numPr>
          <w:ilvl w:val="0"/>
          <w:numId w:val="37"/>
        </w:numPr>
        <w:jc w:val="both"/>
        <w:rPr>
          <w:rFonts w:ascii="Arial" w:hAnsi="Arial" w:cs="Arial"/>
          <w:sz w:val="24"/>
          <w:szCs w:val="24"/>
        </w:rPr>
      </w:pPr>
      <w:r w:rsidRPr="000310EF">
        <w:rPr>
          <w:rFonts w:ascii="Arial" w:hAnsi="Arial" w:cs="Arial"/>
          <w:sz w:val="24"/>
          <w:szCs w:val="24"/>
        </w:rPr>
        <w:t>El consumidor puede salirse del proceso en cualquier etapa previa a la compra real si la necesidad disminuye o si hay alternativas satisfactorias disponibles.</w:t>
      </w:r>
    </w:p>
    <w:p w:rsidR="00967CC5" w:rsidRPr="000310EF" w:rsidRDefault="00967CC5" w:rsidP="00B63792">
      <w:pPr>
        <w:jc w:val="both"/>
        <w:rPr>
          <w:rFonts w:ascii="Arial" w:hAnsi="Arial" w:cs="Arial"/>
          <w:sz w:val="24"/>
          <w:szCs w:val="24"/>
        </w:rPr>
      </w:pPr>
    </w:p>
    <w:p w:rsidR="00964D82" w:rsidRPr="000310EF" w:rsidRDefault="00964D82" w:rsidP="00964D82">
      <w:pPr>
        <w:pStyle w:val="Prrafodelista"/>
        <w:numPr>
          <w:ilvl w:val="0"/>
          <w:numId w:val="28"/>
        </w:numPr>
        <w:jc w:val="both"/>
        <w:rPr>
          <w:rFonts w:ascii="Arial" w:hAnsi="Arial" w:cs="Arial"/>
          <w:sz w:val="24"/>
          <w:szCs w:val="24"/>
        </w:rPr>
      </w:pPr>
      <w:r w:rsidRPr="000310EF">
        <w:rPr>
          <w:rFonts w:ascii="Arial" w:hAnsi="Arial" w:cs="Arial"/>
          <w:sz w:val="24"/>
          <w:szCs w:val="24"/>
        </w:rPr>
        <w:t>Las etapas suelen ser de duración diferente, pueden entremezclarse y algunas pueden incluso pasarse por alto.</w:t>
      </w:r>
    </w:p>
    <w:p w:rsidR="00964D82" w:rsidRPr="000310EF" w:rsidRDefault="00964D82" w:rsidP="00964D82">
      <w:pPr>
        <w:jc w:val="both"/>
        <w:rPr>
          <w:rFonts w:ascii="Arial" w:hAnsi="Arial" w:cs="Arial"/>
          <w:sz w:val="24"/>
          <w:szCs w:val="24"/>
        </w:rPr>
      </w:pPr>
    </w:p>
    <w:p w:rsidR="00964D82" w:rsidRPr="000310EF" w:rsidRDefault="00964D82" w:rsidP="00964D82">
      <w:pPr>
        <w:pStyle w:val="Prrafodelista"/>
        <w:numPr>
          <w:ilvl w:val="0"/>
          <w:numId w:val="28"/>
        </w:numPr>
        <w:jc w:val="both"/>
        <w:rPr>
          <w:rFonts w:ascii="Arial" w:hAnsi="Arial" w:cs="Arial"/>
          <w:sz w:val="24"/>
          <w:szCs w:val="24"/>
        </w:rPr>
      </w:pPr>
      <w:r w:rsidRPr="000310EF">
        <w:rPr>
          <w:rFonts w:ascii="Arial" w:hAnsi="Arial" w:cs="Arial"/>
          <w:sz w:val="24"/>
          <w:szCs w:val="24"/>
        </w:rPr>
        <w:t>El consumidor a menudo se ve en la situación de tomar simultáneamente varias decisiones de compra diferentes, y el resultado de una puede afectar a las otras.</w:t>
      </w:r>
    </w:p>
    <w:p w:rsidR="002B7D87" w:rsidRPr="000310EF" w:rsidRDefault="002B7D87" w:rsidP="002B7D87">
      <w:pPr>
        <w:pStyle w:val="Prrafodelista"/>
        <w:rPr>
          <w:rFonts w:ascii="Arial" w:hAnsi="Arial" w:cs="Arial"/>
          <w:sz w:val="24"/>
          <w:szCs w:val="24"/>
        </w:rPr>
      </w:pPr>
    </w:p>
    <w:p w:rsidR="002B7D87" w:rsidRPr="000310EF" w:rsidRDefault="002B7D87" w:rsidP="002B7D87">
      <w:pPr>
        <w:jc w:val="both"/>
        <w:rPr>
          <w:rFonts w:ascii="Arial" w:hAnsi="Arial" w:cs="Arial"/>
          <w:sz w:val="24"/>
          <w:szCs w:val="24"/>
        </w:rPr>
      </w:pPr>
    </w:p>
    <w:p w:rsidR="00964D82" w:rsidRPr="000310EF" w:rsidRDefault="00964D82" w:rsidP="00964D82">
      <w:pPr>
        <w:jc w:val="both"/>
        <w:rPr>
          <w:rFonts w:ascii="Arial" w:hAnsi="Arial" w:cs="Arial"/>
          <w:sz w:val="24"/>
          <w:szCs w:val="24"/>
        </w:rPr>
      </w:pPr>
      <w:r w:rsidRPr="000310EF">
        <w:rPr>
          <w:rFonts w:ascii="Arial" w:hAnsi="Arial" w:cs="Arial"/>
          <w:sz w:val="24"/>
          <w:szCs w:val="24"/>
        </w:rPr>
        <w:t>Un factor significativo que influye en la forma en que se toman las decisiones de consumo es el nivel de participación, que se refleja en la medida del esfuerzo dedicado a satisfacer una necesidad.  Algunas situaciones son de alta participación.  Es decir, cuando surge una necesidad</w:t>
      </w:r>
      <w:r w:rsidR="001E5E1C" w:rsidRPr="000310EF">
        <w:rPr>
          <w:rFonts w:ascii="Arial" w:hAnsi="Arial" w:cs="Arial"/>
          <w:sz w:val="24"/>
          <w:szCs w:val="24"/>
        </w:rPr>
        <w:t>,</w:t>
      </w:r>
      <w:r w:rsidRPr="000310EF">
        <w:rPr>
          <w:rFonts w:ascii="Arial" w:hAnsi="Arial" w:cs="Arial"/>
          <w:sz w:val="24"/>
          <w:szCs w:val="24"/>
        </w:rPr>
        <w:t xml:space="preserve"> el consumidor decide reunir y evaluar activamente </w:t>
      </w:r>
      <w:r w:rsidR="00F765FC" w:rsidRPr="000310EF">
        <w:rPr>
          <w:rFonts w:ascii="Arial" w:hAnsi="Arial" w:cs="Arial"/>
          <w:sz w:val="24"/>
          <w:szCs w:val="24"/>
        </w:rPr>
        <w:t>información</w:t>
      </w:r>
      <w:r w:rsidRPr="000310EF">
        <w:rPr>
          <w:rFonts w:ascii="Arial" w:hAnsi="Arial" w:cs="Arial"/>
          <w:sz w:val="24"/>
          <w:szCs w:val="24"/>
        </w:rPr>
        <w:t xml:space="preserve"> acer</w:t>
      </w:r>
      <w:r w:rsidR="001E5E1C" w:rsidRPr="000310EF">
        <w:rPr>
          <w:rFonts w:ascii="Arial" w:hAnsi="Arial" w:cs="Arial"/>
          <w:sz w:val="24"/>
          <w:szCs w:val="24"/>
        </w:rPr>
        <w:t xml:space="preserve">ca de la situación de compra.  </w:t>
      </w:r>
      <w:r w:rsidR="00F765FC" w:rsidRPr="000310EF">
        <w:rPr>
          <w:rFonts w:ascii="Arial" w:hAnsi="Arial" w:cs="Arial"/>
          <w:sz w:val="24"/>
          <w:szCs w:val="24"/>
        </w:rPr>
        <w:t>Estas</w:t>
      </w:r>
      <w:r w:rsidRPr="000310EF">
        <w:rPr>
          <w:rFonts w:ascii="Arial" w:hAnsi="Arial" w:cs="Arial"/>
          <w:sz w:val="24"/>
          <w:szCs w:val="24"/>
        </w:rPr>
        <w:t xml:space="preserve"> compras entrañan las cinco etapas del proceso de decisión de compra.</w:t>
      </w:r>
    </w:p>
    <w:p w:rsidR="00964D82" w:rsidRPr="000310EF" w:rsidRDefault="00964D82" w:rsidP="00964D82">
      <w:pPr>
        <w:jc w:val="both"/>
        <w:rPr>
          <w:rFonts w:ascii="Arial" w:hAnsi="Arial" w:cs="Arial"/>
          <w:sz w:val="24"/>
          <w:szCs w:val="24"/>
        </w:rPr>
      </w:pPr>
    </w:p>
    <w:p w:rsidR="00964D82" w:rsidRPr="000310EF" w:rsidRDefault="00964D82" w:rsidP="00964D82">
      <w:pPr>
        <w:pStyle w:val="Prrafodelista"/>
        <w:numPr>
          <w:ilvl w:val="0"/>
          <w:numId w:val="29"/>
        </w:numPr>
        <w:jc w:val="both"/>
        <w:rPr>
          <w:rFonts w:ascii="Arial" w:hAnsi="Arial" w:cs="Arial"/>
          <w:sz w:val="24"/>
          <w:szCs w:val="24"/>
        </w:rPr>
      </w:pPr>
      <w:r w:rsidRPr="000310EF">
        <w:rPr>
          <w:rFonts w:ascii="Arial" w:hAnsi="Arial" w:cs="Arial"/>
          <w:sz w:val="24"/>
          <w:szCs w:val="24"/>
        </w:rPr>
        <w:t>El consumidor carece de informaci</w:t>
      </w:r>
      <w:r w:rsidR="007131D8" w:rsidRPr="000310EF">
        <w:rPr>
          <w:rFonts w:ascii="Arial" w:hAnsi="Arial" w:cs="Arial"/>
          <w:sz w:val="24"/>
          <w:szCs w:val="24"/>
        </w:rPr>
        <w:t>ó</w:t>
      </w:r>
      <w:r w:rsidRPr="000310EF">
        <w:rPr>
          <w:rFonts w:ascii="Arial" w:hAnsi="Arial" w:cs="Arial"/>
          <w:sz w:val="24"/>
          <w:szCs w:val="24"/>
        </w:rPr>
        <w:t>n acerca de alternativas para satisfacer la necesidad.</w:t>
      </w:r>
    </w:p>
    <w:p w:rsidR="00964D82" w:rsidRPr="000310EF" w:rsidRDefault="00964D82" w:rsidP="00964D82">
      <w:pPr>
        <w:pStyle w:val="Prrafodelista"/>
        <w:numPr>
          <w:ilvl w:val="0"/>
          <w:numId w:val="29"/>
        </w:numPr>
        <w:jc w:val="both"/>
        <w:rPr>
          <w:rFonts w:ascii="Arial" w:hAnsi="Arial" w:cs="Arial"/>
          <w:sz w:val="24"/>
          <w:szCs w:val="24"/>
        </w:rPr>
      </w:pPr>
      <w:r w:rsidRPr="000310EF">
        <w:rPr>
          <w:rFonts w:ascii="Arial" w:hAnsi="Arial" w:cs="Arial"/>
          <w:sz w:val="24"/>
          <w:szCs w:val="24"/>
        </w:rPr>
        <w:t>El consumidor considera que es grande la suma de dinero involucrada.</w:t>
      </w:r>
    </w:p>
    <w:p w:rsidR="00964D82" w:rsidRPr="000310EF" w:rsidRDefault="00964D82" w:rsidP="00964D82">
      <w:pPr>
        <w:pStyle w:val="Prrafodelista"/>
        <w:numPr>
          <w:ilvl w:val="0"/>
          <w:numId w:val="29"/>
        </w:numPr>
        <w:jc w:val="both"/>
        <w:rPr>
          <w:rFonts w:ascii="Arial" w:hAnsi="Arial" w:cs="Arial"/>
          <w:sz w:val="24"/>
          <w:szCs w:val="24"/>
        </w:rPr>
      </w:pPr>
      <w:r w:rsidRPr="000310EF">
        <w:rPr>
          <w:rFonts w:ascii="Arial" w:hAnsi="Arial" w:cs="Arial"/>
          <w:sz w:val="24"/>
          <w:szCs w:val="24"/>
        </w:rPr>
        <w:t>El producto tiene potencial para proporcionar beneficios significativos.</w:t>
      </w:r>
    </w:p>
    <w:p w:rsidR="00964D82" w:rsidRPr="000310EF" w:rsidRDefault="00964D82" w:rsidP="00964D82">
      <w:pPr>
        <w:jc w:val="both"/>
        <w:rPr>
          <w:rFonts w:ascii="Arial" w:hAnsi="Arial" w:cs="Arial"/>
          <w:sz w:val="24"/>
          <w:szCs w:val="24"/>
        </w:rPr>
      </w:pPr>
    </w:p>
    <w:p w:rsidR="00964D82" w:rsidRPr="000310EF" w:rsidRDefault="00964D82" w:rsidP="00964D82">
      <w:pPr>
        <w:jc w:val="both"/>
        <w:rPr>
          <w:rFonts w:ascii="Arial" w:hAnsi="Arial" w:cs="Arial"/>
          <w:sz w:val="24"/>
          <w:szCs w:val="24"/>
        </w:rPr>
      </w:pPr>
      <w:r w:rsidRPr="000310EF">
        <w:rPr>
          <w:rFonts w:ascii="Arial" w:hAnsi="Arial" w:cs="Arial"/>
          <w:sz w:val="24"/>
          <w:szCs w:val="24"/>
        </w:rPr>
        <w:t xml:space="preserve">La mayoría de las decisiones de compra son para productos de precio relativamente bajo que tienen aproximados, aceptables, y que, por ende, no cumple con ninguna de estas condiciones.  Estas son situaciones de baja participación, en las que el consumidor se salta o pasa muy rápidamente por las </w:t>
      </w:r>
      <w:r w:rsidRPr="000310EF">
        <w:rPr>
          <w:rFonts w:ascii="Arial" w:hAnsi="Arial" w:cs="Arial"/>
          <w:sz w:val="24"/>
          <w:szCs w:val="24"/>
        </w:rPr>
        <w:lastRenderedPageBreak/>
        <w:t xml:space="preserve">etapas 2 y 3 del proceso de decisión: identificación y evaluación de alternativas.  Ejemplos característicos de las situaciones de baja participación son la mayoría  de las compras que se hacen en los supermercados, las misceláneas y las ferreterías. </w:t>
      </w:r>
    </w:p>
    <w:p w:rsidR="00964D82" w:rsidRPr="000310EF" w:rsidRDefault="00964D82" w:rsidP="00964D82">
      <w:pPr>
        <w:jc w:val="both"/>
        <w:rPr>
          <w:rFonts w:ascii="Arial" w:hAnsi="Arial" w:cs="Arial"/>
          <w:sz w:val="24"/>
          <w:szCs w:val="24"/>
        </w:rPr>
      </w:pPr>
    </w:p>
    <w:p w:rsidR="00964D82" w:rsidRPr="000310EF" w:rsidRDefault="00964D82" w:rsidP="00964D82">
      <w:pPr>
        <w:jc w:val="both"/>
        <w:rPr>
          <w:rFonts w:ascii="Arial" w:hAnsi="Arial" w:cs="Arial"/>
          <w:sz w:val="24"/>
          <w:szCs w:val="24"/>
        </w:rPr>
      </w:pPr>
      <w:r w:rsidRPr="000310EF">
        <w:rPr>
          <w:rFonts w:ascii="Arial" w:hAnsi="Arial" w:cs="Arial"/>
          <w:sz w:val="24"/>
          <w:szCs w:val="24"/>
        </w:rPr>
        <w:t>La idea de participación  plantea dos cuestiones de marketing importantes:</w:t>
      </w:r>
      <w:r w:rsidR="001E5E1C" w:rsidRPr="000310EF">
        <w:rPr>
          <w:rFonts w:ascii="Arial" w:hAnsi="Arial" w:cs="Arial"/>
          <w:sz w:val="24"/>
          <w:szCs w:val="24"/>
        </w:rPr>
        <w:t xml:space="preserve"> </w:t>
      </w:r>
      <w:r w:rsidRPr="000310EF">
        <w:rPr>
          <w:rFonts w:ascii="Arial" w:hAnsi="Arial" w:cs="Arial"/>
          <w:sz w:val="24"/>
          <w:szCs w:val="24"/>
        </w:rPr>
        <w:t>Las compras de lealtad y las de impulso.</w:t>
      </w:r>
    </w:p>
    <w:p w:rsidR="00964D82" w:rsidRPr="000310EF" w:rsidRDefault="00964D82" w:rsidP="00964D82">
      <w:pPr>
        <w:jc w:val="both"/>
        <w:rPr>
          <w:rFonts w:ascii="Arial" w:hAnsi="Arial" w:cs="Arial"/>
          <w:b/>
          <w:sz w:val="24"/>
          <w:szCs w:val="24"/>
        </w:rPr>
      </w:pPr>
    </w:p>
    <w:p w:rsidR="00964D82" w:rsidRPr="000310EF" w:rsidRDefault="00964D82" w:rsidP="00964D82">
      <w:pPr>
        <w:jc w:val="both"/>
        <w:rPr>
          <w:rFonts w:ascii="Arial" w:hAnsi="Arial" w:cs="Arial"/>
          <w:sz w:val="24"/>
          <w:szCs w:val="24"/>
        </w:rPr>
      </w:pPr>
      <w:r w:rsidRPr="000310EF">
        <w:rPr>
          <w:rFonts w:ascii="Arial" w:hAnsi="Arial" w:cs="Arial"/>
          <w:b/>
          <w:sz w:val="24"/>
          <w:szCs w:val="24"/>
        </w:rPr>
        <w:t>Compras de lealtad:</w:t>
      </w:r>
      <w:r w:rsidRPr="000310EF">
        <w:rPr>
          <w:rFonts w:ascii="Arial" w:hAnsi="Arial" w:cs="Arial"/>
          <w:sz w:val="24"/>
          <w:szCs w:val="24"/>
        </w:rPr>
        <w:t xml:space="preserve"> existe cuando un c</w:t>
      </w:r>
      <w:r w:rsidR="001E5E1C" w:rsidRPr="000310EF">
        <w:rPr>
          <w:rFonts w:ascii="Arial" w:hAnsi="Arial" w:cs="Arial"/>
          <w:sz w:val="24"/>
          <w:szCs w:val="24"/>
        </w:rPr>
        <w:t>onsumidor, por experiencia, está</w:t>
      </w:r>
      <w:r w:rsidRPr="000310EF">
        <w:rPr>
          <w:rFonts w:ascii="Arial" w:hAnsi="Arial" w:cs="Arial"/>
          <w:sz w:val="24"/>
          <w:szCs w:val="24"/>
        </w:rPr>
        <w:t xml:space="preserve"> suficientemente satisfecho con una marca o una detallista particular</w:t>
      </w:r>
      <w:r w:rsidR="001E5E1C" w:rsidRPr="000310EF">
        <w:rPr>
          <w:rFonts w:ascii="Arial" w:hAnsi="Arial" w:cs="Arial"/>
          <w:sz w:val="24"/>
          <w:szCs w:val="24"/>
        </w:rPr>
        <w:t xml:space="preserve">, </w:t>
      </w:r>
      <w:r w:rsidRPr="000310EF">
        <w:rPr>
          <w:rFonts w:ascii="Arial" w:hAnsi="Arial" w:cs="Arial"/>
          <w:sz w:val="24"/>
          <w:szCs w:val="24"/>
        </w:rPr>
        <w:t>es que compra siempre que tiene la necesidad</w:t>
      </w:r>
      <w:r w:rsidR="001E5E1C" w:rsidRPr="000310EF">
        <w:rPr>
          <w:rFonts w:ascii="Arial" w:hAnsi="Arial" w:cs="Arial"/>
          <w:sz w:val="24"/>
          <w:szCs w:val="24"/>
        </w:rPr>
        <w:t>,</w:t>
      </w:r>
      <w:r w:rsidRPr="000310EF">
        <w:rPr>
          <w:rFonts w:ascii="Arial" w:hAnsi="Arial" w:cs="Arial"/>
          <w:sz w:val="24"/>
          <w:szCs w:val="24"/>
        </w:rPr>
        <w:t xml:space="preserve"> sin c</w:t>
      </w:r>
      <w:r w:rsidR="001E5E1C" w:rsidRPr="000310EF">
        <w:rPr>
          <w:rFonts w:ascii="Arial" w:hAnsi="Arial" w:cs="Arial"/>
          <w:sz w:val="24"/>
          <w:szCs w:val="24"/>
        </w:rPr>
        <w:t>onsiderar otras alternativas.  É</w:t>
      </w:r>
      <w:r w:rsidRPr="000310EF">
        <w:rPr>
          <w:rFonts w:ascii="Arial" w:hAnsi="Arial" w:cs="Arial"/>
          <w:sz w:val="24"/>
          <w:szCs w:val="24"/>
        </w:rPr>
        <w:t>sta es compra de baja participación</w:t>
      </w:r>
      <w:r w:rsidR="001E5E1C" w:rsidRPr="000310EF">
        <w:rPr>
          <w:rFonts w:ascii="Arial" w:hAnsi="Arial" w:cs="Arial"/>
          <w:sz w:val="24"/>
          <w:szCs w:val="24"/>
        </w:rPr>
        <w:t>,</w:t>
      </w:r>
      <w:r w:rsidRPr="000310EF">
        <w:rPr>
          <w:rFonts w:ascii="Arial" w:hAnsi="Arial" w:cs="Arial"/>
          <w:sz w:val="24"/>
          <w:szCs w:val="24"/>
        </w:rPr>
        <w:t xml:space="preserve"> porque la decisión no requiere que se obtenga y analice </w:t>
      </w:r>
      <w:r w:rsidR="002959B6" w:rsidRPr="000310EF">
        <w:rPr>
          <w:rFonts w:ascii="Arial" w:hAnsi="Arial" w:cs="Arial"/>
          <w:sz w:val="24"/>
          <w:szCs w:val="24"/>
        </w:rPr>
        <w:t>información</w:t>
      </w:r>
      <w:r w:rsidRPr="000310EF">
        <w:rPr>
          <w:rFonts w:ascii="Arial" w:hAnsi="Arial" w:cs="Arial"/>
          <w:sz w:val="24"/>
          <w:szCs w:val="24"/>
        </w:rPr>
        <w:t>.  Sin embargo, el producto puede ser muy importante para el consumidor.</w:t>
      </w:r>
    </w:p>
    <w:p w:rsidR="00DB175B" w:rsidRPr="000310EF" w:rsidRDefault="00DB175B" w:rsidP="00964D82">
      <w:pPr>
        <w:jc w:val="both"/>
        <w:rPr>
          <w:rFonts w:ascii="Arial" w:hAnsi="Arial" w:cs="Arial"/>
          <w:sz w:val="24"/>
          <w:szCs w:val="24"/>
        </w:rPr>
      </w:pPr>
    </w:p>
    <w:p w:rsidR="00964D82" w:rsidRPr="000310EF" w:rsidRDefault="00964D82" w:rsidP="00964D82">
      <w:pPr>
        <w:jc w:val="both"/>
        <w:rPr>
          <w:rFonts w:ascii="Arial" w:hAnsi="Arial" w:cs="Arial"/>
          <w:sz w:val="24"/>
          <w:szCs w:val="24"/>
        </w:rPr>
      </w:pPr>
      <w:r w:rsidRPr="000310EF">
        <w:rPr>
          <w:rFonts w:ascii="Arial" w:hAnsi="Arial" w:cs="Arial"/>
          <w:b/>
          <w:sz w:val="24"/>
          <w:szCs w:val="24"/>
        </w:rPr>
        <w:t>Compra por impulso:</w:t>
      </w:r>
      <w:r w:rsidRPr="000310EF">
        <w:rPr>
          <w:rFonts w:ascii="Arial" w:hAnsi="Arial" w:cs="Arial"/>
          <w:sz w:val="24"/>
          <w:szCs w:val="24"/>
        </w:rPr>
        <w:t xml:space="preserve"> o compra con poca o ninguna planeación, es también una toma de decisión de baja participación.  Las ventas al detalle de autoservicio, de exhibidor abierto, han condicionado a los compradores para que hagan </w:t>
      </w:r>
      <w:r w:rsidR="00775173" w:rsidRPr="000310EF">
        <w:rPr>
          <w:rFonts w:ascii="Arial" w:hAnsi="Arial" w:cs="Arial"/>
          <w:sz w:val="24"/>
          <w:szCs w:val="24"/>
        </w:rPr>
        <w:t>más</w:t>
      </w:r>
      <w:r w:rsidRPr="000310EF">
        <w:rPr>
          <w:rFonts w:ascii="Arial" w:hAnsi="Arial" w:cs="Arial"/>
          <w:sz w:val="24"/>
          <w:szCs w:val="24"/>
        </w:rPr>
        <w:t xml:space="preserve"> compras de impulso.  </w:t>
      </w:r>
    </w:p>
    <w:p w:rsidR="00967CC5" w:rsidRPr="000310EF" w:rsidRDefault="00967CC5" w:rsidP="00964D82">
      <w:pPr>
        <w:jc w:val="both"/>
        <w:rPr>
          <w:rFonts w:ascii="Arial" w:hAnsi="Arial" w:cs="Arial"/>
          <w:sz w:val="24"/>
          <w:szCs w:val="24"/>
        </w:rPr>
      </w:pPr>
    </w:p>
    <w:p w:rsidR="00964D82" w:rsidRPr="000310EF" w:rsidRDefault="00964D82" w:rsidP="00964D82">
      <w:pPr>
        <w:jc w:val="both"/>
        <w:rPr>
          <w:rFonts w:ascii="Arial" w:hAnsi="Arial" w:cs="Arial"/>
          <w:sz w:val="24"/>
          <w:szCs w:val="24"/>
        </w:rPr>
      </w:pPr>
      <w:r w:rsidRPr="000310EF">
        <w:rPr>
          <w:rFonts w:ascii="Arial" w:hAnsi="Arial" w:cs="Arial"/>
          <w:sz w:val="24"/>
          <w:szCs w:val="24"/>
        </w:rPr>
        <w:t>Los investigadores de ma</w:t>
      </w:r>
      <w:r w:rsidR="009C3765" w:rsidRPr="000310EF">
        <w:rPr>
          <w:rFonts w:ascii="Arial" w:hAnsi="Arial" w:cs="Arial"/>
          <w:sz w:val="24"/>
          <w:szCs w:val="24"/>
        </w:rPr>
        <w:t>rketing han descubierto que está</w:t>
      </w:r>
      <w:r w:rsidRPr="000310EF">
        <w:rPr>
          <w:rFonts w:ascii="Arial" w:hAnsi="Arial" w:cs="Arial"/>
          <w:sz w:val="24"/>
          <w:szCs w:val="24"/>
        </w:rPr>
        <w:t xml:space="preserve"> aumentando la proporción de compras no planeadas o impulsivas.  Por el crecimiento de este tipo de compra de baja participación, hay que hacer mayor énfasis en los programas de promoción, como señalización  o los videos en las tiendas que muestran los beneficios del producto.  </w:t>
      </w:r>
      <w:r w:rsidR="002959B6" w:rsidRPr="000310EF">
        <w:rPr>
          <w:rFonts w:ascii="Arial" w:hAnsi="Arial" w:cs="Arial"/>
          <w:sz w:val="24"/>
          <w:szCs w:val="24"/>
        </w:rPr>
        <w:t>Así</w:t>
      </w:r>
      <w:r w:rsidRPr="000310EF">
        <w:rPr>
          <w:rFonts w:ascii="Arial" w:hAnsi="Arial" w:cs="Arial"/>
          <w:sz w:val="24"/>
          <w:szCs w:val="24"/>
        </w:rPr>
        <w:t xml:space="preserve"> mismo</w:t>
      </w:r>
      <w:r w:rsidR="009C3765" w:rsidRPr="000310EF">
        <w:rPr>
          <w:rFonts w:ascii="Arial" w:hAnsi="Arial" w:cs="Arial"/>
          <w:sz w:val="24"/>
          <w:szCs w:val="24"/>
        </w:rPr>
        <w:t>,</w:t>
      </w:r>
      <w:r w:rsidRPr="000310EF">
        <w:rPr>
          <w:rFonts w:ascii="Arial" w:hAnsi="Arial" w:cs="Arial"/>
          <w:sz w:val="24"/>
          <w:szCs w:val="24"/>
        </w:rPr>
        <w:t xml:space="preserve"> hay que crear exhibidores y empaques atractivos, porque estos hacen las veces de vendedores silenciosos.</w:t>
      </w:r>
    </w:p>
    <w:p w:rsidR="002B7D87" w:rsidRPr="000310EF" w:rsidRDefault="002B7D87" w:rsidP="00964D82">
      <w:pPr>
        <w:jc w:val="both"/>
        <w:rPr>
          <w:rFonts w:ascii="Arial" w:hAnsi="Arial" w:cs="Arial"/>
          <w:sz w:val="24"/>
          <w:szCs w:val="24"/>
        </w:rPr>
      </w:pPr>
    </w:p>
    <w:p w:rsidR="002B7D87" w:rsidRPr="000310EF" w:rsidRDefault="002B7D87" w:rsidP="00964D82">
      <w:pPr>
        <w:jc w:val="both"/>
        <w:rPr>
          <w:rFonts w:ascii="Arial" w:hAnsi="Arial" w:cs="Arial"/>
          <w:sz w:val="24"/>
          <w:szCs w:val="24"/>
        </w:rPr>
      </w:pPr>
    </w:p>
    <w:p w:rsidR="00964D82" w:rsidRPr="000310EF" w:rsidRDefault="00964D82" w:rsidP="002125A5">
      <w:pPr>
        <w:pStyle w:val="Ttulo2"/>
        <w:rPr>
          <w:color w:val="auto"/>
          <w:lang w:val="es-ES"/>
        </w:rPr>
      </w:pPr>
      <w:bookmarkStart w:id="79" w:name="_Toc359082150"/>
      <w:bookmarkStart w:id="80" w:name="_Toc359082528"/>
      <w:bookmarkStart w:id="81" w:name="_Toc359145949"/>
      <w:r w:rsidRPr="000310EF">
        <w:rPr>
          <w:color w:val="auto"/>
        </w:rPr>
        <w:t>4.</w:t>
      </w:r>
      <w:r w:rsidR="00677D9E" w:rsidRPr="000310EF">
        <w:rPr>
          <w:color w:val="auto"/>
        </w:rPr>
        <w:t>5</w:t>
      </w:r>
      <w:r w:rsidR="009B32C8" w:rsidRPr="000310EF">
        <w:rPr>
          <w:color w:val="auto"/>
        </w:rPr>
        <w:t xml:space="preserve"> </w:t>
      </w:r>
      <w:r w:rsidRPr="000310EF">
        <w:rPr>
          <w:color w:val="auto"/>
        </w:rPr>
        <w:t xml:space="preserve"> CARACTERÍSTICAS DEL CONSUMIDOR VÉLEZ</w:t>
      </w:r>
      <w:r w:rsidR="00217665" w:rsidRPr="000310EF">
        <w:rPr>
          <w:rStyle w:val="Refdenotaalpie"/>
          <w:rFonts w:cs="Arial"/>
          <w:color w:val="auto"/>
          <w:szCs w:val="24"/>
        </w:rPr>
        <w:footnoteReference w:id="13"/>
      </w:r>
      <w:bookmarkEnd w:id="79"/>
      <w:bookmarkEnd w:id="80"/>
      <w:bookmarkEnd w:id="81"/>
    </w:p>
    <w:p w:rsidR="002125A5" w:rsidRPr="000310EF" w:rsidRDefault="002125A5" w:rsidP="002125A5">
      <w:pPr>
        <w:rPr>
          <w:lang w:val="es-ES"/>
        </w:rPr>
      </w:pPr>
    </w:p>
    <w:p w:rsidR="00964D82" w:rsidRPr="000310EF" w:rsidRDefault="00964D82" w:rsidP="00964D82">
      <w:pPr>
        <w:jc w:val="both"/>
        <w:rPr>
          <w:rFonts w:ascii="Arial" w:hAnsi="Arial" w:cs="Arial"/>
          <w:sz w:val="24"/>
          <w:szCs w:val="24"/>
        </w:rPr>
      </w:pPr>
      <w:r w:rsidRPr="000310EF">
        <w:rPr>
          <w:rFonts w:ascii="Arial" w:hAnsi="Arial" w:cs="Arial"/>
          <w:sz w:val="24"/>
          <w:szCs w:val="24"/>
        </w:rPr>
        <w:t>Los productos comercializados por  Cueros Vélez, van  dirigidos a los estratos 5 y 6, son personas que compran por calidad, diseños, moda, exclusividad.</w:t>
      </w:r>
    </w:p>
    <w:p w:rsidR="00217665" w:rsidRPr="000310EF" w:rsidRDefault="00217665" w:rsidP="00964D82">
      <w:pPr>
        <w:jc w:val="both"/>
        <w:rPr>
          <w:rFonts w:ascii="Arial" w:hAnsi="Arial" w:cs="Arial"/>
          <w:sz w:val="24"/>
          <w:szCs w:val="24"/>
        </w:rPr>
      </w:pPr>
    </w:p>
    <w:p w:rsidR="00964D82" w:rsidRPr="000310EF" w:rsidRDefault="00964D82" w:rsidP="00964D82">
      <w:pPr>
        <w:jc w:val="both"/>
        <w:rPr>
          <w:rFonts w:ascii="Arial" w:hAnsi="Arial" w:cs="Arial"/>
          <w:sz w:val="24"/>
          <w:szCs w:val="24"/>
        </w:rPr>
      </w:pPr>
      <w:r w:rsidRPr="000310EF">
        <w:rPr>
          <w:rFonts w:ascii="Arial" w:hAnsi="Arial" w:cs="Arial"/>
          <w:sz w:val="24"/>
          <w:szCs w:val="24"/>
        </w:rPr>
        <w:t>Personas decididas, capaces de innovar, atrevidas, están a la vanguardia de la moda, sobresalen de una manera discreta, elegante y sofisticada.</w:t>
      </w:r>
    </w:p>
    <w:p w:rsidR="00964D82" w:rsidRPr="000310EF" w:rsidRDefault="00964D82" w:rsidP="00964D82">
      <w:pPr>
        <w:jc w:val="both"/>
        <w:rPr>
          <w:rFonts w:ascii="Arial" w:hAnsi="Arial" w:cs="Arial"/>
          <w:sz w:val="24"/>
          <w:szCs w:val="24"/>
        </w:rPr>
      </w:pPr>
    </w:p>
    <w:p w:rsidR="00964D82" w:rsidRPr="000310EF" w:rsidRDefault="00964D82" w:rsidP="00964D82">
      <w:pPr>
        <w:jc w:val="both"/>
        <w:rPr>
          <w:rFonts w:ascii="Arial" w:hAnsi="Arial" w:cs="Arial"/>
          <w:sz w:val="24"/>
          <w:szCs w:val="24"/>
        </w:rPr>
      </w:pPr>
      <w:r w:rsidRPr="000310EF">
        <w:rPr>
          <w:rFonts w:ascii="Arial" w:hAnsi="Arial" w:cs="Arial"/>
          <w:sz w:val="24"/>
          <w:szCs w:val="24"/>
        </w:rPr>
        <w:t>Son personas exigentes en calidad e innovación en todos los productos sobretodo que el calzado sea cómodo y confortable.</w:t>
      </w:r>
    </w:p>
    <w:p w:rsidR="00DF2C6D" w:rsidRPr="000310EF" w:rsidRDefault="00DF2C6D" w:rsidP="00964D82">
      <w:pPr>
        <w:jc w:val="both"/>
        <w:rPr>
          <w:rFonts w:ascii="Arial" w:hAnsi="Arial" w:cs="Arial"/>
          <w:sz w:val="24"/>
          <w:szCs w:val="24"/>
        </w:rPr>
      </w:pPr>
    </w:p>
    <w:p w:rsidR="00DF2C6D" w:rsidRPr="000310EF" w:rsidRDefault="00DF2C6D" w:rsidP="00964D82">
      <w:pPr>
        <w:jc w:val="both"/>
        <w:rPr>
          <w:rFonts w:ascii="Arial" w:hAnsi="Arial" w:cs="Arial"/>
          <w:sz w:val="24"/>
          <w:szCs w:val="24"/>
        </w:rPr>
      </w:pPr>
    </w:p>
    <w:p w:rsidR="00DF2C6D" w:rsidRPr="000310EF" w:rsidRDefault="00DF2C6D" w:rsidP="00964D82">
      <w:pPr>
        <w:jc w:val="both"/>
        <w:rPr>
          <w:rFonts w:ascii="Arial" w:hAnsi="Arial" w:cs="Arial"/>
          <w:sz w:val="24"/>
          <w:szCs w:val="24"/>
        </w:rPr>
      </w:pPr>
    </w:p>
    <w:p w:rsidR="00964D82" w:rsidRPr="000310EF" w:rsidRDefault="00964D82" w:rsidP="00964D82">
      <w:pPr>
        <w:jc w:val="both"/>
        <w:rPr>
          <w:rFonts w:ascii="Arial" w:hAnsi="Arial" w:cs="Arial"/>
          <w:sz w:val="24"/>
          <w:szCs w:val="24"/>
        </w:rPr>
      </w:pPr>
    </w:p>
    <w:p w:rsidR="00964D82" w:rsidRPr="000310EF" w:rsidRDefault="00964D82" w:rsidP="00964D82">
      <w:pPr>
        <w:jc w:val="both"/>
        <w:rPr>
          <w:rFonts w:ascii="Arial" w:hAnsi="Arial" w:cs="Arial"/>
          <w:b/>
          <w:sz w:val="24"/>
          <w:szCs w:val="24"/>
        </w:rPr>
      </w:pPr>
      <w:r w:rsidRPr="000310EF">
        <w:rPr>
          <w:rFonts w:ascii="Arial" w:hAnsi="Arial" w:cs="Arial"/>
          <w:b/>
          <w:sz w:val="24"/>
          <w:szCs w:val="24"/>
        </w:rPr>
        <w:lastRenderedPageBreak/>
        <w:t>Clientes</w:t>
      </w:r>
    </w:p>
    <w:p w:rsidR="00964D82" w:rsidRPr="000310EF" w:rsidRDefault="00964D82" w:rsidP="00964D82">
      <w:pPr>
        <w:jc w:val="both"/>
        <w:rPr>
          <w:rFonts w:ascii="Arial" w:hAnsi="Arial" w:cs="Arial"/>
          <w:sz w:val="24"/>
          <w:szCs w:val="24"/>
        </w:rPr>
      </w:pPr>
    </w:p>
    <w:p w:rsidR="00964D82" w:rsidRPr="000310EF" w:rsidRDefault="00964D82" w:rsidP="00964D82">
      <w:pPr>
        <w:jc w:val="both"/>
        <w:rPr>
          <w:rFonts w:ascii="Arial" w:hAnsi="Arial" w:cs="Arial"/>
          <w:sz w:val="24"/>
          <w:szCs w:val="24"/>
        </w:rPr>
      </w:pPr>
      <w:r w:rsidRPr="000310EF">
        <w:rPr>
          <w:rFonts w:ascii="Arial" w:hAnsi="Arial" w:cs="Arial"/>
          <w:sz w:val="24"/>
          <w:szCs w:val="24"/>
        </w:rPr>
        <w:t>Mujeres</w:t>
      </w:r>
      <w:r w:rsidRPr="000310EF">
        <w:rPr>
          <w:rFonts w:ascii="Arial" w:hAnsi="Arial" w:cs="Arial"/>
          <w:sz w:val="24"/>
          <w:szCs w:val="24"/>
        </w:rPr>
        <w:tab/>
        <w:t>60%</w:t>
      </w:r>
    </w:p>
    <w:p w:rsidR="00964D82" w:rsidRPr="000310EF" w:rsidRDefault="00964D82" w:rsidP="00964D82">
      <w:pPr>
        <w:jc w:val="both"/>
        <w:rPr>
          <w:rFonts w:ascii="Arial" w:hAnsi="Arial" w:cs="Arial"/>
          <w:sz w:val="24"/>
          <w:szCs w:val="24"/>
        </w:rPr>
      </w:pPr>
      <w:r w:rsidRPr="000310EF">
        <w:rPr>
          <w:rFonts w:ascii="Arial" w:hAnsi="Arial" w:cs="Arial"/>
          <w:sz w:val="24"/>
          <w:szCs w:val="24"/>
        </w:rPr>
        <w:t>Hombres</w:t>
      </w:r>
      <w:r w:rsidRPr="000310EF">
        <w:rPr>
          <w:rFonts w:ascii="Arial" w:hAnsi="Arial" w:cs="Arial"/>
          <w:sz w:val="24"/>
          <w:szCs w:val="24"/>
        </w:rPr>
        <w:tab/>
        <w:t>40%</w:t>
      </w:r>
    </w:p>
    <w:p w:rsidR="00964D82" w:rsidRPr="000310EF" w:rsidRDefault="00964D82" w:rsidP="00964D82">
      <w:pPr>
        <w:jc w:val="both"/>
        <w:rPr>
          <w:rFonts w:ascii="Arial" w:hAnsi="Arial" w:cs="Arial"/>
          <w:sz w:val="24"/>
          <w:szCs w:val="24"/>
        </w:rPr>
      </w:pPr>
    </w:p>
    <w:p w:rsidR="00964D82" w:rsidRPr="000310EF" w:rsidRDefault="00964D82" w:rsidP="00964D82">
      <w:pPr>
        <w:jc w:val="both"/>
        <w:rPr>
          <w:rFonts w:ascii="Arial" w:hAnsi="Arial" w:cs="Arial"/>
          <w:b/>
          <w:sz w:val="24"/>
          <w:szCs w:val="24"/>
        </w:rPr>
      </w:pPr>
      <w:r w:rsidRPr="000310EF">
        <w:rPr>
          <w:rFonts w:ascii="Arial" w:hAnsi="Arial" w:cs="Arial"/>
          <w:b/>
          <w:sz w:val="24"/>
          <w:szCs w:val="24"/>
        </w:rPr>
        <w:t>Compras</w:t>
      </w:r>
    </w:p>
    <w:p w:rsidR="00964D82" w:rsidRPr="000310EF" w:rsidRDefault="00964D82" w:rsidP="00964D82">
      <w:pPr>
        <w:jc w:val="both"/>
        <w:rPr>
          <w:rFonts w:ascii="Arial" w:hAnsi="Arial" w:cs="Arial"/>
          <w:sz w:val="24"/>
          <w:szCs w:val="24"/>
        </w:rPr>
      </w:pPr>
    </w:p>
    <w:p w:rsidR="00964D82" w:rsidRPr="000310EF" w:rsidRDefault="00964D82" w:rsidP="00964D82">
      <w:pPr>
        <w:jc w:val="both"/>
        <w:rPr>
          <w:rFonts w:ascii="Arial" w:hAnsi="Arial" w:cs="Arial"/>
          <w:sz w:val="24"/>
          <w:szCs w:val="24"/>
        </w:rPr>
      </w:pPr>
      <w:r w:rsidRPr="000310EF">
        <w:rPr>
          <w:rFonts w:ascii="Arial" w:hAnsi="Arial" w:cs="Arial"/>
          <w:sz w:val="24"/>
          <w:szCs w:val="24"/>
        </w:rPr>
        <w:t>45% de las compras lo hacen personas de 25 a 35 años de edad.</w:t>
      </w:r>
    </w:p>
    <w:p w:rsidR="00964D82" w:rsidRPr="000310EF" w:rsidRDefault="00964D82" w:rsidP="00964D82">
      <w:pPr>
        <w:jc w:val="both"/>
        <w:rPr>
          <w:rFonts w:ascii="Arial" w:hAnsi="Arial" w:cs="Arial"/>
          <w:sz w:val="24"/>
          <w:szCs w:val="24"/>
        </w:rPr>
      </w:pPr>
      <w:r w:rsidRPr="000310EF">
        <w:rPr>
          <w:rFonts w:ascii="Arial" w:hAnsi="Arial" w:cs="Arial"/>
          <w:sz w:val="24"/>
          <w:szCs w:val="24"/>
        </w:rPr>
        <w:t>25% de las compras lo hacen personas de 36 a 45 años de edad.</w:t>
      </w:r>
    </w:p>
    <w:p w:rsidR="00964D82" w:rsidRPr="000310EF" w:rsidRDefault="00964D82" w:rsidP="00964D82">
      <w:pPr>
        <w:jc w:val="both"/>
        <w:rPr>
          <w:rFonts w:ascii="Arial" w:hAnsi="Arial" w:cs="Arial"/>
          <w:sz w:val="24"/>
          <w:szCs w:val="24"/>
        </w:rPr>
      </w:pPr>
      <w:r w:rsidRPr="000310EF">
        <w:rPr>
          <w:rFonts w:ascii="Arial" w:hAnsi="Arial" w:cs="Arial"/>
          <w:sz w:val="24"/>
          <w:szCs w:val="24"/>
        </w:rPr>
        <w:t>15% de las compras lo hacen personas menores de 25 años de edad.</w:t>
      </w:r>
    </w:p>
    <w:p w:rsidR="00964D82" w:rsidRPr="000310EF" w:rsidRDefault="00964D82" w:rsidP="00964D82">
      <w:pPr>
        <w:jc w:val="both"/>
        <w:rPr>
          <w:rFonts w:ascii="Arial" w:hAnsi="Arial" w:cs="Arial"/>
          <w:sz w:val="24"/>
          <w:szCs w:val="24"/>
        </w:rPr>
      </w:pPr>
      <w:r w:rsidRPr="000310EF">
        <w:rPr>
          <w:rFonts w:ascii="Arial" w:hAnsi="Arial" w:cs="Arial"/>
          <w:sz w:val="24"/>
          <w:szCs w:val="24"/>
        </w:rPr>
        <w:t>15% de las compras lo hacen personas mayores de 45 años de edad.</w:t>
      </w:r>
    </w:p>
    <w:p w:rsidR="00964D82" w:rsidRPr="000310EF" w:rsidRDefault="00964D82" w:rsidP="00964D82">
      <w:pPr>
        <w:jc w:val="both"/>
        <w:rPr>
          <w:rFonts w:ascii="Arial" w:hAnsi="Arial" w:cs="Arial"/>
          <w:sz w:val="24"/>
          <w:szCs w:val="24"/>
        </w:rPr>
      </w:pPr>
    </w:p>
    <w:p w:rsidR="00964D82" w:rsidRPr="000310EF" w:rsidRDefault="00964D82" w:rsidP="00964D82">
      <w:pPr>
        <w:jc w:val="both"/>
        <w:rPr>
          <w:rFonts w:ascii="Arial" w:hAnsi="Arial" w:cs="Arial"/>
          <w:sz w:val="24"/>
          <w:szCs w:val="24"/>
        </w:rPr>
      </w:pPr>
      <w:r w:rsidRPr="000310EF">
        <w:rPr>
          <w:rFonts w:ascii="Arial" w:hAnsi="Arial" w:cs="Arial"/>
          <w:sz w:val="24"/>
          <w:szCs w:val="24"/>
        </w:rPr>
        <w:t>Loa consumidores de Cueros Vélez pagan de la siguiente forma.</w:t>
      </w:r>
    </w:p>
    <w:p w:rsidR="00964D82" w:rsidRPr="000310EF" w:rsidRDefault="00964D82" w:rsidP="00964D82">
      <w:pPr>
        <w:jc w:val="both"/>
        <w:rPr>
          <w:rFonts w:ascii="Arial" w:hAnsi="Arial" w:cs="Arial"/>
          <w:sz w:val="24"/>
          <w:szCs w:val="24"/>
        </w:rPr>
      </w:pPr>
    </w:p>
    <w:p w:rsidR="00964D82" w:rsidRPr="000310EF" w:rsidRDefault="00964D82" w:rsidP="00964D82">
      <w:pPr>
        <w:jc w:val="both"/>
        <w:rPr>
          <w:rFonts w:ascii="Arial" w:hAnsi="Arial" w:cs="Arial"/>
          <w:sz w:val="24"/>
          <w:szCs w:val="24"/>
        </w:rPr>
      </w:pPr>
      <w:r w:rsidRPr="000310EF">
        <w:rPr>
          <w:rFonts w:ascii="Arial" w:hAnsi="Arial" w:cs="Arial"/>
          <w:sz w:val="24"/>
          <w:szCs w:val="24"/>
        </w:rPr>
        <w:t>6% pagan a crédito</w:t>
      </w:r>
    </w:p>
    <w:p w:rsidR="00964D82" w:rsidRPr="000310EF" w:rsidRDefault="00964D82" w:rsidP="00964D82">
      <w:pPr>
        <w:jc w:val="both"/>
        <w:rPr>
          <w:rFonts w:ascii="Arial" w:hAnsi="Arial" w:cs="Arial"/>
          <w:sz w:val="24"/>
          <w:szCs w:val="24"/>
        </w:rPr>
      </w:pPr>
      <w:r w:rsidRPr="000310EF">
        <w:rPr>
          <w:rFonts w:ascii="Arial" w:hAnsi="Arial" w:cs="Arial"/>
          <w:sz w:val="24"/>
          <w:szCs w:val="24"/>
        </w:rPr>
        <w:t>35% pagan con tarjeta de crédito y tarjeta débito.</w:t>
      </w:r>
    </w:p>
    <w:p w:rsidR="00964D82" w:rsidRPr="000310EF" w:rsidRDefault="00964D82" w:rsidP="00964D82">
      <w:pPr>
        <w:jc w:val="both"/>
        <w:rPr>
          <w:rFonts w:ascii="Arial" w:hAnsi="Arial" w:cs="Arial"/>
          <w:sz w:val="24"/>
          <w:szCs w:val="24"/>
        </w:rPr>
      </w:pPr>
      <w:r w:rsidRPr="000310EF">
        <w:rPr>
          <w:rFonts w:ascii="Arial" w:hAnsi="Arial" w:cs="Arial"/>
          <w:sz w:val="24"/>
          <w:szCs w:val="24"/>
        </w:rPr>
        <w:t>El resto pagan en efectivo.</w:t>
      </w:r>
    </w:p>
    <w:p w:rsidR="00967CC5" w:rsidRPr="000310EF" w:rsidRDefault="00967CC5" w:rsidP="00964D82">
      <w:pPr>
        <w:jc w:val="both"/>
        <w:rPr>
          <w:rFonts w:ascii="Arial" w:hAnsi="Arial" w:cs="Arial"/>
          <w:sz w:val="24"/>
          <w:szCs w:val="24"/>
        </w:rPr>
      </w:pPr>
    </w:p>
    <w:p w:rsidR="00967CC5" w:rsidRPr="000310EF" w:rsidRDefault="00967CC5" w:rsidP="00964D82">
      <w:pPr>
        <w:jc w:val="both"/>
        <w:rPr>
          <w:rFonts w:ascii="Arial" w:hAnsi="Arial" w:cs="Arial"/>
          <w:sz w:val="24"/>
          <w:szCs w:val="24"/>
        </w:rPr>
      </w:pPr>
    </w:p>
    <w:p w:rsidR="00967CC5" w:rsidRPr="000310EF" w:rsidRDefault="00967CC5" w:rsidP="00964D82">
      <w:pPr>
        <w:jc w:val="both"/>
        <w:rPr>
          <w:rFonts w:ascii="Arial" w:hAnsi="Arial" w:cs="Arial"/>
          <w:sz w:val="24"/>
          <w:szCs w:val="24"/>
        </w:rPr>
      </w:pPr>
    </w:p>
    <w:p w:rsidR="00DF2C6D" w:rsidRPr="000310EF" w:rsidRDefault="00DF2C6D" w:rsidP="00964D82">
      <w:pPr>
        <w:jc w:val="both"/>
        <w:rPr>
          <w:rFonts w:ascii="Arial" w:hAnsi="Arial" w:cs="Arial"/>
          <w:sz w:val="24"/>
          <w:szCs w:val="24"/>
        </w:rPr>
      </w:pPr>
    </w:p>
    <w:p w:rsidR="00DF2C6D" w:rsidRPr="000310EF" w:rsidRDefault="00DF2C6D" w:rsidP="00964D82">
      <w:pPr>
        <w:jc w:val="both"/>
        <w:rPr>
          <w:rFonts w:ascii="Arial" w:hAnsi="Arial" w:cs="Arial"/>
          <w:sz w:val="24"/>
          <w:szCs w:val="24"/>
        </w:rPr>
      </w:pPr>
    </w:p>
    <w:p w:rsidR="00DF2C6D" w:rsidRPr="000310EF" w:rsidRDefault="00DF2C6D" w:rsidP="00964D82">
      <w:pPr>
        <w:jc w:val="both"/>
        <w:rPr>
          <w:rFonts w:ascii="Arial" w:hAnsi="Arial" w:cs="Arial"/>
          <w:sz w:val="24"/>
          <w:szCs w:val="24"/>
        </w:rPr>
      </w:pPr>
    </w:p>
    <w:p w:rsidR="00DF2C6D" w:rsidRPr="000310EF" w:rsidRDefault="00DF2C6D" w:rsidP="00964D82">
      <w:pPr>
        <w:jc w:val="both"/>
        <w:rPr>
          <w:rFonts w:ascii="Arial" w:hAnsi="Arial" w:cs="Arial"/>
          <w:sz w:val="24"/>
          <w:szCs w:val="24"/>
        </w:rPr>
      </w:pPr>
    </w:p>
    <w:p w:rsidR="00DF2C6D" w:rsidRPr="000310EF" w:rsidRDefault="00DF2C6D" w:rsidP="00964D82">
      <w:pPr>
        <w:jc w:val="both"/>
        <w:rPr>
          <w:rFonts w:ascii="Arial" w:hAnsi="Arial" w:cs="Arial"/>
          <w:sz w:val="24"/>
          <w:szCs w:val="24"/>
        </w:rPr>
      </w:pPr>
    </w:p>
    <w:p w:rsidR="00DF2C6D" w:rsidRPr="000310EF" w:rsidRDefault="00DF2C6D" w:rsidP="00964D82">
      <w:pPr>
        <w:jc w:val="both"/>
        <w:rPr>
          <w:rFonts w:ascii="Arial" w:hAnsi="Arial" w:cs="Arial"/>
          <w:sz w:val="24"/>
          <w:szCs w:val="24"/>
        </w:rPr>
      </w:pPr>
    </w:p>
    <w:p w:rsidR="00DF2C6D" w:rsidRPr="000310EF" w:rsidRDefault="00DF2C6D" w:rsidP="00964D82">
      <w:pPr>
        <w:jc w:val="both"/>
        <w:rPr>
          <w:rFonts w:ascii="Arial" w:hAnsi="Arial" w:cs="Arial"/>
          <w:sz w:val="24"/>
          <w:szCs w:val="24"/>
        </w:rPr>
      </w:pPr>
    </w:p>
    <w:p w:rsidR="00CB72DC" w:rsidRPr="000310EF" w:rsidRDefault="00CB72DC" w:rsidP="00964D82">
      <w:pPr>
        <w:jc w:val="both"/>
        <w:rPr>
          <w:rFonts w:ascii="Arial" w:hAnsi="Arial" w:cs="Arial"/>
          <w:sz w:val="24"/>
          <w:szCs w:val="24"/>
        </w:rPr>
      </w:pPr>
    </w:p>
    <w:p w:rsidR="00CB72DC" w:rsidRPr="000310EF" w:rsidRDefault="00CB72DC" w:rsidP="00964D82">
      <w:pPr>
        <w:jc w:val="both"/>
        <w:rPr>
          <w:rFonts w:ascii="Arial" w:hAnsi="Arial" w:cs="Arial"/>
          <w:sz w:val="24"/>
          <w:szCs w:val="24"/>
        </w:rPr>
      </w:pPr>
    </w:p>
    <w:p w:rsidR="00CB72DC" w:rsidRPr="000310EF" w:rsidRDefault="00CB72DC" w:rsidP="00964D82">
      <w:pPr>
        <w:jc w:val="both"/>
        <w:rPr>
          <w:rFonts w:ascii="Arial" w:hAnsi="Arial" w:cs="Arial"/>
          <w:sz w:val="24"/>
          <w:szCs w:val="24"/>
        </w:rPr>
      </w:pPr>
    </w:p>
    <w:p w:rsidR="00CB72DC" w:rsidRPr="000310EF" w:rsidRDefault="00CB72DC" w:rsidP="00964D82">
      <w:pPr>
        <w:jc w:val="both"/>
        <w:rPr>
          <w:rFonts w:ascii="Arial" w:hAnsi="Arial" w:cs="Arial"/>
          <w:sz w:val="24"/>
          <w:szCs w:val="24"/>
        </w:rPr>
      </w:pPr>
    </w:p>
    <w:p w:rsidR="00CB72DC" w:rsidRPr="000310EF" w:rsidRDefault="00CB72DC" w:rsidP="00964D82">
      <w:pPr>
        <w:jc w:val="both"/>
        <w:rPr>
          <w:rFonts w:ascii="Arial" w:hAnsi="Arial" w:cs="Arial"/>
          <w:sz w:val="24"/>
          <w:szCs w:val="24"/>
        </w:rPr>
      </w:pPr>
    </w:p>
    <w:p w:rsidR="00CB72DC" w:rsidRPr="000310EF" w:rsidRDefault="00CB72DC" w:rsidP="00964D82">
      <w:pPr>
        <w:jc w:val="both"/>
        <w:rPr>
          <w:rFonts w:ascii="Arial" w:hAnsi="Arial" w:cs="Arial"/>
          <w:sz w:val="24"/>
          <w:szCs w:val="24"/>
        </w:rPr>
      </w:pPr>
    </w:p>
    <w:p w:rsidR="00CB72DC" w:rsidRPr="000310EF" w:rsidRDefault="00CB72DC" w:rsidP="00964D82">
      <w:pPr>
        <w:jc w:val="both"/>
        <w:rPr>
          <w:rFonts w:ascii="Arial" w:hAnsi="Arial" w:cs="Arial"/>
          <w:sz w:val="24"/>
          <w:szCs w:val="24"/>
        </w:rPr>
      </w:pPr>
    </w:p>
    <w:p w:rsidR="00CB72DC" w:rsidRPr="000310EF" w:rsidRDefault="00CB72DC" w:rsidP="00964D82">
      <w:pPr>
        <w:jc w:val="both"/>
        <w:rPr>
          <w:rFonts w:ascii="Arial" w:hAnsi="Arial" w:cs="Arial"/>
          <w:sz w:val="24"/>
          <w:szCs w:val="24"/>
        </w:rPr>
      </w:pPr>
    </w:p>
    <w:p w:rsidR="00CB72DC" w:rsidRPr="000310EF" w:rsidRDefault="00CB72DC" w:rsidP="00964D82">
      <w:pPr>
        <w:jc w:val="both"/>
        <w:rPr>
          <w:rFonts w:ascii="Arial" w:hAnsi="Arial" w:cs="Arial"/>
          <w:sz w:val="24"/>
          <w:szCs w:val="24"/>
        </w:rPr>
      </w:pPr>
    </w:p>
    <w:p w:rsidR="00CB72DC" w:rsidRPr="000310EF" w:rsidRDefault="00CB72DC" w:rsidP="00964D82">
      <w:pPr>
        <w:jc w:val="both"/>
        <w:rPr>
          <w:rFonts w:ascii="Arial" w:hAnsi="Arial" w:cs="Arial"/>
          <w:sz w:val="24"/>
          <w:szCs w:val="24"/>
        </w:rPr>
      </w:pPr>
    </w:p>
    <w:p w:rsidR="00CB72DC" w:rsidRPr="000310EF" w:rsidRDefault="00CB72DC" w:rsidP="00964D82">
      <w:pPr>
        <w:jc w:val="both"/>
        <w:rPr>
          <w:rFonts w:ascii="Arial" w:hAnsi="Arial" w:cs="Arial"/>
          <w:sz w:val="24"/>
          <w:szCs w:val="24"/>
        </w:rPr>
      </w:pPr>
    </w:p>
    <w:p w:rsidR="00CB72DC" w:rsidRPr="000310EF" w:rsidRDefault="00CB72DC" w:rsidP="00964D82">
      <w:pPr>
        <w:jc w:val="both"/>
        <w:rPr>
          <w:rFonts w:ascii="Arial" w:hAnsi="Arial" w:cs="Arial"/>
          <w:sz w:val="24"/>
          <w:szCs w:val="24"/>
        </w:rPr>
      </w:pPr>
    </w:p>
    <w:p w:rsidR="00CB72DC" w:rsidRPr="000310EF" w:rsidRDefault="00CB72DC" w:rsidP="00964D82">
      <w:pPr>
        <w:jc w:val="both"/>
        <w:rPr>
          <w:rFonts w:ascii="Arial" w:hAnsi="Arial" w:cs="Arial"/>
          <w:sz w:val="24"/>
          <w:szCs w:val="24"/>
        </w:rPr>
      </w:pPr>
    </w:p>
    <w:p w:rsidR="00CB72DC" w:rsidRPr="000310EF" w:rsidRDefault="00CB72DC" w:rsidP="00964D82">
      <w:pPr>
        <w:jc w:val="both"/>
        <w:rPr>
          <w:rFonts w:ascii="Arial" w:hAnsi="Arial" w:cs="Arial"/>
          <w:sz w:val="24"/>
          <w:szCs w:val="24"/>
        </w:rPr>
      </w:pPr>
    </w:p>
    <w:p w:rsidR="00CB72DC" w:rsidRPr="000310EF" w:rsidRDefault="00CB72DC" w:rsidP="00964D82">
      <w:pPr>
        <w:jc w:val="both"/>
        <w:rPr>
          <w:rFonts w:ascii="Arial" w:hAnsi="Arial" w:cs="Arial"/>
          <w:sz w:val="24"/>
          <w:szCs w:val="24"/>
        </w:rPr>
      </w:pPr>
    </w:p>
    <w:p w:rsidR="00EE2C68" w:rsidRPr="000310EF" w:rsidRDefault="002959B6" w:rsidP="002125A5">
      <w:pPr>
        <w:pStyle w:val="Ttulo1"/>
        <w:rPr>
          <w:color w:val="auto"/>
        </w:rPr>
      </w:pPr>
      <w:bookmarkStart w:id="82" w:name="_Toc359082151"/>
      <w:bookmarkStart w:id="83" w:name="_Toc359082529"/>
      <w:bookmarkStart w:id="84" w:name="_Toc359145950"/>
      <w:r w:rsidRPr="000310EF">
        <w:rPr>
          <w:color w:val="auto"/>
        </w:rPr>
        <w:lastRenderedPageBreak/>
        <w:t xml:space="preserve">5. </w:t>
      </w:r>
      <w:r w:rsidR="00EE2C68" w:rsidRPr="000310EF">
        <w:rPr>
          <w:color w:val="auto"/>
        </w:rPr>
        <w:t>DISEÑO METODOLÓGICO</w:t>
      </w:r>
      <w:bookmarkEnd w:id="82"/>
      <w:bookmarkEnd w:id="83"/>
      <w:bookmarkEnd w:id="84"/>
    </w:p>
    <w:p w:rsidR="00EE2C68" w:rsidRPr="000310EF" w:rsidRDefault="00EE2C68" w:rsidP="00EE2C68">
      <w:pPr>
        <w:ind w:left="426"/>
        <w:jc w:val="center"/>
        <w:rPr>
          <w:rFonts w:ascii="Arial" w:hAnsi="Arial" w:cs="Arial"/>
          <w:sz w:val="24"/>
          <w:szCs w:val="24"/>
        </w:rPr>
      </w:pPr>
    </w:p>
    <w:p w:rsidR="00EE2C68" w:rsidRPr="000310EF" w:rsidRDefault="00EE2C68" w:rsidP="00EE2C68">
      <w:pPr>
        <w:ind w:left="426"/>
        <w:jc w:val="center"/>
        <w:rPr>
          <w:rFonts w:ascii="Arial" w:hAnsi="Arial" w:cs="Arial"/>
          <w:sz w:val="24"/>
          <w:szCs w:val="24"/>
        </w:rPr>
      </w:pPr>
    </w:p>
    <w:p w:rsidR="00EE2C68" w:rsidRPr="000310EF" w:rsidRDefault="00525FDA" w:rsidP="002125A5">
      <w:pPr>
        <w:pStyle w:val="Ttulo2"/>
        <w:rPr>
          <w:color w:val="auto"/>
        </w:rPr>
      </w:pPr>
      <w:bookmarkStart w:id="85" w:name="_Toc359082152"/>
      <w:bookmarkStart w:id="86" w:name="_Toc359082530"/>
      <w:bookmarkStart w:id="87" w:name="_Toc359145951"/>
      <w:r w:rsidRPr="000310EF">
        <w:rPr>
          <w:color w:val="auto"/>
        </w:rPr>
        <w:t xml:space="preserve">5.1 </w:t>
      </w:r>
      <w:r w:rsidR="00EE2C68" w:rsidRPr="000310EF">
        <w:rPr>
          <w:color w:val="auto"/>
        </w:rPr>
        <w:t>ENFOQUE</w:t>
      </w:r>
      <w:bookmarkEnd w:id="85"/>
      <w:bookmarkEnd w:id="86"/>
      <w:bookmarkEnd w:id="87"/>
    </w:p>
    <w:p w:rsidR="00EE2C68" w:rsidRPr="000310EF" w:rsidRDefault="00EE2C68" w:rsidP="00EE2C68">
      <w:pPr>
        <w:jc w:val="both"/>
        <w:rPr>
          <w:rFonts w:ascii="Arial" w:hAnsi="Arial" w:cs="Arial"/>
          <w:b/>
          <w:sz w:val="24"/>
          <w:szCs w:val="24"/>
        </w:rPr>
      </w:pPr>
      <w:r w:rsidRPr="000310EF">
        <w:rPr>
          <w:rStyle w:val="apple-converted-space"/>
          <w:rFonts w:ascii="Georgia" w:hAnsi="Georgia"/>
          <w:sz w:val="20"/>
          <w:szCs w:val="20"/>
          <w:shd w:val="clear" w:color="auto" w:fill="FFFFFF"/>
        </w:rPr>
        <w:t> </w:t>
      </w:r>
    </w:p>
    <w:p w:rsidR="00EE2C68" w:rsidRPr="000310EF" w:rsidRDefault="00EE2C68" w:rsidP="00EE2C68">
      <w:pPr>
        <w:jc w:val="both"/>
        <w:rPr>
          <w:rFonts w:cs="Arial"/>
          <w:bCs/>
        </w:rPr>
      </w:pPr>
      <w:r w:rsidRPr="000310EF">
        <w:rPr>
          <w:rFonts w:ascii="Arial" w:hAnsi="Arial" w:cs="Arial"/>
          <w:sz w:val="24"/>
          <w:szCs w:val="24"/>
        </w:rPr>
        <w:t>El e</w:t>
      </w:r>
      <w:r w:rsidR="00906D19" w:rsidRPr="000310EF">
        <w:rPr>
          <w:rFonts w:ascii="Arial" w:hAnsi="Arial" w:cs="Arial"/>
          <w:sz w:val="24"/>
          <w:szCs w:val="24"/>
        </w:rPr>
        <w:t xml:space="preserve">nfoque de esta investigación fue </w:t>
      </w:r>
      <w:r w:rsidR="00757F5D" w:rsidRPr="000310EF">
        <w:rPr>
          <w:rFonts w:ascii="Arial" w:hAnsi="Arial" w:cs="Arial"/>
          <w:sz w:val="24"/>
          <w:szCs w:val="24"/>
        </w:rPr>
        <w:t>cualitativo, por medio de é</w:t>
      </w:r>
      <w:r w:rsidRPr="000310EF">
        <w:rPr>
          <w:rFonts w:ascii="Arial" w:hAnsi="Arial" w:cs="Arial"/>
          <w:sz w:val="24"/>
          <w:szCs w:val="24"/>
        </w:rPr>
        <w:t>l se buscó la información para encontrar e identificar</w:t>
      </w:r>
      <w:r w:rsidR="00757F5D" w:rsidRPr="000310EF">
        <w:rPr>
          <w:rFonts w:ascii="Arial" w:hAnsi="Arial" w:cs="Arial"/>
          <w:sz w:val="24"/>
          <w:szCs w:val="24"/>
        </w:rPr>
        <w:t xml:space="preserve">, </w:t>
      </w:r>
      <w:r w:rsidRPr="000310EF">
        <w:rPr>
          <w:rFonts w:ascii="Arial" w:hAnsi="Arial" w:cs="Arial"/>
          <w:sz w:val="24"/>
          <w:szCs w:val="24"/>
        </w:rPr>
        <w:t xml:space="preserve">el comportamiento en la capacidad de compra  en  los habitantes del Municipio de Envigado donde arrojen valores que permitan determinar la viabilidad del proyecto. </w:t>
      </w:r>
    </w:p>
    <w:p w:rsidR="00EE2C68" w:rsidRPr="000310EF" w:rsidRDefault="00EE2C68" w:rsidP="00EE2C68">
      <w:pPr>
        <w:jc w:val="both"/>
        <w:rPr>
          <w:rFonts w:ascii="Arial" w:hAnsi="Arial" w:cs="Arial"/>
          <w:sz w:val="24"/>
          <w:szCs w:val="24"/>
        </w:rPr>
      </w:pPr>
    </w:p>
    <w:p w:rsidR="00EE2C68" w:rsidRPr="000310EF" w:rsidRDefault="00EE2C68" w:rsidP="00EE2C68">
      <w:pPr>
        <w:jc w:val="both"/>
        <w:rPr>
          <w:rFonts w:ascii="Arial" w:hAnsi="Arial" w:cs="Arial"/>
          <w:sz w:val="24"/>
          <w:szCs w:val="24"/>
        </w:rPr>
      </w:pPr>
    </w:p>
    <w:p w:rsidR="00EE2C68" w:rsidRPr="000310EF" w:rsidRDefault="00525FDA" w:rsidP="002125A5">
      <w:pPr>
        <w:pStyle w:val="Ttulo2"/>
        <w:rPr>
          <w:color w:val="auto"/>
        </w:rPr>
      </w:pPr>
      <w:bookmarkStart w:id="88" w:name="_Toc359082153"/>
      <w:bookmarkStart w:id="89" w:name="_Toc359082531"/>
      <w:bookmarkStart w:id="90" w:name="_Toc359145952"/>
      <w:r w:rsidRPr="000310EF">
        <w:rPr>
          <w:color w:val="auto"/>
        </w:rPr>
        <w:t xml:space="preserve">5.2 </w:t>
      </w:r>
      <w:r w:rsidR="00EE2C68" w:rsidRPr="000310EF">
        <w:rPr>
          <w:color w:val="auto"/>
        </w:rPr>
        <w:t>TIPO DE INVESTIGACIÓN</w:t>
      </w:r>
      <w:bookmarkEnd w:id="88"/>
      <w:bookmarkEnd w:id="89"/>
      <w:bookmarkEnd w:id="90"/>
    </w:p>
    <w:p w:rsidR="00EE2C68" w:rsidRPr="000310EF" w:rsidRDefault="00EE2C68" w:rsidP="00EE2C68">
      <w:pPr>
        <w:jc w:val="both"/>
        <w:rPr>
          <w:rFonts w:ascii="Arial" w:hAnsi="Arial" w:cs="Arial"/>
          <w:sz w:val="24"/>
          <w:szCs w:val="24"/>
        </w:rPr>
      </w:pPr>
    </w:p>
    <w:p w:rsidR="00EE2C68" w:rsidRPr="000310EF" w:rsidRDefault="00EE2C68" w:rsidP="00EE2C68">
      <w:pPr>
        <w:jc w:val="both"/>
        <w:rPr>
          <w:rFonts w:ascii="Arial" w:hAnsi="Arial" w:cs="Arial"/>
          <w:sz w:val="24"/>
          <w:szCs w:val="24"/>
        </w:rPr>
      </w:pPr>
      <w:r w:rsidRPr="000310EF">
        <w:rPr>
          <w:rFonts w:ascii="Arial" w:hAnsi="Arial" w:cs="Arial"/>
          <w:sz w:val="24"/>
          <w:szCs w:val="24"/>
        </w:rPr>
        <w:t>Se enmarcó en una investiga</w:t>
      </w:r>
      <w:r w:rsidR="00906D19" w:rsidRPr="000310EF">
        <w:rPr>
          <w:rFonts w:ascii="Arial" w:hAnsi="Arial" w:cs="Arial"/>
          <w:sz w:val="24"/>
          <w:szCs w:val="24"/>
        </w:rPr>
        <w:t>ción exploratoria y descriptiva. S</w:t>
      </w:r>
      <w:r w:rsidRPr="000310EF">
        <w:rPr>
          <w:rFonts w:ascii="Arial" w:hAnsi="Arial" w:cs="Arial"/>
          <w:sz w:val="24"/>
          <w:szCs w:val="24"/>
        </w:rPr>
        <w:t>e fundamentó de tipo exploratoria, el objeto fue examinar el problema poco estudiado</w:t>
      </w:r>
      <w:r w:rsidR="00906D19" w:rsidRPr="000310EF">
        <w:rPr>
          <w:rFonts w:ascii="Arial" w:hAnsi="Arial" w:cs="Arial"/>
          <w:sz w:val="24"/>
          <w:szCs w:val="24"/>
        </w:rPr>
        <w:t>,</w:t>
      </w:r>
      <w:r w:rsidRPr="000310EF">
        <w:rPr>
          <w:rFonts w:ascii="Arial" w:hAnsi="Arial" w:cs="Arial"/>
          <w:sz w:val="24"/>
          <w:szCs w:val="24"/>
        </w:rPr>
        <w:t xml:space="preserve"> no había sido abordado antes.  Descriptiva</w:t>
      </w:r>
      <w:r w:rsidR="00906D19" w:rsidRPr="000310EF">
        <w:rPr>
          <w:rFonts w:ascii="Arial" w:hAnsi="Arial" w:cs="Arial"/>
          <w:sz w:val="24"/>
          <w:szCs w:val="24"/>
        </w:rPr>
        <w:t>, porque</w:t>
      </w:r>
      <w:r w:rsidRPr="000310EF">
        <w:rPr>
          <w:rFonts w:ascii="Arial" w:hAnsi="Arial" w:cs="Arial"/>
          <w:sz w:val="24"/>
          <w:szCs w:val="24"/>
        </w:rPr>
        <w:t xml:space="preserve"> el objeto fue conocer situaciones, costumbres y actitudes predominantes a través de la descripción exacta de las actividades, objetos, procesos y personas.</w:t>
      </w:r>
    </w:p>
    <w:p w:rsidR="00EE2C68" w:rsidRPr="000310EF" w:rsidRDefault="00EE2C68" w:rsidP="00EE2C68">
      <w:pPr>
        <w:jc w:val="both"/>
        <w:rPr>
          <w:rFonts w:ascii="Arial" w:hAnsi="Arial" w:cs="Arial"/>
          <w:sz w:val="24"/>
          <w:szCs w:val="24"/>
        </w:rPr>
      </w:pPr>
    </w:p>
    <w:p w:rsidR="00EE2C68" w:rsidRPr="000310EF" w:rsidRDefault="00EE2C68" w:rsidP="00EE2C68">
      <w:pPr>
        <w:jc w:val="both"/>
        <w:rPr>
          <w:rFonts w:ascii="Arial" w:hAnsi="Arial" w:cs="Arial"/>
          <w:b/>
          <w:sz w:val="24"/>
          <w:szCs w:val="24"/>
        </w:rPr>
      </w:pPr>
    </w:p>
    <w:p w:rsidR="00EE2C68" w:rsidRPr="000310EF" w:rsidRDefault="002959B6" w:rsidP="002125A5">
      <w:pPr>
        <w:pStyle w:val="Ttulo2"/>
        <w:rPr>
          <w:color w:val="auto"/>
        </w:rPr>
      </w:pPr>
      <w:bookmarkStart w:id="91" w:name="_Toc359082154"/>
      <w:bookmarkStart w:id="92" w:name="_Toc359082532"/>
      <w:bookmarkStart w:id="93" w:name="_Toc359145953"/>
      <w:r w:rsidRPr="000310EF">
        <w:rPr>
          <w:color w:val="auto"/>
        </w:rPr>
        <w:t xml:space="preserve">5.3 </w:t>
      </w:r>
      <w:r w:rsidR="00EE2C68" w:rsidRPr="000310EF">
        <w:rPr>
          <w:color w:val="auto"/>
        </w:rPr>
        <w:t>MÉTODO DE ESTUDIO</w:t>
      </w:r>
      <w:bookmarkEnd w:id="91"/>
      <w:bookmarkEnd w:id="92"/>
      <w:bookmarkEnd w:id="93"/>
    </w:p>
    <w:p w:rsidR="002A1610" w:rsidRPr="000310EF" w:rsidRDefault="002A1610" w:rsidP="002A1610">
      <w:pPr>
        <w:jc w:val="both"/>
        <w:rPr>
          <w:rFonts w:ascii="Arial" w:hAnsi="Arial" w:cs="Arial"/>
          <w:b/>
          <w:sz w:val="24"/>
          <w:szCs w:val="24"/>
        </w:rPr>
      </w:pPr>
    </w:p>
    <w:p w:rsidR="00EE2C68" w:rsidRPr="000310EF" w:rsidRDefault="00EE2C68" w:rsidP="00EE2C68">
      <w:pPr>
        <w:jc w:val="both"/>
        <w:rPr>
          <w:rFonts w:ascii="Arial" w:hAnsi="Arial" w:cs="Arial"/>
          <w:sz w:val="24"/>
          <w:szCs w:val="24"/>
        </w:rPr>
      </w:pPr>
    </w:p>
    <w:p w:rsidR="00EE2C68" w:rsidRPr="000310EF" w:rsidRDefault="00AB7111" w:rsidP="00AB7111">
      <w:pPr>
        <w:jc w:val="both"/>
        <w:rPr>
          <w:rFonts w:ascii="Arial" w:hAnsi="Arial" w:cs="Arial"/>
          <w:sz w:val="24"/>
          <w:szCs w:val="24"/>
        </w:rPr>
      </w:pPr>
      <w:r w:rsidRPr="000310EF">
        <w:rPr>
          <w:rFonts w:ascii="Arial" w:hAnsi="Arial" w:cs="Arial"/>
          <w:sz w:val="24"/>
          <w:szCs w:val="24"/>
        </w:rPr>
        <w:t>Se hizo un diagnóstico puesto que se pretende determinar mediante una actividad analítica, las posibles estrategias de mercadeo para desarrollar y comercializar nuevos productos para el nicho del mercado en los estratos 3 y 4 del Municipio de Envigado.</w:t>
      </w:r>
    </w:p>
    <w:p w:rsidR="00AB7111" w:rsidRPr="000310EF" w:rsidRDefault="00AB7111" w:rsidP="00AB7111">
      <w:pPr>
        <w:jc w:val="both"/>
        <w:rPr>
          <w:rFonts w:ascii="Arial" w:hAnsi="Arial" w:cs="Arial"/>
          <w:sz w:val="24"/>
          <w:szCs w:val="24"/>
        </w:rPr>
      </w:pPr>
    </w:p>
    <w:p w:rsidR="00EE2C68" w:rsidRPr="000310EF" w:rsidRDefault="00EE2C68" w:rsidP="00EE2C68">
      <w:pPr>
        <w:pStyle w:val="Prrafodelista"/>
        <w:ind w:left="450"/>
        <w:jc w:val="both"/>
        <w:rPr>
          <w:rFonts w:ascii="Arial" w:hAnsi="Arial" w:cs="Arial"/>
          <w:sz w:val="24"/>
          <w:szCs w:val="24"/>
        </w:rPr>
      </w:pPr>
    </w:p>
    <w:p w:rsidR="00EE2C68" w:rsidRPr="000310EF" w:rsidRDefault="002959B6" w:rsidP="002125A5">
      <w:pPr>
        <w:pStyle w:val="Ttulo2"/>
        <w:rPr>
          <w:color w:val="auto"/>
        </w:rPr>
      </w:pPr>
      <w:bookmarkStart w:id="94" w:name="_Toc359082155"/>
      <w:bookmarkStart w:id="95" w:name="_Toc359082533"/>
      <w:bookmarkStart w:id="96" w:name="_Toc359145954"/>
      <w:r w:rsidRPr="000310EF">
        <w:rPr>
          <w:color w:val="auto"/>
        </w:rPr>
        <w:t xml:space="preserve">5.4 </w:t>
      </w:r>
      <w:r w:rsidR="00EE2C68" w:rsidRPr="000310EF">
        <w:rPr>
          <w:color w:val="auto"/>
        </w:rPr>
        <w:t>POBLACI</w:t>
      </w:r>
      <w:r w:rsidR="004F1E26" w:rsidRPr="000310EF">
        <w:rPr>
          <w:color w:val="auto"/>
        </w:rPr>
        <w:t>Ó</w:t>
      </w:r>
      <w:r w:rsidR="00EE2C68" w:rsidRPr="000310EF">
        <w:rPr>
          <w:color w:val="auto"/>
        </w:rPr>
        <w:t>N Y MUESTRA</w:t>
      </w:r>
      <w:bookmarkEnd w:id="94"/>
      <w:bookmarkEnd w:id="95"/>
      <w:bookmarkEnd w:id="96"/>
    </w:p>
    <w:p w:rsidR="00EE2C68" w:rsidRPr="000310EF" w:rsidRDefault="00EE2C68" w:rsidP="00EE2C68">
      <w:pPr>
        <w:jc w:val="both"/>
        <w:rPr>
          <w:rFonts w:ascii="Arial" w:hAnsi="Arial" w:cs="Arial"/>
          <w:sz w:val="24"/>
          <w:szCs w:val="24"/>
        </w:rPr>
      </w:pPr>
    </w:p>
    <w:p w:rsidR="00EE2C68" w:rsidRPr="000310EF" w:rsidRDefault="00EE2C68" w:rsidP="00EE2C68">
      <w:pPr>
        <w:jc w:val="both"/>
        <w:rPr>
          <w:rFonts w:ascii="Arial" w:hAnsi="Arial" w:cs="Arial"/>
          <w:sz w:val="24"/>
          <w:szCs w:val="24"/>
        </w:rPr>
      </w:pPr>
      <w:r w:rsidRPr="000310EF">
        <w:rPr>
          <w:rFonts w:ascii="Arial" w:hAnsi="Arial" w:cs="Arial"/>
          <w:sz w:val="24"/>
          <w:szCs w:val="24"/>
        </w:rPr>
        <w:t>La población objeto de estudio estuvo conformada por las personas que pertenecen al estrato 3 y 4 del Municipio de Envigado.</w:t>
      </w:r>
    </w:p>
    <w:p w:rsidR="00EE2C68" w:rsidRPr="000310EF" w:rsidRDefault="00EE2C68" w:rsidP="00EE2C68">
      <w:pPr>
        <w:jc w:val="both"/>
        <w:rPr>
          <w:rFonts w:ascii="Arial" w:hAnsi="Arial" w:cs="Arial"/>
          <w:sz w:val="24"/>
          <w:szCs w:val="24"/>
        </w:rPr>
      </w:pPr>
    </w:p>
    <w:p w:rsidR="00EE2C68" w:rsidRPr="000310EF" w:rsidRDefault="00EE2C68" w:rsidP="00EE2C68">
      <w:pPr>
        <w:jc w:val="both"/>
        <w:rPr>
          <w:rFonts w:ascii="Arial" w:hAnsi="Arial" w:cs="Arial"/>
          <w:sz w:val="24"/>
          <w:szCs w:val="24"/>
        </w:rPr>
      </w:pPr>
      <w:r w:rsidRPr="000310EF">
        <w:rPr>
          <w:rFonts w:ascii="Arial" w:hAnsi="Arial" w:cs="Arial"/>
          <w:sz w:val="24"/>
          <w:szCs w:val="24"/>
        </w:rPr>
        <w:t>Según datos de la o</w:t>
      </w:r>
      <w:r w:rsidR="00757F5D" w:rsidRPr="000310EF">
        <w:rPr>
          <w:rFonts w:ascii="Arial" w:hAnsi="Arial" w:cs="Arial"/>
          <w:sz w:val="24"/>
          <w:szCs w:val="24"/>
        </w:rPr>
        <w:t>ficina de Planeación Municipal é</w:t>
      </w:r>
      <w:r w:rsidRPr="000310EF">
        <w:rPr>
          <w:rFonts w:ascii="Arial" w:hAnsi="Arial" w:cs="Arial"/>
          <w:sz w:val="24"/>
          <w:szCs w:val="24"/>
        </w:rPr>
        <w:t>stas suman alrededor de 5.000 mil familias, lo que representa en promedio unas 15.000 personas.</w:t>
      </w:r>
    </w:p>
    <w:p w:rsidR="00EE2C68" w:rsidRPr="000310EF" w:rsidRDefault="00EE2C68" w:rsidP="00EE2C68">
      <w:pPr>
        <w:jc w:val="both"/>
        <w:rPr>
          <w:rFonts w:ascii="Arial" w:hAnsi="Arial" w:cs="Arial"/>
          <w:sz w:val="24"/>
          <w:szCs w:val="24"/>
        </w:rPr>
      </w:pPr>
    </w:p>
    <w:p w:rsidR="00EE2C68" w:rsidRPr="000310EF" w:rsidRDefault="00EE2C68" w:rsidP="00EE2C68">
      <w:pPr>
        <w:jc w:val="both"/>
        <w:rPr>
          <w:rFonts w:ascii="Arial" w:hAnsi="Arial" w:cs="Arial"/>
          <w:sz w:val="24"/>
          <w:szCs w:val="24"/>
        </w:rPr>
      </w:pPr>
      <w:r w:rsidRPr="000310EF">
        <w:rPr>
          <w:rFonts w:ascii="Arial" w:hAnsi="Arial" w:cs="Arial"/>
          <w:sz w:val="24"/>
          <w:szCs w:val="24"/>
        </w:rPr>
        <w:t>Como la población es muy grande fue necesario recurrir a una muestra, para lo cual se utilizó el paquete estadístico STATS, con las siguientes restricciones estadísticas.</w:t>
      </w:r>
    </w:p>
    <w:p w:rsidR="009C3B01" w:rsidRPr="000310EF" w:rsidRDefault="009C3B01" w:rsidP="00EE2C68">
      <w:pPr>
        <w:jc w:val="both"/>
        <w:rPr>
          <w:rFonts w:ascii="Arial" w:hAnsi="Arial" w:cs="Arial"/>
          <w:sz w:val="24"/>
          <w:szCs w:val="24"/>
        </w:rPr>
      </w:pPr>
    </w:p>
    <w:p w:rsidR="00EE2C68" w:rsidRPr="000310EF" w:rsidRDefault="00EE2C68" w:rsidP="00EE2C68">
      <w:pPr>
        <w:jc w:val="both"/>
        <w:rPr>
          <w:rFonts w:ascii="Arial" w:hAnsi="Arial" w:cs="Arial"/>
          <w:sz w:val="24"/>
          <w:szCs w:val="24"/>
        </w:rPr>
      </w:pPr>
    </w:p>
    <w:p w:rsidR="00EE2C68" w:rsidRPr="000310EF" w:rsidRDefault="00EE2C68" w:rsidP="00EE2C68">
      <w:pPr>
        <w:jc w:val="both"/>
        <w:rPr>
          <w:rFonts w:ascii="Arial" w:hAnsi="Arial" w:cs="Arial"/>
          <w:sz w:val="24"/>
          <w:szCs w:val="24"/>
        </w:rPr>
      </w:pPr>
      <w:r w:rsidRPr="000310EF">
        <w:rPr>
          <w:rFonts w:ascii="Arial" w:hAnsi="Arial" w:cs="Arial"/>
          <w:sz w:val="24"/>
          <w:szCs w:val="24"/>
        </w:rPr>
        <w:lastRenderedPageBreak/>
        <w:t xml:space="preserve">Tamaño del Universo= </w:t>
      </w:r>
      <w:r w:rsidRPr="000310EF">
        <w:rPr>
          <w:rFonts w:ascii="Arial" w:hAnsi="Arial" w:cs="Arial"/>
          <w:sz w:val="24"/>
          <w:szCs w:val="24"/>
        </w:rPr>
        <w:tab/>
      </w:r>
      <w:r w:rsidRPr="000310EF">
        <w:rPr>
          <w:rFonts w:ascii="Arial" w:hAnsi="Arial" w:cs="Arial"/>
          <w:sz w:val="24"/>
          <w:szCs w:val="24"/>
        </w:rPr>
        <w:tab/>
      </w:r>
      <w:r w:rsidRPr="000310EF">
        <w:rPr>
          <w:rFonts w:ascii="Arial" w:hAnsi="Arial" w:cs="Arial"/>
          <w:sz w:val="24"/>
          <w:szCs w:val="24"/>
        </w:rPr>
        <w:tab/>
        <w:t>15.000</w:t>
      </w:r>
    </w:p>
    <w:p w:rsidR="00EE2C68" w:rsidRPr="000310EF" w:rsidRDefault="00EE2C68" w:rsidP="00EE2C68">
      <w:pPr>
        <w:jc w:val="both"/>
        <w:rPr>
          <w:rFonts w:ascii="Arial" w:hAnsi="Arial" w:cs="Arial"/>
          <w:sz w:val="24"/>
          <w:szCs w:val="24"/>
        </w:rPr>
      </w:pPr>
      <w:r w:rsidRPr="000310EF">
        <w:rPr>
          <w:rFonts w:ascii="Arial" w:hAnsi="Arial" w:cs="Arial"/>
          <w:sz w:val="24"/>
          <w:szCs w:val="24"/>
        </w:rPr>
        <w:t>Nivel de confianza=</w:t>
      </w:r>
      <w:r w:rsidRPr="000310EF">
        <w:rPr>
          <w:rFonts w:ascii="Arial" w:hAnsi="Arial" w:cs="Arial"/>
          <w:sz w:val="24"/>
          <w:szCs w:val="24"/>
        </w:rPr>
        <w:tab/>
      </w:r>
      <w:r w:rsidRPr="000310EF">
        <w:rPr>
          <w:rFonts w:ascii="Arial" w:hAnsi="Arial" w:cs="Arial"/>
          <w:sz w:val="24"/>
          <w:szCs w:val="24"/>
        </w:rPr>
        <w:tab/>
      </w:r>
      <w:r w:rsidRPr="000310EF">
        <w:rPr>
          <w:rFonts w:ascii="Arial" w:hAnsi="Arial" w:cs="Arial"/>
          <w:sz w:val="24"/>
          <w:szCs w:val="24"/>
        </w:rPr>
        <w:tab/>
      </w:r>
      <w:r w:rsidRPr="000310EF">
        <w:rPr>
          <w:rFonts w:ascii="Arial" w:hAnsi="Arial" w:cs="Arial"/>
          <w:sz w:val="24"/>
          <w:szCs w:val="24"/>
        </w:rPr>
        <w:tab/>
        <w:t xml:space="preserve"> 90%</w:t>
      </w:r>
    </w:p>
    <w:p w:rsidR="00EE2C68" w:rsidRPr="000310EF" w:rsidRDefault="00EE2C68" w:rsidP="00EE2C68">
      <w:pPr>
        <w:jc w:val="both"/>
        <w:rPr>
          <w:rFonts w:ascii="Arial" w:hAnsi="Arial" w:cs="Arial"/>
          <w:sz w:val="24"/>
          <w:szCs w:val="24"/>
        </w:rPr>
      </w:pPr>
      <w:r w:rsidRPr="000310EF">
        <w:rPr>
          <w:rFonts w:ascii="Arial" w:hAnsi="Arial" w:cs="Arial"/>
          <w:sz w:val="24"/>
          <w:szCs w:val="24"/>
        </w:rPr>
        <w:t>Margen de error=</w:t>
      </w:r>
      <w:r w:rsidRPr="000310EF">
        <w:rPr>
          <w:rFonts w:ascii="Arial" w:hAnsi="Arial" w:cs="Arial"/>
          <w:sz w:val="24"/>
          <w:szCs w:val="24"/>
        </w:rPr>
        <w:tab/>
      </w:r>
      <w:r w:rsidRPr="000310EF">
        <w:rPr>
          <w:rFonts w:ascii="Arial" w:hAnsi="Arial" w:cs="Arial"/>
          <w:sz w:val="24"/>
          <w:szCs w:val="24"/>
        </w:rPr>
        <w:tab/>
      </w:r>
      <w:r w:rsidRPr="000310EF">
        <w:rPr>
          <w:rFonts w:ascii="Arial" w:hAnsi="Arial" w:cs="Arial"/>
          <w:sz w:val="24"/>
          <w:szCs w:val="24"/>
        </w:rPr>
        <w:tab/>
      </w:r>
      <w:r w:rsidRPr="000310EF">
        <w:rPr>
          <w:rFonts w:ascii="Arial" w:hAnsi="Arial" w:cs="Arial"/>
          <w:sz w:val="24"/>
          <w:szCs w:val="24"/>
        </w:rPr>
        <w:tab/>
        <w:t xml:space="preserve">  7%</w:t>
      </w:r>
    </w:p>
    <w:p w:rsidR="00EE2C68" w:rsidRPr="000310EF" w:rsidRDefault="00EE2C68" w:rsidP="00EE2C68">
      <w:pPr>
        <w:jc w:val="both"/>
        <w:rPr>
          <w:rFonts w:ascii="Arial" w:hAnsi="Arial" w:cs="Arial"/>
          <w:sz w:val="24"/>
          <w:szCs w:val="24"/>
        </w:rPr>
      </w:pPr>
      <w:r w:rsidRPr="000310EF">
        <w:rPr>
          <w:rFonts w:ascii="Arial" w:hAnsi="Arial" w:cs="Arial"/>
          <w:sz w:val="24"/>
          <w:szCs w:val="24"/>
        </w:rPr>
        <w:t>Máximo tamaño de la muestra=</w:t>
      </w:r>
      <w:r w:rsidRPr="000310EF">
        <w:rPr>
          <w:rFonts w:ascii="Arial" w:hAnsi="Arial" w:cs="Arial"/>
          <w:sz w:val="24"/>
          <w:szCs w:val="24"/>
        </w:rPr>
        <w:tab/>
      </w:r>
      <w:r w:rsidRPr="000310EF">
        <w:rPr>
          <w:rFonts w:ascii="Arial" w:hAnsi="Arial" w:cs="Arial"/>
          <w:sz w:val="24"/>
          <w:szCs w:val="24"/>
        </w:rPr>
        <w:tab/>
        <w:t xml:space="preserve"> 50%</w:t>
      </w:r>
    </w:p>
    <w:p w:rsidR="00EE2C68" w:rsidRPr="000310EF" w:rsidRDefault="00EE2C68" w:rsidP="00EE2C68">
      <w:pPr>
        <w:jc w:val="both"/>
        <w:rPr>
          <w:rFonts w:ascii="Arial" w:hAnsi="Arial" w:cs="Arial"/>
          <w:sz w:val="24"/>
          <w:szCs w:val="24"/>
        </w:rPr>
      </w:pPr>
    </w:p>
    <w:p w:rsidR="00EE2C68" w:rsidRPr="000310EF" w:rsidRDefault="00EE2C68" w:rsidP="00EE2C68">
      <w:pPr>
        <w:jc w:val="both"/>
        <w:rPr>
          <w:rFonts w:ascii="Arial" w:hAnsi="Arial" w:cs="Arial"/>
          <w:sz w:val="24"/>
          <w:szCs w:val="24"/>
        </w:rPr>
      </w:pPr>
      <w:r w:rsidRPr="000310EF">
        <w:rPr>
          <w:rFonts w:ascii="Arial" w:hAnsi="Arial" w:cs="Arial"/>
          <w:sz w:val="24"/>
          <w:szCs w:val="24"/>
        </w:rPr>
        <w:t>Con estas restricciones se obtuvo un tamaño de muestra de 120 personas.  A todas ellas se les aplicara el instrumento de recolección de información.</w:t>
      </w:r>
    </w:p>
    <w:p w:rsidR="00EE2C68" w:rsidRPr="000310EF" w:rsidRDefault="00EE2C68" w:rsidP="00EE2C68">
      <w:pPr>
        <w:jc w:val="both"/>
        <w:rPr>
          <w:rFonts w:ascii="Arial" w:hAnsi="Arial" w:cs="Arial"/>
          <w:sz w:val="24"/>
          <w:szCs w:val="24"/>
        </w:rPr>
      </w:pPr>
    </w:p>
    <w:p w:rsidR="00EE2C68" w:rsidRPr="000310EF" w:rsidRDefault="00EE2C68" w:rsidP="00EE2C68">
      <w:pPr>
        <w:jc w:val="both"/>
        <w:rPr>
          <w:rFonts w:ascii="Arial" w:hAnsi="Arial" w:cs="Arial"/>
          <w:sz w:val="24"/>
          <w:szCs w:val="24"/>
        </w:rPr>
      </w:pPr>
    </w:p>
    <w:p w:rsidR="00EE2C68" w:rsidRPr="000310EF" w:rsidRDefault="00EE2C68" w:rsidP="00EE2C68">
      <w:pPr>
        <w:jc w:val="both"/>
        <w:rPr>
          <w:rFonts w:ascii="Arial" w:hAnsi="Arial" w:cs="Arial"/>
          <w:sz w:val="24"/>
          <w:szCs w:val="24"/>
        </w:rPr>
      </w:pPr>
    </w:p>
    <w:p w:rsidR="00EE2C68" w:rsidRPr="000310EF" w:rsidRDefault="002959B6" w:rsidP="002125A5">
      <w:pPr>
        <w:pStyle w:val="Ttulo2"/>
        <w:rPr>
          <w:color w:val="auto"/>
        </w:rPr>
      </w:pPr>
      <w:bookmarkStart w:id="97" w:name="_Toc359082156"/>
      <w:bookmarkStart w:id="98" w:name="_Toc359082534"/>
      <w:bookmarkStart w:id="99" w:name="_Toc359145955"/>
      <w:r w:rsidRPr="000310EF">
        <w:rPr>
          <w:color w:val="auto"/>
        </w:rPr>
        <w:t xml:space="preserve">5.5 </w:t>
      </w:r>
      <w:r w:rsidR="00EE2C68" w:rsidRPr="000310EF">
        <w:rPr>
          <w:color w:val="auto"/>
        </w:rPr>
        <w:t>T</w:t>
      </w:r>
      <w:r w:rsidR="0097618A" w:rsidRPr="000310EF">
        <w:rPr>
          <w:color w:val="auto"/>
        </w:rPr>
        <w:t>É</w:t>
      </w:r>
      <w:r w:rsidR="00EE2C68" w:rsidRPr="000310EF">
        <w:rPr>
          <w:color w:val="auto"/>
        </w:rPr>
        <w:t>CNICAS E INSTRUMENTOS DE RECOLECC</w:t>
      </w:r>
      <w:r w:rsidR="0026098C" w:rsidRPr="000310EF">
        <w:rPr>
          <w:color w:val="auto"/>
        </w:rPr>
        <w:t>Í</w:t>
      </w:r>
      <w:r w:rsidR="00EE2C68" w:rsidRPr="000310EF">
        <w:rPr>
          <w:color w:val="auto"/>
        </w:rPr>
        <w:t>ON Y AN</w:t>
      </w:r>
      <w:r w:rsidR="0026098C" w:rsidRPr="000310EF">
        <w:rPr>
          <w:color w:val="auto"/>
        </w:rPr>
        <w:t>Á</w:t>
      </w:r>
      <w:r w:rsidR="00EE2C68" w:rsidRPr="000310EF">
        <w:rPr>
          <w:color w:val="auto"/>
        </w:rPr>
        <w:t>LISIS DE LA INFORMACI</w:t>
      </w:r>
      <w:r w:rsidR="0026098C" w:rsidRPr="000310EF">
        <w:rPr>
          <w:color w:val="auto"/>
        </w:rPr>
        <w:t>Ó</w:t>
      </w:r>
      <w:r w:rsidR="00EE2C68" w:rsidRPr="000310EF">
        <w:rPr>
          <w:color w:val="auto"/>
        </w:rPr>
        <w:t>N</w:t>
      </w:r>
      <w:bookmarkEnd w:id="97"/>
      <w:bookmarkEnd w:id="98"/>
      <w:bookmarkEnd w:id="99"/>
    </w:p>
    <w:p w:rsidR="00EE2C68" w:rsidRPr="000310EF" w:rsidRDefault="00EE2C68" w:rsidP="00EE2C68">
      <w:pPr>
        <w:jc w:val="both"/>
        <w:rPr>
          <w:rFonts w:ascii="Arial" w:hAnsi="Arial" w:cs="Arial"/>
          <w:sz w:val="24"/>
          <w:szCs w:val="24"/>
        </w:rPr>
      </w:pPr>
    </w:p>
    <w:p w:rsidR="00EE2C68" w:rsidRPr="000310EF" w:rsidRDefault="00EE2C68" w:rsidP="00EE2C68">
      <w:pPr>
        <w:jc w:val="both"/>
        <w:rPr>
          <w:rFonts w:ascii="Arial" w:hAnsi="Arial" w:cs="Arial"/>
          <w:sz w:val="24"/>
          <w:szCs w:val="24"/>
        </w:rPr>
      </w:pPr>
      <w:r w:rsidRPr="000310EF">
        <w:rPr>
          <w:rFonts w:ascii="Arial" w:hAnsi="Arial" w:cs="Arial"/>
          <w:sz w:val="24"/>
          <w:szCs w:val="24"/>
        </w:rPr>
        <w:t xml:space="preserve">Para la recolección de información </w:t>
      </w:r>
      <w:r w:rsidR="007131D8" w:rsidRPr="000310EF">
        <w:rPr>
          <w:rFonts w:ascii="Arial" w:hAnsi="Arial" w:cs="Arial"/>
          <w:sz w:val="24"/>
          <w:szCs w:val="24"/>
        </w:rPr>
        <w:t>fue</w:t>
      </w:r>
      <w:r w:rsidRPr="000310EF">
        <w:rPr>
          <w:rFonts w:ascii="Arial" w:hAnsi="Arial" w:cs="Arial"/>
          <w:sz w:val="24"/>
          <w:szCs w:val="24"/>
        </w:rPr>
        <w:t xml:space="preserve"> necesario aplicar una encuesta a la unidad muestral ya referida; es decir 120 personas pertenecientes al estrato 3 y 4.</w:t>
      </w:r>
    </w:p>
    <w:p w:rsidR="00EE2C68" w:rsidRPr="000310EF" w:rsidRDefault="00EE2C68" w:rsidP="00EE2C68">
      <w:pPr>
        <w:jc w:val="both"/>
        <w:rPr>
          <w:rFonts w:ascii="Arial" w:hAnsi="Arial" w:cs="Arial"/>
          <w:sz w:val="24"/>
          <w:szCs w:val="24"/>
        </w:rPr>
      </w:pPr>
    </w:p>
    <w:p w:rsidR="00EE2C68" w:rsidRPr="000310EF" w:rsidRDefault="00EE2C68" w:rsidP="00EE2C68">
      <w:pPr>
        <w:jc w:val="both"/>
        <w:rPr>
          <w:rFonts w:ascii="Arial" w:hAnsi="Arial" w:cs="Arial"/>
          <w:sz w:val="24"/>
          <w:szCs w:val="24"/>
        </w:rPr>
      </w:pPr>
      <w:r w:rsidRPr="000310EF">
        <w:rPr>
          <w:rFonts w:ascii="Arial" w:hAnsi="Arial" w:cs="Arial"/>
          <w:sz w:val="24"/>
          <w:szCs w:val="24"/>
        </w:rPr>
        <w:t>Se complementó la fuente de información con una entrevista informal a los directivos de la empresa.</w:t>
      </w:r>
    </w:p>
    <w:p w:rsidR="00EE2C68" w:rsidRPr="000310EF" w:rsidRDefault="00EE2C68" w:rsidP="00EE2C68">
      <w:pPr>
        <w:jc w:val="both"/>
        <w:rPr>
          <w:rFonts w:ascii="Arial" w:hAnsi="Arial" w:cs="Arial"/>
          <w:sz w:val="24"/>
          <w:szCs w:val="24"/>
        </w:rPr>
      </w:pPr>
    </w:p>
    <w:p w:rsidR="00EE2C68" w:rsidRPr="000310EF" w:rsidRDefault="00EE2C68" w:rsidP="00EE2C68">
      <w:pPr>
        <w:jc w:val="center"/>
        <w:rPr>
          <w:rFonts w:ascii="Arial" w:hAnsi="Arial" w:cs="Arial"/>
          <w:sz w:val="24"/>
          <w:szCs w:val="24"/>
        </w:rPr>
      </w:pPr>
    </w:p>
    <w:p w:rsidR="00EE2C68" w:rsidRPr="000310EF" w:rsidRDefault="00EE2C68" w:rsidP="00EE2C68">
      <w:pPr>
        <w:jc w:val="center"/>
        <w:rPr>
          <w:rFonts w:ascii="Arial" w:hAnsi="Arial" w:cs="Arial"/>
          <w:sz w:val="24"/>
          <w:szCs w:val="24"/>
        </w:rPr>
      </w:pPr>
    </w:p>
    <w:p w:rsidR="00EE2C68" w:rsidRPr="000310EF" w:rsidRDefault="00EE2C68" w:rsidP="00EE2C68">
      <w:pPr>
        <w:jc w:val="center"/>
        <w:rPr>
          <w:rFonts w:ascii="Arial" w:hAnsi="Arial" w:cs="Arial"/>
          <w:sz w:val="24"/>
          <w:szCs w:val="24"/>
        </w:rPr>
      </w:pPr>
    </w:p>
    <w:p w:rsidR="00EE2C68" w:rsidRPr="000310EF" w:rsidRDefault="00EE2C68" w:rsidP="00EE2C68">
      <w:pPr>
        <w:jc w:val="center"/>
        <w:rPr>
          <w:rFonts w:ascii="Arial" w:hAnsi="Arial" w:cs="Arial"/>
          <w:sz w:val="24"/>
          <w:szCs w:val="24"/>
        </w:rPr>
      </w:pPr>
    </w:p>
    <w:p w:rsidR="00EE2C68" w:rsidRPr="000310EF" w:rsidRDefault="00EE2C68" w:rsidP="00EE2C68">
      <w:pPr>
        <w:jc w:val="center"/>
        <w:rPr>
          <w:rFonts w:ascii="Arial" w:hAnsi="Arial" w:cs="Arial"/>
          <w:sz w:val="24"/>
          <w:szCs w:val="24"/>
        </w:rPr>
      </w:pPr>
    </w:p>
    <w:p w:rsidR="00EE2C68" w:rsidRPr="000310EF" w:rsidRDefault="00EE2C68" w:rsidP="00EE2C68">
      <w:pPr>
        <w:jc w:val="center"/>
        <w:rPr>
          <w:rFonts w:ascii="Arial" w:hAnsi="Arial" w:cs="Arial"/>
          <w:sz w:val="24"/>
          <w:szCs w:val="24"/>
        </w:rPr>
      </w:pPr>
    </w:p>
    <w:p w:rsidR="00EE2C68" w:rsidRPr="000310EF" w:rsidRDefault="00EE2C68" w:rsidP="00EE2C68">
      <w:pPr>
        <w:jc w:val="center"/>
        <w:rPr>
          <w:rFonts w:ascii="Arial" w:hAnsi="Arial" w:cs="Arial"/>
          <w:sz w:val="24"/>
          <w:szCs w:val="24"/>
        </w:rPr>
      </w:pPr>
    </w:p>
    <w:p w:rsidR="00EE2C68" w:rsidRPr="000310EF" w:rsidRDefault="00EE2C68" w:rsidP="00EE2C68">
      <w:pPr>
        <w:jc w:val="center"/>
        <w:rPr>
          <w:rFonts w:ascii="Arial" w:hAnsi="Arial" w:cs="Arial"/>
          <w:sz w:val="24"/>
          <w:szCs w:val="24"/>
        </w:rPr>
      </w:pPr>
    </w:p>
    <w:p w:rsidR="00EE2C68" w:rsidRPr="000310EF" w:rsidRDefault="00EE2C68" w:rsidP="00EE2C68">
      <w:pPr>
        <w:jc w:val="center"/>
        <w:rPr>
          <w:rFonts w:ascii="Arial" w:hAnsi="Arial" w:cs="Arial"/>
          <w:sz w:val="24"/>
          <w:szCs w:val="24"/>
        </w:rPr>
      </w:pPr>
    </w:p>
    <w:p w:rsidR="00EE2C68" w:rsidRPr="000310EF" w:rsidRDefault="00EE2C68" w:rsidP="00EE2C68">
      <w:pPr>
        <w:jc w:val="center"/>
        <w:rPr>
          <w:rFonts w:ascii="Arial" w:hAnsi="Arial" w:cs="Arial"/>
          <w:sz w:val="24"/>
          <w:szCs w:val="24"/>
        </w:rPr>
      </w:pPr>
    </w:p>
    <w:p w:rsidR="00EE2C68" w:rsidRPr="000310EF" w:rsidRDefault="00EE2C68" w:rsidP="00EE2C68">
      <w:pPr>
        <w:jc w:val="center"/>
        <w:rPr>
          <w:rFonts w:ascii="Arial" w:hAnsi="Arial" w:cs="Arial"/>
          <w:sz w:val="24"/>
          <w:szCs w:val="24"/>
        </w:rPr>
      </w:pPr>
    </w:p>
    <w:p w:rsidR="00EE2C68" w:rsidRPr="000310EF" w:rsidRDefault="00EE2C68" w:rsidP="00EE2C68">
      <w:pPr>
        <w:jc w:val="center"/>
        <w:rPr>
          <w:rFonts w:ascii="Arial" w:hAnsi="Arial" w:cs="Arial"/>
          <w:sz w:val="24"/>
          <w:szCs w:val="24"/>
        </w:rPr>
      </w:pPr>
    </w:p>
    <w:p w:rsidR="00EE2C68" w:rsidRPr="000310EF" w:rsidRDefault="00EE2C68" w:rsidP="00EE2C68">
      <w:pPr>
        <w:jc w:val="center"/>
        <w:rPr>
          <w:rFonts w:ascii="Arial" w:hAnsi="Arial" w:cs="Arial"/>
          <w:sz w:val="24"/>
          <w:szCs w:val="24"/>
        </w:rPr>
      </w:pPr>
    </w:p>
    <w:p w:rsidR="00EE2C68" w:rsidRPr="000310EF" w:rsidRDefault="00EE2C68" w:rsidP="00EE2C68">
      <w:pPr>
        <w:jc w:val="center"/>
        <w:rPr>
          <w:rFonts w:ascii="Arial" w:hAnsi="Arial" w:cs="Arial"/>
          <w:sz w:val="24"/>
          <w:szCs w:val="24"/>
        </w:rPr>
      </w:pPr>
    </w:p>
    <w:p w:rsidR="00EE2C68" w:rsidRPr="000310EF" w:rsidRDefault="00EE2C68" w:rsidP="00EE2C68">
      <w:pPr>
        <w:jc w:val="center"/>
        <w:rPr>
          <w:rFonts w:ascii="Arial" w:hAnsi="Arial" w:cs="Arial"/>
          <w:sz w:val="24"/>
          <w:szCs w:val="24"/>
        </w:rPr>
      </w:pPr>
    </w:p>
    <w:p w:rsidR="00EE2C68" w:rsidRPr="000310EF" w:rsidRDefault="00EE2C68" w:rsidP="009443C8">
      <w:pPr>
        <w:jc w:val="center"/>
        <w:rPr>
          <w:rFonts w:ascii="Arial" w:hAnsi="Arial" w:cs="Arial"/>
          <w:b/>
          <w:sz w:val="24"/>
          <w:szCs w:val="24"/>
        </w:rPr>
      </w:pPr>
    </w:p>
    <w:p w:rsidR="00EE2C68" w:rsidRPr="000310EF" w:rsidRDefault="00EE2C68" w:rsidP="009443C8">
      <w:pPr>
        <w:jc w:val="center"/>
        <w:rPr>
          <w:rFonts w:ascii="Arial" w:hAnsi="Arial" w:cs="Arial"/>
          <w:b/>
          <w:sz w:val="24"/>
          <w:szCs w:val="24"/>
        </w:rPr>
      </w:pPr>
    </w:p>
    <w:p w:rsidR="00EE2C68" w:rsidRPr="000310EF" w:rsidRDefault="00EE2C68" w:rsidP="009443C8">
      <w:pPr>
        <w:jc w:val="center"/>
        <w:rPr>
          <w:rFonts w:ascii="Arial" w:hAnsi="Arial" w:cs="Arial"/>
          <w:b/>
          <w:sz w:val="24"/>
          <w:szCs w:val="24"/>
        </w:rPr>
      </w:pPr>
    </w:p>
    <w:p w:rsidR="00EE2C68" w:rsidRPr="000310EF" w:rsidRDefault="00EE2C68" w:rsidP="009443C8">
      <w:pPr>
        <w:jc w:val="center"/>
        <w:rPr>
          <w:rFonts w:ascii="Arial" w:hAnsi="Arial" w:cs="Arial"/>
          <w:b/>
          <w:sz w:val="24"/>
          <w:szCs w:val="24"/>
        </w:rPr>
      </w:pPr>
    </w:p>
    <w:p w:rsidR="00EE2C68" w:rsidRPr="000310EF" w:rsidRDefault="00EE2C68" w:rsidP="009443C8">
      <w:pPr>
        <w:jc w:val="center"/>
        <w:rPr>
          <w:rFonts w:ascii="Arial" w:hAnsi="Arial" w:cs="Arial"/>
          <w:b/>
          <w:sz w:val="24"/>
          <w:szCs w:val="24"/>
        </w:rPr>
      </w:pPr>
    </w:p>
    <w:p w:rsidR="00AB7111" w:rsidRPr="000310EF" w:rsidRDefault="00AB7111" w:rsidP="009443C8">
      <w:pPr>
        <w:jc w:val="center"/>
        <w:rPr>
          <w:rFonts w:ascii="Arial" w:hAnsi="Arial" w:cs="Arial"/>
          <w:b/>
          <w:sz w:val="24"/>
          <w:szCs w:val="24"/>
        </w:rPr>
      </w:pPr>
    </w:p>
    <w:p w:rsidR="00AB7111" w:rsidRPr="000310EF" w:rsidRDefault="00AB7111" w:rsidP="009443C8">
      <w:pPr>
        <w:jc w:val="center"/>
        <w:rPr>
          <w:rFonts w:ascii="Arial" w:hAnsi="Arial" w:cs="Arial"/>
          <w:b/>
          <w:sz w:val="24"/>
          <w:szCs w:val="24"/>
        </w:rPr>
      </w:pPr>
    </w:p>
    <w:p w:rsidR="005A52D8" w:rsidRPr="000310EF" w:rsidRDefault="005A52D8" w:rsidP="009443C8">
      <w:pPr>
        <w:jc w:val="center"/>
        <w:rPr>
          <w:rFonts w:ascii="Arial" w:hAnsi="Arial" w:cs="Arial"/>
          <w:b/>
          <w:sz w:val="24"/>
          <w:szCs w:val="24"/>
        </w:rPr>
      </w:pPr>
    </w:p>
    <w:p w:rsidR="005A52D8" w:rsidRPr="000310EF" w:rsidRDefault="005A52D8" w:rsidP="009443C8">
      <w:pPr>
        <w:jc w:val="center"/>
        <w:rPr>
          <w:rFonts w:ascii="Arial" w:hAnsi="Arial" w:cs="Arial"/>
          <w:b/>
          <w:sz w:val="24"/>
          <w:szCs w:val="24"/>
        </w:rPr>
      </w:pPr>
    </w:p>
    <w:p w:rsidR="00AB7111" w:rsidRPr="000310EF" w:rsidRDefault="00AB7111" w:rsidP="009443C8">
      <w:pPr>
        <w:jc w:val="center"/>
        <w:rPr>
          <w:rFonts w:ascii="Arial" w:hAnsi="Arial" w:cs="Arial"/>
          <w:b/>
          <w:sz w:val="24"/>
          <w:szCs w:val="24"/>
        </w:rPr>
      </w:pPr>
    </w:p>
    <w:p w:rsidR="00EE2C68" w:rsidRPr="000310EF" w:rsidRDefault="00C83C33" w:rsidP="002125A5">
      <w:pPr>
        <w:pStyle w:val="Ttulo1"/>
        <w:rPr>
          <w:color w:val="auto"/>
        </w:rPr>
      </w:pPr>
      <w:bookmarkStart w:id="100" w:name="_Toc359082157"/>
      <w:bookmarkStart w:id="101" w:name="_Toc359082535"/>
      <w:bookmarkStart w:id="102" w:name="_Toc359145956"/>
      <w:r w:rsidRPr="000310EF">
        <w:rPr>
          <w:color w:val="auto"/>
        </w:rPr>
        <w:lastRenderedPageBreak/>
        <w:t xml:space="preserve">6. </w:t>
      </w:r>
      <w:r w:rsidR="006976D0" w:rsidRPr="000310EF">
        <w:rPr>
          <w:color w:val="auto"/>
        </w:rPr>
        <w:t>RESULTADOS</w:t>
      </w:r>
      <w:bookmarkEnd w:id="100"/>
      <w:bookmarkEnd w:id="101"/>
      <w:bookmarkEnd w:id="102"/>
    </w:p>
    <w:p w:rsidR="005A52D8" w:rsidRPr="000310EF" w:rsidRDefault="005A52D8" w:rsidP="005A52D8">
      <w:pPr>
        <w:pStyle w:val="Prrafodelista"/>
        <w:ind w:left="786"/>
        <w:rPr>
          <w:rFonts w:ascii="Arial" w:hAnsi="Arial" w:cs="Arial"/>
          <w:b/>
          <w:sz w:val="24"/>
          <w:szCs w:val="24"/>
        </w:rPr>
      </w:pPr>
    </w:p>
    <w:p w:rsidR="005A52D8" w:rsidRPr="000310EF" w:rsidRDefault="005A52D8" w:rsidP="002125A5">
      <w:pPr>
        <w:pStyle w:val="Ttulo2"/>
        <w:rPr>
          <w:color w:val="auto"/>
        </w:rPr>
      </w:pPr>
      <w:bookmarkStart w:id="103" w:name="_Toc359082158"/>
      <w:bookmarkStart w:id="104" w:name="_Toc359082536"/>
      <w:bookmarkStart w:id="105" w:name="_Toc359145957"/>
      <w:r w:rsidRPr="000310EF">
        <w:rPr>
          <w:color w:val="auto"/>
        </w:rPr>
        <w:t>6.1 DIAGNÓSTICO SOBRE LAS NECESIDADES Y LA CAPACIDAD DE COMPRA DE LOS HABITANTES DEL MUNICIPIO DE ENVIGADO.</w:t>
      </w:r>
      <w:bookmarkEnd w:id="103"/>
      <w:bookmarkEnd w:id="104"/>
      <w:bookmarkEnd w:id="105"/>
    </w:p>
    <w:p w:rsidR="005A52D8" w:rsidRPr="000310EF" w:rsidRDefault="005A52D8" w:rsidP="005A52D8">
      <w:pPr>
        <w:jc w:val="both"/>
        <w:rPr>
          <w:rFonts w:ascii="Arial" w:hAnsi="Arial" w:cs="Arial"/>
          <w:sz w:val="24"/>
          <w:szCs w:val="24"/>
        </w:rPr>
      </w:pPr>
    </w:p>
    <w:p w:rsidR="005A52D8" w:rsidRPr="000310EF" w:rsidRDefault="005A52D8" w:rsidP="00F426AF">
      <w:pPr>
        <w:jc w:val="both"/>
        <w:rPr>
          <w:rFonts w:ascii="Arial" w:hAnsi="Arial" w:cs="Arial"/>
          <w:sz w:val="24"/>
          <w:szCs w:val="24"/>
        </w:rPr>
      </w:pPr>
      <w:r w:rsidRPr="000310EF">
        <w:rPr>
          <w:rFonts w:ascii="Arial" w:hAnsi="Arial" w:cs="Arial"/>
          <w:sz w:val="24"/>
          <w:szCs w:val="24"/>
        </w:rPr>
        <w:t>Para realizar el diagnóstico referido, fue necesario aplicar una encuesta a 120 personas en diferentes puntos estratégicos del Municipio de Envigado, la intención fue determinar las necesidades y capacidad de compra de los habitantes del Municipio de Envigado, pertenecientes a los estratos 3 y 4.</w:t>
      </w:r>
    </w:p>
    <w:p w:rsidR="005A52D8" w:rsidRPr="000310EF" w:rsidRDefault="005A52D8" w:rsidP="005A52D8">
      <w:pPr>
        <w:ind w:left="426"/>
        <w:jc w:val="both"/>
        <w:rPr>
          <w:rFonts w:ascii="Arial" w:hAnsi="Arial" w:cs="Arial"/>
          <w:sz w:val="24"/>
          <w:szCs w:val="24"/>
        </w:rPr>
      </w:pPr>
    </w:p>
    <w:p w:rsidR="005A52D8" w:rsidRPr="000310EF" w:rsidRDefault="005A52D8" w:rsidP="001A60CE">
      <w:pPr>
        <w:jc w:val="both"/>
        <w:rPr>
          <w:rFonts w:ascii="Arial" w:hAnsi="Arial" w:cs="Arial"/>
          <w:sz w:val="24"/>
          <w:szCs w:val="24"/>
        </w:rPr>
      </w:pPr>
      <w:r w:rsidRPr="000310EF">
        <w:rPr>
          <w:rFonts w:ascii="Arial" w:hAnsi="Arial" w:cs="Arial"/>
          <w:sz w:val="24"/>
          <w:szCs w:val="24"/>
        </w:rPr>
        <w:t>Lo obtenido se muestra a continuación:</w:t>
      </w:r>
    </w:p>
    <w:p w:rsidR="006C1202" w:rsidRPr="000310EF" w:rsidRDefault="006C1202" w:rsidP="006C1202">
      <w:pPr>
        <w:shd w:val="clear" w:color="auto" w:fill="FFFFFF"/>
        <w:spacing w:before="480" w:after="144"/>
        <w:outlineLvl w:val="2"/>
        <w:rPr>
          <w:rFonts w:ascii="Arial" w:eastAsia="Times New Roman" w:hAnsi="Arial" w:cs="Arial"/>
          <w:b/>
          <w:bCs/>
          <w:sz w:val="24"/>
          <w:szCs w:val="24"/>
          <w:lang w:eastAsia="es-CO"/>
        </w:rPr>
      </w:pPr>
      <w:bookmarkStart w:id="106" w:name="_Toc359082069"/>
      <w:bookmarkStart w:id="107" w:name="_Toc359082159"/>
      <w:bookmarkStart w:id="108" w:name="_Toc359082537"/>
      <w:r w:rsidRPr="000310EF">
        <w:rPr>
          <w:rFonts w:ascii="Arial" w:eastAsia="Times New Roman" w:hAnsi="Arial" w:cs="Arial"/>
          <w:b/>
          <w:bCs/>
          <w:sz w:val="27"/>
          <w:szCs w:val="27"/>
          <w:lang w:eastAsia="es-CO"/>
        </w:rPr>
        <w:t>1.</w:t>
      </w:r>
      <w:r w:rsidRPr="000310EF">
        <w:rPr>
          <w:rFonts w:ascii="Arial" w:eastAsia="Times New Roman" w:hAnsi="Arial" w:cs="Arial"/>
          <w:b/>
          <w:bCs/>
          <w:sz w:val="24"/>
          <w:szCs w:val="24"/>
          <w:lang w:eastAsia="es-CO"/>
        </w:rPr>
        <w:t xml:space="preserve"> A </w:t>
      </w:r>
      <w:r w:rsidR="00B043DC" w:rsidRPr="000310EF">
        <w:rPr>
          <w:rFonts w:ascii="Arial" w:eastAsia="Times New Roman" w:hAnsi="Arial" w:cs="Arial"/>
          <w:b/>
          <w:bCs/>
          <w:sz w:val="24"/>
          <w:szCs w:val="24"/>
          <w:lang w:eastAsia="es-CO"/>
        </w:rPr>
        <w:t>qué</w:t>
      </w:r>
      <w:r w:rsidRPr="000310EF">
        <w:rPr>
          <w:rFonts w:ascii="Arial" w:eastAsia="Times New Roman" w:hAnsi="Arial" w:cs="Arial"/>
          <w:b/>
          <w:bCs/>
          <w:sz w:val="24"/>
          <w:szCs w:val="24"/>
          <w:lang w:eastAsia="es-CO"/>
        </w:rPr>
        <w:t xml:space="preserve"> actividad se dedica usted</w:t>
      </w:r>
      <w:proofErr w:type="gramStart"/>
      <w:r w:rsidRPr="000310EF">
        <w:rPr>
          <w:rFonts w:ascii="Arial" w:eastAsia="Times New Roman" w:hAnsi="Arial" w:cs="Arial"/>
          <w:b/>
          <w:bCs/>
          <w:sz w:val="24"/>
          <w:szCs w:val="24"/>
          <w:lang w:eastAsia="es-CO"/>
        </w:rPr>
        <w:t>?</w:t>
      </w:r>
      <w:bookmarkEnd w:id="106"/>
      <w:bookmarkEnd w:id="107"/>
      <w:bookmarkEnd w:id="108"/>
      <w:proofErr w:type="gramEnd"/>
    </w:p>
    <w:p w:rsidR="00B8492C" w:rsidRPr="000310EF" w:rsidRDefault="00B8492C" w:rsidP="00FD3E9A">
      <w:pPr>
        <w:ind w:left="426"/>
        <w:jc w:val="both"/>
        <w:rPr>
          <w:rFonts w:ascii="Arial" w:hAnsi="Arial" w:cs="Arial"/>
          <w:sz w:val="24"/>
          <w:szCs w:val="24"/>
        </w:rPr>
      </w:pPr>
      <w:r w:rsidRPr="000310EF">
        <w:rPr>
          <w:rFonts w:ascii="Arial" w:hAnsi="Arial" w:cs="Arial"/>
          <w:b/>
          <w:sz w:val="24"/>
          <w:szCs w:val="24"/>
        </w:rPr>
        <w:t xml:space="preserve">    </w:t>
      </w:r>
      <w:r w:rsidR="006574BA" w:rsidRPr="000310EF">
        <w:rPr>
          <w:rFonts w:ascii="Arial" w:hAnsi="Arial" w:cs="Arial"/>
          <w:b/>
          <w:sz w:val="24"/>
          <w:szCs w:val="24"/>
        </w:rPr>
        <w:t>Tabla 1</w:t>
      </w:r>
    </w:p>
    <w:tbl>
      <w:tblPr>
        <w:tblW w:w="7518" w:type="dxa"/>
        <w:tblInd w:w="65" w:type="dxa"/>
        <w:tblCellMar>
          <w:left w:w="70" w:type="dxa"/>
          <w:right w:w="70" w:type="dxa"/>
        </w:tblCellMar>
        <w:tblLook w:val="04A0" w:firstRow="1" w:lastRow="0" w:firstColumn="1" w:lastColumn="0" w:noHBand="0" w:noVBand="1"/>
      </w:tblPr>
      <w:tblGrid>
        <w:gridCol w:w="3140"/>
        <w:gridCol w:w="2440"/>
        <w:gridCol w:w="1938"/>
      </w:tblGrid>
      <w:tr w:rsidR="00490ABC" w:rsidRPr="000310EF" w:rsidTr="008751C7">
        <w:trPr>
          <w:trHeight w:val="25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0ABC" w:rsidRPr="000310EF" w:rsidRDefault="00490ABC" w:rsidP="008751C7">
            <w:pPr>
              <w:jc w:val="center"/>
              <w:rPr>
                <w:rFonts w:ascii="Arial" w:hAnsi="Arial" w:cs="Arial"/>
                <w:bCs/>
                <w:sz w:val="24"/>
                <w:szCs w:val="24"/>
                <w:lang w:eastAsia="es-CO"/>
              </w:rPr>
            </w:pPr>
            <w:r w:rsidRPr="000310EF">
              <w:rPr>
                <w:rFonts w:ascii="Arial" w:hAnsi="Arial" w:cs="Arial"/>
                <w:bCs/>
                <w:sz w:val="24"/>
                <w:szCs w:val="24"/>
                <w:lang w:eastAsia="es-CO"/>
              </w:rPr>
              <w:t>Opciones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490ABC" w:rsidRPr="000310EF" w:rsidRDefault="00490ABC" w:rsidP="008751C7">
            <w:pPr>
              <w:jc w:val="center"/>
              <w:rPr>
                <w:rFonts w:ascii="Arial" w:hAnsi="Arial" w:cs="Arial"/>
                <w:bCs/>
                <w:sz w:val="24"/>
                <w:szCs w:val="24"/>
                <w:lang w:eastAsia="es-CO"/>
              </w:rPr>
            </w:pPr>
            <w:r w:rsidRPr="000310EF">
              <w:rPr>
                <w:rFonts w:ascii="Arial" w:hAnsi="Arial" w:cs="Arial"/>
                <w:bCs/>
                <w:sz w:val="24"/>
                <w:szCs w:val="24"/>
                <w:lang w:eastAsia="es-CO"/>
              </w:rPr>
              <w:t>No.</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490ABC" w:rsidRPr="000310EF" w:rsidRDefault="00490ABC" w:rsidP="008751C7">
            <w:pPr>
              <w:jc w:val="center"/>
              <w:rPr>
                <w:rFonts w:ascii="Arial" w:hAnsi="Arial" w:cs="Arial"/>
                <w:bCs/>
                <w:sz w:val="24"/>
                <w:szCs w:val="24"/>
                <w:lang w:eastAsia="es-CO"/>
              </w:rPr>
            </w:pPr>
            <w:r w:rsidRPr="000310EF">
              <w:rPr>
                <w:rFonts w:ascii="Arial" w:hAnsi="Arial" w:cs="Arial"/>
                <w:bCs/>
                <w:sz w:val="24"/>
                <w:szCs w:val="24"/>
                <w:lang w:eastAsia="es-CO"/>
              </w:rPr>
              <w:t>%</w:t>
            </w:r>
          </w:p>
        </w:tc>
      </w:tr>
      <w:tr w:rsidR="00490ABC" w:rsidRPr="000310EF" w:rsidTr="008751C7">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490ABC" w:rsidRPr="000310EF" w:rsidRDefault="00490ABC" w:rsidP="008751C7">
            <w:pPr>
              <w:jc w:val="center"/>
              <w:rPr>
                <w:rFonts w:ascii="Arial" w:hAnsi="Arial" w:cs="Arial"/>
                <w:sz w:val="24"/>
                <w:szCs w:val="24"/>
                <w:lang w:eastAsia="es-CO"/>
              </w:rPr>
            </w:pPr>
            <w:r w:rsidRPr="000310EF">
              <w:rPr>
                <w:rFonts w:ascii="Arial" w:hAnsi="Arial" w:cs="Arial"/>
                <w:sz w:val="24"/>
                <w:szCs w:val="24"/>
                <w:lang w:eastAsia="es-CO"/>
              </w:rPr>
              <w:t>Estudiante</w:t>
            </w:r>
          </w:p>
        </w:tc>
        <w:tc>
          <w:tcPr>
            <w:tcW w:w="2440" w:type="dxa"/>
            <w:tcBorders>
              <w:top w:val="nil"/>
              <w:left w:val="nil"/>
              <w:bottom w:val="single" w:sz="4" w:space="0" w:color="auto"/>
              <w:right w:val="single" w:sz="4" w:space="0" w:color="auto"/>
            </w:tcBorders>
            <w:shd w:val="clear" w:color="auto" w:fill="auto"/>
            <w:noWrap/>
            <w:vAlign w:val="bottom"/>
            <w:hideMark/>
          </w:tcPr>
          <w:p w:rsidR="00490ABC" w:rsidRPr="000310EF" w:rsidRDefault="00490ABC" w:rsidP="008751C7">
            <w:pPr>
              <w:jc w:val="center"/>
              <w:rPr>
                <w:rFonts w:ascii="Arial" w:hAnsi="Arial" w:cs="Arial"/>
                <w:sz w:val="24"/>
                <w:szCs w:val="24"/>
                <w:lang w:eastAsia="es-CO"/>
              </w:rPr>
            </w:pPr>
            <w:r w:rsidRPr="000310EF">
              <w:rPr>
                <w:rFonts w:ascii="Arial" w:hAnsi="Arial" w:cs="Arial"/>
                <w:sz w:val="24"/>
                <w:szCs w:val="24"/>
                <w:lang w:eastAsia="es-CO"/>
              </w:rPr>
              <w:t>31</w:t>
            </w:r>
          </w:p>
        </w:tc>
        <w:tc>
          <w:tcPr>
            <w:tcW w:w="1938" w:type="dxa"/>
            <w:tcBorders>
              <w:top w:val="nil"/>
              <w:left w:val="nil"/>
              <w:bottom w:val="single" w:sz="4" w:space="0" w:color="auto"/>
              <w:right w:val="single" w:sz="4" w:space="0" w:color="auto"/>
            </w:tcBorders>
            <w:shd w:val="clear" w:color="auto" w:fill="auto"/>
            <w:noWrap/>
            <w:vAlign w:val="bottom"/>
            <w:hideMark/>
          </w:tcPr>
          <w:p w:rsidR="00490ABC" w:rsidRPr="000310EF" w:rsidRDefault="00490ABC" w:rsidP="008751C7">
            <w:pPr>
              <w:jc w:val="center"/>
              <w:rPr>
                <w:rFonts w:ascii="Arial" w:hAnsi="Arial" w:cs="Arial"/>
                <w:sz w:val="24"/>
                <w:szCs w:val="24"/>
                <w:lang w:eastAsia="es-CO"/>
              </w:rPr>
            </w:pPr>
            <w:r w:rsidRPr="000310EF">
              <w:rPr>
                <w:rFonts w:ascii="Arial" w:hAnsi="Arial" w:cs="Arial"/>
                <w:sz w:val="24"/>
                <w:szCs w:val="24"/>
                <w:lang w:eastAsia="es-CO"/>
              </w:rPr>
              <w:t>25%</w:t>
            </w:r>
          </w:p>
        </w:tc>
      </w:tr>
      <w:tr w:rsidR="00490ABC" w:rsidRPr="000310EF" w:rsidTr="008751C7">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490ABC" w:rsidRPr="000310EF" w:rsidRDefault="00490ABC" w:rsidP="008751C7">
            <w:pPr>
              <w:jc w:val="center"/>
              <w:rPr>
                <w:rFonts w:ascii="Arial" w:hAnsi="Arial" w:cs="Arial"/>
                <w:sz w:val="24"/>
                <w:szCs w:val="24"/>
                <w:lang w:eastAsia="es-CO"/>
              </w:rPr>
            </w:pPr>
            <w:r w:rsidRPr="000310EF">
              <w:rPr>
                <w:rFonts w:ascii="Arial" w:hAnsi="Arial" w:cs="Arial"/>
                <w:sz w:val="24"/>
                <w:szCs w:val="24"/>
                <w:lang w:eastAsia="es-CO"/>
              </w:rPr>
              <w:t>Empleado</w:t>
            </w:r>
          </w:p>
        </w:tc>
        <w:tc>
          <w:tcPr>
            <w:tcW w:w="2440" w:type="dxa"/>
            <w:tcBorders>
              <w:top w:val="nil"/>
              <w:left w:val="nil"/>
              <w:bottom w:val="single" w:sz="4" w:space="0" w:color="auto"/>
              <w:right w:val="single" w:sz="4" w:space="0" w:color="auto"/>
            </w:tcBorders>
            <w:shd w:val="clear" w:color="auto" w:fill="auto"/>
            <w:noWrap/>
            <w:vAlign w:val="bottom"/>
            <w:hideMark/>
          </w:tcPr>
          <w:p w:rsidR="00490ABC" w:rsidRPr="000310EF" w:rsidRDefault="00490ABC" w:rsidP="008751C7">
            <w:pPr>
              <w:jc w:val="center"/>
              <w:rPr>
                <w:rFonts w:ascii="Arial" w:hAnsi="Arial" w:cs="Arial"/>
                <w:sz w:val="24"/>
                <w:szCs w:val="24"/>
                <w:lang w:eastAsia="es-CO"/>
              </w:rPr>
            </w:pPr>
            <w:r w:rsidRPr="000310EF">
              <w:rPr>
                <w:rFonts w:ascii="Arial" w:hAnsi="Arial" w:cs="Arial"/>
                <w:sz w:val="24"/>
                <w:szCs w:val="24"/>
                <w:lang w:eastAsia="es-CO"/>
              </w:rPr>
              <w:t>78</w:t>
            </w:r>
          </w:p>
        </w:tc>
        <w:tc>
          <w:tcPr>
            <w:tcW w:w="1938" w:type="dxa"/>
            <w:tcBorders>
              <w:top w:val="nil"/>
              <w:left w:val="nil"/>
              <w:bottom w:val="single" w:sz="4" w:space="0" w:color="auto"/>
              <w:right w:val="single" w:sz="4" w:space="0" w:color="auto"/>
            </w:tcBorders>
            <w:shd w:val="clear" w:color="auto" w:fill="auto"/>
            <w:noWrap/>
            <w:vAlign w:val="bottom"/>
            <w:hideMark/>
          </w:tcPr>
          <w:p w:rsidR="00490ABC" w:rsidRPr="000310EF" w:rsidRDefault="00490ABC" w:rsidP="008751C7">
            <w:pPr>
              <w:jc w:val="center"/>
              <w:rPr>
                <w:rFonts w:ascii="Arial" w:hAnsi="Arial" w:cs="Arial"/>
                <w:sz w:val="24"/>
                <w:szCs w:val="24"/>
                <w:lang w:eastAsia="es-CO"/>
              </w:rPr>
            </w:pPr>
            <w:r w:rsidRPr="000310EF">
              <w:rPr>
                <w:rFonts w:ascii="Arial" w:hAnsi="Arial" w:cs="Arial"/>
                <w:sz w:val="24"/>
                <w:szCs w:val="24"/>
                <w:lang w:eastAsia="es-CO"/>
              </w:rPr>
              <w:t>62%</w:t>
            </w:r>
          </w:p>
        </w:tc>
      </w:tr>
      <w:tr w:rsidR="00490ABC" w:rsidRPr="000310EF" w:rsidTr="008751C7">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490ABC" w:rsidRPr="000310EF" w:rsidRDefault="00490ABC" w:rsidP="008751C7">
            <w:pPr>
              <w:jc w:val="center"/>
              <w:rPr>
                <w:rFonts w:ascii="Arial" w:hAnsi="Arial" w:cs="Arial"/>
                <w:sz w:val="24"/>
                <w:szCs w:val="24"/>
                <w:lang w:eastAsia="es-CO"/>
              </w:rPr>
            </w:pPr>
            <w:r w:rsidRPr="000310EF">
              <w:rPr>
                <w:rFonts w:ascii="Arial" w:hAnsi="Arial" w:cs="Arial"/>
                <w:sz w:val="24"/>
                <w:szCs w:val="24"/>
                <w:lang w:eastAsia="es-CO"/>
              </w:rPr>
              <w:t>Otro</w:t>
            </w:r>
          </w:p>
        </w:tc>
        <w:tc>
          <w:tcPr>
            <w:tcW w:w="2440" w:type="dxa"/>
            <w:tcBorders>
              <w:top w:val="nil"/>
              <w:left w:val="nil"/>
              <w:bottom w:val="single" w:sz="4" w:space="0" w:color="auto"/>
              <w:right w:val="single" w:sz="4" w:space="0" w:color="auto"/>
            </w:tcBorders>
            <w:shd w:val="clear" w:color="auto" w:fill="auto"/>
            <w:noWrap/>
            <w:vAlign w:val="bottom"/>
            <w:hideMark/>
          </w:tcPr>
          <w:p w:rsidR="00490ABC" w:rsidRPr="000310EF" w:rsidRDefault="00490ABC" w:rsidP="008751C7">
            <w:pPr>
              <w:jc w:val="center"/>
              <w:rPr>
                <w:rFonts w:ascii="Arial" w:hAnsi="Arial" w:cs="Arial"/>
                <w:sz w:val="24"/>
                <w:szCs w:val="24"/>
                <w:lang w:eastAsia="es-CO"/>
              </w:rPr>
            </w:pPr>
            <w:r w:rsidRPr="000310EF">
              <w:rPr>
                <w:rFonts w:ascii="Arial" w:hAnsi="Arial" w:cs="Arial"/>
                <w:sz w:val="24"/>
                <w:szCs w:val="24"/>
                <w:lang w:eastAsia="es-CO"/>
              </w:rPr>
              <w:t>17</w:t>
            </w:r>
          </w:p>
        </w:tc>
        <w:tc>
          <w:tcPr>
            <w:tcW w:w="1938" w:type="dxa"/>
            <w:tcBorders>
              <w:top w:val="nil"/>
              <w:left w:val="nil"/>
              <w:bottom w:val="single" w:sz="4" w:space="0" w:color="auto"/>
              <w:right w:val="single" w:sz="4" w:space="0" w:color="auto"/>
            </w:tcBorders>
            <w:shd w:val="clear" w:color="auto" w:fill="auto"/>
            <w:noWrap/>
            <w:vAlign w:val="bottom"/>
            <w:hideMark/>
          </w:tcPr>
          <w:p w:rsidR="00490ABC" w:rsidRPr="000310EF" w:rsidRDefault="00490ABC" w:rsidP="008751C7">
            <w:pPr>
              <w:jc w:val="center"/>
              <w:rPr>
                <w:rFonts w:ascii="Arial" w:hAnsi="Arial" w:cs="Arial"/>
                <w:sz w:val="24"/>
                <w:szCs w:val="24"/>
                <w:lang w:eastAsia="es-CO"/>
              </w:rPr>
            </w:pPr>
            <w:r w:rsidRPr="000310EF">
              <w:rPr>
                <w:rFonts w:ascii="Arial" w:hAnsi="Arial" w:cs="Arial"/>
                <w:sz w:val="24"/>
                <w:szCs w:val="24"/>
                <w:lang w:eastAsia="es-CO"/>
              </w:rPr>
              <w:t>13%</w:t>
            </w:r>
          </w:p>
        </w:tc>
      </w:tr>
      <w:tr w:rsidR="00490ABC" w:rsidRPr="000310EF" w:rsidTr="008751C7">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490ABC" w:rsidRPr="000310EF" w:rsidRDefault="00490ABC" w:rsidP="008751C7">
            <w:pPr>
              <w:jc w:val="center"/>
              <w:rPr>
                <w:rFonts w:ascii="Arial" w:hAnsi="Arial" w:cs="Arial"/>
                <w:bCs/>
                <w:sz w:val="24"/>
                <w:szCs w:val="24"/>
                <w:lang w:eastAsia="es-CO"/>
              </w:rPr>
            </w:pPr>
            <w:r w:rsidRPr="000310EF">
              <w:rPr>
                <w:rFonts w:ascii="Arial" w:hAnsi="Arial" w:cs="Arial"/>
                <w:bCs/>
                <w:sz w:val="24"/>
                <w:szCs w:val="24"/>
                <w:lang w:eastAsia="es-CO"/>
              </w:rPr>
              <w:t>Total</w:t>
            </w:r>
          </w:p>
        </w:tc>
        <w:tc>
          <w:tcPr>
            <w:tcW w:w="2440" w:type="dxa"/>
            <w:tcBorders>
              <w:top w:val="nil"/>
              <w:left w:val="nil"/>
              <w:bottom w:val="single" w:sz="4" w:space="0" w:color="auto"/>
              <w:right w:val="single" w:sz="4" w:space="0" w:color="auto"/>
            </w:tcBorders>
            <w:shd w:val="clear" w:color="auto" w:fill="auto"/>
            <w:noWrap/>
            <w:vAlign w:val="bottom"/>
            <w:hideMark/>
          </w:tcPr>
          <w:p w:rsidR="00490ABC" w:rsidRPr="000310EF" w:rsidRDefault="00490ABC" w:rsidP="00490ABC">
            <w:pPr>
              <w:jc w:val="center"/>
              <w:rPr>
                <w:rFonts w:ascii="Arial" w:hAnsi="Arial" w:cs="Arial"/>
                <w:bCs/>
                <w:sz w:val="24"/>
                <w:szCs w:val="24"/>
                <w:lang w:eastAsia="es-CO"/>
              </w:rPr>
            </w:pPr>
            <w:r w:rsidRPr="000310EF">
              <w:rPr>
                <w:rFonts w:ascii="Arial" w:hAnsi="Arial" w:cs="Arial"/>
                <w:bCs/>
                <w:sz w:val="24"/>
                <w:szCs w:val="24"/>
                <w:lang w:eastAsia="es-CO"/>
              </w:rPr>
              <w:t>126</w:t>
            </w:r>
          </w:p>
        </w:tc>
        <w:tc>
          <w:tcPr>
            <w:tcW w:w="1938" w:type="dxa"/>
            <w:tcBorders>
              <w:top w:val="nil"/>
              <w:left w:val="nil"/>
              <w:bottom w:val="single" w:sz="4" w:space="0" w:color="auto"/>
              <w:right w:val="single" w:sz="4" w:space="0" w:color="auto"/>
            </w:tcBorders>
            <w:shd w:val="clear" w:color="auto" w:fill="auto"/>
            <w:noWrap/>
            <w:vAlign w:val="bottom"/>
            <w:hideMark/>
          </w:tcPr>
          <w:p w:rsidR="00490ABC" w:rsidRPr="000310EF" w:rsidRDefault="00490ABC" w:rsidP="008751C7">
            <w:pPr>
              <w:jc w:val="center"/>
              <w:rPr>
                <w:rFonts w:ascii="Arial" w:hAnsi="Arial" w:cs="Arial"/>
                <w:bCs/>
                <w:sz w:val="24"/>
                <w:szCs w:val="24"/>
                <w:lang w:eastAsia="es-CO"/>
              </w:rPr>
            </w:pPr>
            <w:r w:rsidRPr="000310EF">
              <w:rPr>
                <w:rFonts w:ascii="Arial" w:hAnsi="Arial" w:cs="Arial"/>
                <w:bCs/>
                <w:sz w:val="24"/>
                <w:szCs w:val="24"/>
                <w:lang w:eastAsia="es-CO"/>
              </w:rPr>
              <w:t>100%</w:t>
            </w:r>
          </w:p>
        </w:tc>
      </w:tr>
    </w:tbl>
    <w:p w:rsidR="008B6068" w:rsidRPr="000310EF" w:rsidRDefault="006574BA" w:rsidP="00EE72B0">
      <w:pPr>
        <w:rPr>
          <w:rFonts w:ascii="Arial" w:hAnsi="Arial" w:cs="Arial"/>
          <w:b/>
          <w:sz w:val="24"/>
          <w:szCs w:val="24"/>
        </w:rPr>
      </w:pPr>
      <w:r w:rsidRPr="000310EF">
        <w:rPr>
          <w:rFonts w:ascii="Arial" w:hAnsi="Arial" w:cs="Arial"/>
          <w:sz w:val="24"/>
          <w:szCs w:val="24"/>
        </w:rPr>
        <w:t>Fuente. Encuestas dirigidas a personas naturales del Municipio de Envigado.</w:t>
      </w:r>
    </w:p>
    <w:p w:rsidR="00EE72B0" w:rsidRPr="000310EF" w:rsidRDefault="00EE72B0" w:rsidP="00EE72B0">
      <w:pPr>
        <w:ind w:firstLine="708"/>
        <w:rPr>
          <w:rFonts w:ascii="Arial" w:hAnsi="Arial" w:cs="Arial"/>
          <w:b/>
          <w:sz w:val="24"/>
          <w:szCs w:val="24"/>
        </w:rPr>
      </w:pPr>
    </w:p>
    <w:p w:rsidR="008B6068" w:rsidRPr="000310EF" w:rsidRDefault="0005038C" w:rsidP="001A60CE">
      <w:pPr>
        <w:tabs>
          <w:tab w:val="left" w:pos="709"/>
        </w:tabs>
        <w:ind w:firstLine="708"/>
        <w:rPr>
          <w:rFonts w:ascii="Arial" w:hAnsi="Arial" w:cs="Arial"/>
          <w:b/>
          <w:sz w:val="24"/>
          <w:szCs w:val="24"/>
        </w:rPr>
      </w:pPr>
      <w:r w:rsidRPr="000310EF">
        <w:rPr>
          <w:rFonts w:ascii="Arial" w:hAnsi="Arial" w:cs="Arial"/>
          <w:b/>
          <w:sz w:val="24"/>
          <w:szCs w:val="24"/>
        </w:rPr>
        <w:t>Gr</w:t>
      </w:r>
      <w:r w:rsidR="008A7F0B" w:rsidRPr="000310EF">
        <w:rPr>
          <w:rFonts w:ascii="Arial" w:hAnsi="Arial" w:cs="Arial"/>
          <w:b/>
          <w:sz w:val="24"/>
          <w:szCs w:val="24"/>
        </w:rPr>
        <w:t>á</w:t>
      </w:r>
      <w:r w:rsidRPr="000310EF">
        <w:rPr>
          <w:rFonts w:ascii="Arial" w:hAnsi="Arial" w:cs="Arial"/>
          <w:b/>
          <w:sz w:val="24"/>
          <w:szCs w:val="24"/>
        </w:rPr>
        <w:t xml:space="preserve">fico 1 </w:t>
      </w:r>
    </w:p>
    <w:p w:rsidR="008B6068" w:rsidRPr="000310EF" w:rsidRDefault="0048180F" w:rsidP="009443C8">
      <w:pPr>
        <w:jc w:val="center"/>
        <w:rPr>
          <w:rFonts w:ascii="Arial" w:hAnsi="Arial" w:cs="Arial"/>
          <w:b/>
          <w:sz w:val="24"/>
          <w:szCs w:val="24"/>
        </w:rPr>
      </w:pPr>
      <w:r>
        <w:rPr>
          <w:noProof/>
          <w:szCs w:val="24"/>
          <w:lang w:eastAsia="es-CO"/>
        </w:rPr>
        <w:drawing>
          <wp:inline distT="0" distB="0" distL="0" distR="0">
            <wp:extent cx="3291497" cy="1054775"/>
            <wp:effectExtent l="57150" t="19050" r="118453" b="69175"/>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3"/>
                    <pic:cNvPicPr>
                      <a:picLocks noChangeAspect="1" noChangeArrowheads="1"/>
                    </pic:cNvPicPr>
                  </pic:nvPicPr>
                  <pic:blipFill>
                    <a:blip r:embed="rId16" cstate="print"/>
                    <a:srcRect/>
                    <a:stretch>
                      <a:fillRect/>
                    </a:stretch>
                  </pic:blipFill>
                  <pic:spPr bwMode="auto">
                    <a:xfrm>
                      <a:off x="0" y="0"/>
                      <a:ext cx="3291497" cy="105477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4C42" w:rsidRPr="000310EF" w:rsidRDefault="00BF70F5" w:rsidP="00BF70F5">
      <w:pPr>
        <w:pStyle w:val="Prrafodelista"/>
        <w:shd w:val="clear" w:color="auto" w:fill="FFFFFF"/>
        <w:spacing w:before="480" w:after="144"/>
        <w:ind w:left="0"/>
        <w:outlineLvl w:val="2"/>
        <w:rPr>
          <w:rFonts w:ascii="Arial" w:eastAsia="Times New Roman" w:hAnsi="Arial" w:cs="Arial"/>
          <w:b/>
          <w:bCs/>
          <w:sz w:val="24"/>
          <w:szCs w:val="24"/>
          <w:lang w:eastAsia="es-CO"/>
        </w:rPr>
      </w:pPr>
      <w:bookmarkStart w:id="109" w:name="_Toc359082070"/>
      <w:bookmarkStart w:id="110" w:name="_Toc359082160"/>
      <w:bookmarkStart w:id="111" w:name="_Toc359082538"/>
      <w:r w:rsidRPr="000310EF">
        <w:rPr>
          <w:rFonts w:ascii="Arial" w:eastAsia="Times New Roman" w:hAnsi="Arial" w:cs="Arial"/>
          <w:b/>
          <w:bCs/>
          <w:sz w:val="24"/>
          <w:szCs w:val="24"/>
          <w:lang w:eastAsia="es-CO"/>
        </w:rPr>
        <w:t xml:space="preserve">2. </w:t>
      </w:r>
      <w:r w:rsidR="00864C42" w:rsidRPr="000310EF">
        <w:rPr>
          <w:rFonts w:ascii="Arial" w:eastAsia="Times New Roman" w:hAnsi="Arial" w:cs="Arial"/>
          <w:b/>
          <w:bCs/>
          <w:sz w:val="24"/>
          <w:szCs w:val="24"/>
          <w:lang w:eastAsia="es-CO"/>
        </w:rPr>
        <w:t>Usted consume productos de cuero</w:t>
      </w:r>
      <w:proofErr w:type="gramStart"/>
      <w:r w:rsidR="00864C42" w:rsidRPr="000310EF">
        <w:rPr>
          <w:rFonts w:ascii="Arial" w:eastAsia="Times New Roman" w:hAnsi="Arial" w:cs="Arial"/>
          <w:b/>
          <w:bCs/>
          <w:sz w:val="24"/>
          <w:szCs w:val="24"/>
          <w:lang w:eastAsia="es-CO"/>
        </w:rPr>
        <w:t>?</w:t>
      </w:r>
      <w:bookmarkEnd w:id="109"/>
      <w:bookmarkEnd w:id="110"/>
      <w:bookmarkEnd w:id="111"/>
      <w:proofErr w:type="gramEnd"/>
    </w:p>
    <w:p w:rsidR="007E1794" w:rsidRPr="000310EF" w:rsidRDefault="007F1040" w:rsidP="00FD3E9A">
      <w:pPr>
        <w:shd w:val="clear" w:color="auto" w:fill="FFFFFF"/>
        <w:spacing w:before="480" w:after="144"/>
        <w:ind w:firstLine="705"/>
        <w:outlineLvl w:val="2"/>
        <w:rPr>
          <w:rFonts w:ascii="Arial" w:eastAsia="Times New Roman" w:hAnsi="Arial" w:cs="Arial"/>
          <w:b/>
          <w:bCs/>
          <w:sz w:val="24"/>
          <w:szCs w:val="24"/>
          <w:lang w:eastAsia="es-CO"/>
        </w:rPr>
      </w:pPr>
      <w:bookmarkStart w:id="112" w:name="_Toc359082071"/>
      <w:bookmarkStart w:id="113" w:name="_Toc359082161"/>
      <w:bookmarkStart w:id="114" w:name="_Toc359082539"/>
      <w:r w:rsidRPr="000310EF">
        <w:rPr>
          <w:rFonts w:ascii="Arial" w:eastAsia="Times New Roman" w:hAnsi="Arial" w:cs="Arial"/>
          <w:b/>
          <w:bCs/>
          <w:sz w:val="24"/>
          <w:szCs w:val="24"/>
          <w:lang w:eastAsia="es-CO"/>
        </w:rPr>
        <w:t>Tabla 2</w:t>
      </w:r>
      <w:bookmarkEnd w:id="112"/>
      <w:bookmarkEnd w:id="113"/>
      <w:bookmarkEnd w:id="114"/>
    </w:p>
    <w:tbl>
      <w:tblPr>
        <w:tblW w:w="8140" w:type="dxa"/>
        <w:tblInd w:w="65" w:type="dxa"/>
        <w:tblCellMar>
          <w:left w:w="70" w:type="dxa"/>
          <w:right w:w="70" w:type="dxa"/>
        </w:tblCellMar>
        <w:tblLook w:val="04A0" w:firstRow="1" w:lastRow="0" w:firstColumn="1" w:lastColumn="0" w:noHBand="0" w:noVBand="1"/>
      </w:tblPr>
      <w:tblGrid>
        <w:gridCol w:w="3140"/>
        <w:gridCol w:w="2440"/>
        <w:gridCol w:w="2560"/>
      </w:tblGrid>
      <w:tr w:rsidR="00864C42" w:rsidRPr="000310EF" w:rsidTr="008751C7">
        <w:trPr>
          <w:trHeight w:val="25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C42" w:rsidRPr="000310EF" w:rsidRDefault="00864C42" w:rsidP="008751C7">
            <w:pPr>
              <w:jc w:val="center"/>
              <w:rPr>
                <w:rFonts w:ascii="Arial" w:hAnsi="Arial" w:cs="Arial"/>
                <w:bCs/>
                <w:sz w:val="24"/>
                <w:szCs w:val="24"/>
                <w:lang w:eastAsia="es-CO"/>
              </w:rPr>
            </w:pPr>
            <w:r w:rsidRPr="000310EF">
              <w:rPr>
                <w:rFonts w:ascii="Arial" w:hAnsi="Arial" w:cs="Arial"/>
                <w:bCs/>
                <w:sz w:val="24"/>
                <w:szCs w:val="24"/>
                <w:lang w:eastAsia="es-CO"/>
              </w:rPr>
              <w:t>Opciones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864C42" w:rsidRPr="000310EF" w:rsidRDefault="00864C42" w:rsidP="008751C7">
            <w:pPr>
              <w:jc w:val="center"/>
              <w:rPr>
                <w:rFonts w:ascii="Arial" w:hAnsi="Arial" w:cs="Arial"/>
                <w:bCs/>
                <w:sz w:val="24"/>
                <w:szCs w:val="24"/>
                <w:lang w:eastAsia="es-CO"/>
              </w:rPr>
            </w:pPr>
            <w:r w:rsidRPr="000310EF">
              <w:rPr>
                <w:rFonts w:ascii="Arial" w:hAnsi="Arial" w:cs="Arial"/>
                <w:bCs/>
                <w:sz w:val="24"/>
                <w:szCs w:val="24"/>
                <w:lang w:eastAsia="es-CO"/>
              </w:rPr>
              <w:t>No.</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864C42" w:rsidRPr="000310EF" w:rsidRDefault="00864C42" w:rsidP="008751C7">
            <w:pPr>
              <w:jc w:val="center"/>
              <w:rPr>
                <w:rFonts w:ascii="Arial" w:hAnsi="Arial" w:cs="Arial"/>
                <w:bCs/>
                <w:sz w:val="24"/>
                <w:szCs w:val="24"/>
                <w:lang w:eastAsia="es-CO"/>
              </w:rPr>
            </w:pPr>
            <w:r w:rsidRPr="000310EF">
              <w:rPr>
                <w:rFonts w:ascii="Arial" w:hAnsi="Arial" w:cs="Arial"/>
                <w:bCs/>
                <w:sz w:val="24"/>
                <w:szCs w:val="24"/>
                <w:lang w:eastAsia="es-CO"/>
              </w:rPr>
              <w:t>%</w:t>
            </w:r>
          </w:p>
        </w:tc>
      </w:tr>
      <w:tr w:rsidR="00864C42" w:rsidRPr="000310EF" w:rsidTr="008751C7">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864C42" w:rsidRPr="00434403" w:rsidRDefault="00463DB0" w:rsidP="006E2E61">
            <w:pPr>
              <w:rPr>
                <w:rFonts w:ascii="Arial" w:hAnsi="Arial" w:cs="Arial"/>
                <w:sz w:val="24"/>
                <w:szCs w:val="24"/>
                <w:lang w:eastAsia="es-CO"/>
              </w:rPr>
            </w:pPr>
            <w:r w:rsidRPr="00434403">
              <w:rPr>
                <w:rFonts w:ascii="Arial" w:hAnsi="Arial" w:cs="Arial"/>
                <w:sz w:val="24"/>
                <w:szCs w:val="24"/>
                <w:lang w:eastAsia="es-CO"/>
              </w:rPr>
              <w:t xml:space="preserve"> </w:t>
            </w:r>
            <w:r w:rsidR="00864C42" w:rsidRPr="00434403">
              <w:rPr>
                <w:rFonts w:ascii="Arial" w:hAnsi="Arial" w:cs="Arial"/>
                <w:sz w:val="24"/>
                <w:szCs w:val="24"/>
                <w:lang w:eastAsia="es-CO"/>
              </w:rPr>
              <w:t>Si</w:t>
            </w:r>
          </w:p>
        </w:tc>
        <w:tc>
          <w:tcPr>
            <w:tcW w:w="2440" w:type="dxa"/>
            <w:tcBorders>
              <w:top w:val="nil"/>
              <w:left w:val="nil"/>
              <w:bottom w:val="single" w:sz="4" w:space="0" w:color="auto"/>
              <w:right w:val="single" w:sz="4" w:space="0" w:color="auto"/>
            </w:tcBorders>
            <w:shd w:val="clear" w:color="auto" w:fill="auto"/>
            <w:noWrap/>
            <w:vAlign w:val="bottom"/>
            <w:hideMark/>
          </w:tcPr>
          <w:p w:rsidR="00864C42" w:rsidRPr="003D6973" w:rsidRDefault="00434403" w:rsidP="008751C7">
            <w:pPr>
              <w:jc w:val="center"/>
              <w:rPr>
                <w:rFonts w:ascii="Arial" w:hAnsi="Arial" w:cs="Arial"/>
                <w:color w:val="FF0000"/>
                <w:sz w:val="24"/>
                <w:szCs w:val="24"/>
                <w:lang w:eastAsia="es-CO"/>
              </w:rPr>
            </w:pPr>
            <w:r w:rsidRPr="000310EF">
              <w:rPr>
                <w:rFonts w:ascii="Arial" w:hAnsi="Arial" w:cs="Arial"/>
                <w:sz w:val="24"/>
                <w:szCs w:val="24"/>
                <w:lang w:eastAsia="es-CO"/>
              </w:rPr>
              <w:t>111</w:t>
            </w:r>
          </w:p>
        </w:tc>
        <w:tc>
          <w:tcPr>
            <w:tcW w:w="2560" w:type="dxa"/>
            <w:tcBorders>
              <w:top w:val="nil"/>
              <w:left w:val="nil"/>
              <w:bottom w:val="single" w:sz="4" w:space="0" w:color="auto"/>
              <w:right w:val="single" w:sz="4" w:space="0" w:color="auto"/>
            </w:tcBorders>
            <w:shd w:val="clear" w:color="auto" w:fill="auto"/>
            <w:noWrap/>
            <w:vAlign w:val="bottom"/>
            <w:hideMark/>
          </w:tcPr>
          <w:p w:rsidR="00864C42" w:rsidRPr="003D6973" w:rsidRDefault="00864C42" w:rsidP="008751C7">
            <w:pPr>
              <w:jc w:val="center"/>
              <w:rPr>
                <w:rFonts w:ascii="Arial" w:hAnsi="Arial" w:cs="Arial"/>
                <w:color w:val="FF0000"/>
                <w:sz w:val="24"/>
                <w:szCs w:val="24"/>
                <w:lang w:eastAsia="es-CO"/>
              </w:rPr>
            </w:pPr>
          </w:p>
        </w:tc>
      </w:tr>
      <w:tr w:rsidR="00864C42" w:rsidRPr="000310EF" w:rsidTr="008751C7">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864C42" w:rsidRPr="000310EF" w:rsidRDefault="00864C42" w:rsidP="008751C7">
            <w:pPr>
              <w:jc w:val="center"/>
              <w:rPr>
                <w:rFonts w:ascii="Arial" w:hAnsi="Arial" w:cs="Arial"/>
                <w:sz w:val="24"/>
                <w:szCs w:val="24"/>
                <w:lang w:eastAsia="es-CO"/>
              </w:rPr>
            </w:pPr>
            <w:r w:rsidRPr="000310EF">
              <w:rPr>
                <w:rFonts w:ascii="Arial" w:hAnsi="Arial" w:cs="Arial"/>
                <w:sz w:val="24"/>
                <w:szCs w:val="24"/>
                <w:lang w:eastAsia="es-CO"/>
              </w:rPr>
              <w:t>No, Pasar a la pregunta 13</w:t>
            </w:r>
          </w:p>
        </w:tc>
        <w:tc>
          <w:tcPr>
            <w:tcW w:w="2440" w:type="dxa"/>
            <w:tcBorders>
              <w:top w:val="nil"/>
              <w:left w:val="nil"/>
              <w:bottom w:val="single" w:sz="4" w:space="0" w:color="auto"/>
              <w:right w:val="single" w:sz="4" w:space="0" w:color="auto"/>
            </w:tcBorders>
            <w:shd w:val="clear" w:color="auto" w:fill="auto"/>
            <w:noWrap/>
            <w:vAlign w:val="bottom"/>
            <w:hideMark/>
          </w:tcPr>
          <w:p w:rsidR="00864C42" w:rsidRPr="000310EF" w:rsidRDefault="00434403" w:rsidP="008751C7">
            <w:pPr>
              <w:jc w:val="center"/>
              <w:rPr>
                <w:rFonts w:ascii="Arial" w:hAnsi="Arial" w:cs="Arial"/>
                <w:sz w:val="24"/>
                <w:szCs w:val="24"/>
                <w:lang w:eastAsia="es-CO"/>
              </w:rPr>
            </w:pPr>
            <w:r>
              <w:rPr>
                <w:rFonts w:ascii="Arial" w:hAnsi="Arial" w:cs="Arial"/>
                <w:sz w:val="24"/>
                <w:szCs w:val="24"/>
                <w:lang w:eastAsia="es-CO"/>
              </w:rPr>
              <w:t xml:space="preserve"> 10</w:t>
            </w:r>
          </w:p>
        </w:tc>
        <w:tc>
          <w:tcPr>
            <w:tcW w:w="2560" w:type="dxa"/>
            <w:tcBorders>
              <w:top w:val="nil"/>
              <w:left w:val="nil"/>
              <w:bottom w:val="single" w:sz="4" w:space="0" w:color="auto"/>
              <w:right w:val="single" w:sz="4" w:space="0" w:color="auto"/>
            </w:tcBorders>
            <w:shd w:val="clear" w:color="auto" w:fill="auto"/>
            <w:noWrap/>
            <w:vAlign w:val="bottom"/>
            <w:hideMark/>
          </w:tcPr>
          <w:p w:rsidR="00864C42" w:rsidRPr="000310EF" w:rsidRDefault="00864C42" w:rsidP="008751C7">
            <w:pPr>
              <w:jc w:val="center"/>
              <w:rPr>
                <w:rFonts w:ascii="Arial" w:hAnsi="Arial" w:cs="Arial"/>
                <w:sz w:val="24"/>
                <w:szCs w:val="24"/>
                <w:lang w:eastAsia="es-CO"/>
              </w:rPr>
            </w:pPr>
            <w:r w:rsidRPr="000310EF">
              <w:rPr>
                <w:rFonts w:ascii="Arial" w:hAnsi="Arial" w:cs="Arial"/>
                <w:sz w:val="24"/>
                <w:szCs w:val="24"/>
                <w:lang w:eastAsia="es-CO"/>
              </w:rPr>
              <w:t>92%</w:t>
            </w:r>
          </w:p>
        </w:tc>
      </w:tr>
      <w:tr w:rsidR="00864C42" w:rsidRPr="000310EF" w:rsidTr="008751C7">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864C42" w:rsidRPr="000310EF" w:rsidRDefault="00864C42" w:rsidP="008751C7">
            <w:pPr>
              <w:jc w:val="center"/>
              <w:rPr>
                <w:rFonts w:ascii="Arial" w:hAnsi="Arial" w:cs="Arial"/>
                <w:bCs/>
                <w:sz w:val="24"/>
                <w:szCs w:val="24"/>
                <w:lang w:eastAsia="es-CO"/>
              </w:rPr>
            </w:pPr>
            <w:r w:rsidRPr="000310EF">
              <w:rPr>
                <w:rFonts w:ascii="Arial" w:hAnsi="Arial" w:cs="Arial"/>
                <w:bCs/>
                <w:sz w:val="24"/>
                <w:szCs w:val="24"/>
                <w:lang w:eastAsia="es-CO"/>
              </w:rPr>
              <w:t>Total</w:t>
            </w:r>
          </w:p>
        </w:tc>
        <w:tc>
          <w:tcPr>
            <w:tcW w:w="2440" w:type="dxa"/>
            <w:tcBorders>
              <w:top w:val="nil"/>
              <w:left w:val="nil"/>
              <w:bottom w:val="single" w:sz="4" w:space="0" w:color="auto"/>
              <w:right w:val="single" w:sz="4" w:space="0" w:color="auto"/>
            </w:tcBorders>
            <w:shd w:val="clear" w:color="auto" w:fill="auto"/>
            <w:noWrap/>
            <w:vAlign w:val="bottom"/>
            <w:hideMark/>
          </w:tcPr>
          <w:p w:rsidR="00864C42" w:rsidRPr="000310EF" w:rsidRDefault="00864C42" w:rsidP="007F1040">
            <w:pPr>
              <w:jc w:val="center"/>
              <w:rPr>
                <w:rFonts w:ascii="Arial" w:hAnsi="Arial" w:cs="Arial"/>
                <w:bCs/>
                <w:sz w:val="24"/>
                <w:szCs w:val="24"/>
                <w:lang w:eastAsia="es-CO"/>
              </w:rPr>
            </w:pPr>
            <w:r w:rsidRPr="000310EF">
              <w:rPr>
                <w:rFonts w:ascii="Arial" w:hAnsi="Arial" w:cs="Arial"/>
                <w:bCs/>
                <w:sz w:val="24"/>
                <w:szCs w:val="24"/>
                <w:lang w:eastAsia="es-CO"/>
              </w:rPr>
              <w:t>12</w:t>
            </w:r>
            <w:r w:rsidR="007F1040" w:rsidRPr="000310EF">
              <w:rPr>
                <w:rFonts w:ascii="Arial" w:hAnsi="Arial" w:cs="Arial"/>
                <w:bCs/>
                <w:sz w:val="24"/>
                <w:szCs w:val="24"/>
                <w:lang w:eastAsia="es-CO"/>
              </w:rPr>
              <w:t>1</w:t>
            </w:r>
          </w:p>
        </w:tc>
        <w:tc>
          <w:tcPr>
            <w:tcW w:w="2560" w:type="dxa"/>
            <w:tcBorders>
              <w:top w:val="nil"/>
              <w:left w:val="nil"/>
              <w:bottom w:val="single" w:sz="4" w:space="0" w:color="auto"/>
              <w:right w:val="single" w:sz="4" w:space="0" w:color="auto"/>
            </w:tcBorders>
            <w:shd w:val="clear" w:color="auto" w:fill="auto"/>
            <w:noWrap/>
            <w:vAlign w:val="bottom"/>
            <w:hideMark/>
          </w:tcPr>
          <w:p w:rsidR="00864C42" w:rsidRPr="000310EF" w:rsidRDefault="00864C42" w:rsidP="008751C7">
            <w:pPr>
              <w:jc w:val="center"/>
              <w:rPr>
                <w:rFonts w:ascii="Arial" w:hAnsi="Arial" w:cs="Arial"/>
                <w:bCs/>
                <w:sz w:val="24"/>
                <w:szCs w:val="24"/>
                <w:lang w:eastAsia="es-CO"/>
              </w:rPr>
            </w:pPr>
            <w:r w:rsidRPr="000310EF">
              <w:rPr>
                <w:rFonts w:ascii="Arial" w:hAnsi="Arial" w:cs="Arial"/>
                <w:bCs/>
                <w:sz w:val="24"/>
                <w:szCs w:val="24"/>
                <w:lang w:eastAsia="es-CO"/>
              </w:rPr>
              <w:t>100%</w:t>
            </w:r>
          </w:p>
        </w:tc>
      </w:tr>
    </w:tbl>
    <w:p w:rsidR="005A52D8" w:rsidRPr="000310EF" w:rsidRDefault="005A52D8" w:rsidP="005A52D8">
      <w:pPr>
        <w:shd w:val="clear" w:color="auto" w:fill="FFFFFF"/>
        <w:rPr>
          <w:rFonts w:ascii="Arial" w:eastAsia="Times New Roman" w:hAnsi="Arial" w:cs="Arial"/>
          <w:b/>
          <w:sz w:val="24"/>
          <w:szCs w:val="24"/>
          <w:lang w:eastAsia="es-CO"/>
        </w:rPr>
      </w:pPr>
      <w:r w:rsidRPr="000310EF">
        <w:rPr>
          <w:rFonts w:ascii="Arial" w:hAnsi="Arial" w:cs="Arial"/>
          <w:sz w:val="24"/>
          <w:szCs w:val="24"/>
        </w:rPr>
        <w:t>Fuente. Encuestas dirigidas a personas naturales del Municipio de Envigado</w:t>
      </w:r>
    </w:p>
    <w:p w:rsidR="00953E9E" w:rsidRDefault="00953E9E" w:rsidP="00466519">
      <w:pPr>
        <w:shd w:val="clear" w:color="auto" w:fill="FFFFFF"/>
        <w:ind w:firstLine="708"/>
        <w:rPr>
          <w:rFonts w:ascii="Arial" w:eastAsia="Times New Roman" w:hAnsi="Arial" w:cs="Arial"/>
          <w:b/>
          <w:sz w:val="24"/>
          <w:szCs w:val="24"/>
          <w:lang w:eastAsia="es-CO"/>
        </w:rPr>
      </w:pPr>
    </w:p>
    <w:p w:rsidR="00434403" w:rsidRDefault="00434403" w:rsidP="00466519">
      <w:pPr>
        <w:shd w:val="clear" w:color="auto" w:fill="FFFFFF"/>
        <w:ind w:firstLine="708"/>
        <w:rPr>
          <w:rFonts w:ascii="Arial" w:eastAsia="Times New Roman" w:hAnsi="Arial" w:cs="Arial"/>
          <w:b/>
          <w:sz w:val="24"/>
          <w:szCs w:val="24"/>
          <w:lang w:eastAsia="es-CO"/>
        </w:rPr>
      </w:pPr>
    </w:p>
    <w:p w:rsidR="00463DB0" w:rsidRDefault="00463DB0" w:rsidP="00466519">
      <w:pPr>
        <w:shd w:val="clear" w:color="auto" w:fill="FFFFFF"/>
        <w:ind w:firstLine="708"/>
        <w:rPr>
          <w:rFonts w:ascii="Arial" w:eastAsia="Times New Roman" w:hAnsi="Arial" w:cs="Arial"/>
          <w:b/>
          <w:sz w:val="24"/>
          <w:szCs w:val="24"/>
          <w:lang w:eastAsia="es-CO"/>
        </w:rPr>
      </w:pPr>
    </w:p>
    <w:p w:rsidR="000426C9" w:rsidRPr="000310EF" w:rsidRDefault="008751C7" w:rsidP="00466519">
      <w:pPr>
        <w:shd w:val="clear" w:color="auto" w:fill="FFFFFF"/>
        <w:ind w:firstLine="708"/>
        <w:rPr>
          <w:rFonts w:ascii="Arial" w:eastAsia="Times New Roman" w:hAnsi="Arial" w:cs="Arial"/>
          <w:b/>
          <w:sz w:val="24"/>
          <w:szCs w:val="24"/>
          <w:lang w:eastAsia="es-CO"/>
        </w:rPr>
      </w:pPr>
      <w:r w:rsidRPr="000310EF">
        <w:rPr>
          <w:rFonts w:ascii="Arial" w:eastAsia="Times New Roman" w:hAnsi="Arial" w:cs="Arial"/>
          <w:b/>
          <w:sz w:val="24"/>
          <w:szCs w:val="24"/>
          <w:lang w:eastAsia="es-CO"/>
        </w:rPr>
        <w:lastRenderedPageBreak/>
        <w:t>Gr</w:t>
      </w:r>
      <w:r w:rsidR="00466519" w:rsidRPr="000310EF">
        <w:rPr>
          <w:rFonts w:ascii="Arial" w:eastAsia="Times New Roman" w:hAnsi="Arial" w:cs="Arial"/>
          <w:b/>
          <w:sz w:val="24"/>
          <w:szCs w:val="24"/>
          <w:lang w:eastAsia="es-CO"/>
        </w:rPr>
        <w:t>á</w:t>
      </w:r>
      <w:r w:rsidRPr="000310EF">
        <w:rPr>
          <w:rFonts w:ascii="Arial" w:eastAsia="Times New Roman" w:hAnsi="Arial" w:cs="Arial"/>
          <w:b/>
          <w:sz w:val="24"/>
          <w:szCs w:val="24"/>
          <w:lang w:eastAsia="es-CO"/>
        </w:rPr>
        <w:t>fico 2</w:t>
      </w:r>
    </w:p>
    <w:p w:rsidR="000426C9" w:rsidRPr="000310EF" w:rsidRDefault="000426C9" w:rsidP="00864C42">
      <w:pPr>
        <w:shd w:val="clear" w:color="auto" w:fill="FFFFFF"/>
        <w:rPr>
          <w:rFonts w:ascii="Arial" w:eastAsia="Times New Roman" w:hAnsi="Arial" w:cs="Arial"/>
          <w:sz w:val="24"/>
          <w:szCs w:val="24"/>
          <w:lang w:eastAsia="es-CO"/>
        </w:rPr>
      </w:pPr>
    </w:p>
    <w:p w:rsidR="000426C9" w:rsidRPr="000310EF" w:rsidRDefault="0048180F" w:rsidP="00EE72B0">
      <w:pPr>
        <w:shd w:val="clear" w:color="auto" w:fill="FFFFFF"/>
        <w:jc w:val="center"/>
        <w:rPr>
          <w:rFonts w:ascii="Arial" w:eastAsia="Times New Roman" w:hAnsi="Arial" w:cs="Arial"/>
          <w:sz w:val="24"/>
          <w:szCs w:val="24"/>
          <w:lang w:eastAsia="es-CO"/>
        </w:rPr>
      </w:pPr>
      <w:r>
        <w:rPr>
          <w:noProof/>
          <w:szCs w:val="24"/>
          <w:lang w:eastAsia="es-CO"/>
        </w:rPr>
        <w:drawing>
          <wp:inline distT="0" distB="0" distL="0" distR="0">
            <wp:extent cx="3447691" cy="1432598"/>
            <wp:effectExtent l="57150" t="19050" r="114659" b="91402"/>
            <wp:docPr id="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6"/>
                    <pic:cNvPicPr>
                      <a:picLocks noChangeAspect="1" noChangeArrowheads="1"/>
                    </pic:cNvPicPr>
                  </pic:nvPicPr>
                  <pic:blipFill>
                    <a:blip r:embed="rId17" cstate="print"/>
                    <a:srcRect/>
                    <a:stretch>
                      <a:fillRect/>
                    </a:stretch>
                  </pic:blipFill>
                  <pic:spPr bwMode="auto">
                    <a:xfrm>
                      <a:off x="0" y="0"/>
                      <a:ext cx="3447691" cy="1432598"/>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50"/>
        <w:gridCol w:w="352"/>
        <w:gridCol w:w="36"/>
      </w:tblGrid>
      <w:tr w:rsidR="00864C42" w:rsidRPr="000310EF" w:rsidTr="00BD27BA">
        <w:tc>
          <w:tcPr>
            <w:tcW w:w="50" w:type="dxa"/>
            <w:noWrap/>
            <w:tcMar>
              <w:top w:w="15" w:type="dxa"/>
              <w:left w:w="15" w:type="dxa"/>
              <w:bottom w:w="120" w:type="dxa"/>
              <w:right w:w="15" w:type="dxa"/>
            </w:tcMar>
            <w:hideMark/>
          </w:tcPr>
          <w:p w:rsidR="00864C42" w:rsidRPr="000310EF" w:rsidRDefault="00864C42" w:rsidP="00864C42">
            <w:pPr>
              <w:rPr>
                <w:rFonts w:ascii="Times New Roman" w:eastAsia="Times New Roman" w:hAnsi="Times New Roman"/>
                <w:sz w:val="24"/>
                <w:szCs w:val="24"/>
                <w:lang w:eastAsia="es-CO"/>
              </w:rPr>
            </w:pPr>
          </w:p>
        </w:tc>
        <w:tc>
          <w:tcPr>
            <w:tcW w:w="0" w:type="auto"/>
            <w:tcMar>
              <w:top w:w="15" w:type="dxa"/>
              <w:left w:w="331" w:type="dxa"/>
              <w:bottom w:w="120" w:type="dxa"/>
              <w:right w:w="15" w:type="dxa"/>
            </w:tcMar>
            <w:hideMark/>
          </w:tcPr>
          <w:p w:rsidR="00864C42" w:rsidRPr="000310EF" w:rsidRDefault="00864C42" w:rsidP="00864C42">
            <w:pPr>
              <w:jc w:val="right"/>
              <w:rPr>
                <w:rFonts w:ascii="Times New Roman" w:eastAsia="Times New Roman" w:hAnsi="Times New Roman"/>
                <w:b/>
                <w:bCs/>
                <w:sz w:val="24"/>
                <w:szCs w:val="24"/>
                <w:lang w:eastAsia="es-CO"/>
              </w:rPr>
            </w:pPr>
          </w:p>
        </w:tc>
        <w:tc>
          <w:tcPr>
            <w:tcW w:w="0" w:type="auto"/>
            <w:tcMar>
              <w:top w:w="15" w:type="dxa"/>
              <w:left w:w="15" w:type="dxa"/>
              <w:bottom w:w="120" w:type="dxa"/>
              <w:right w:w="15" w:type="dxa"/>
            </w:tcMar>
            <w:hideMark/>
          </w:tcPr>
          <w:p w:rsidR="00864C42" w:rsidRPr="000310EF" w:rsidRDefault="00864C42" w:rsidP="00864C42">
            <w:pPr>
              <w:jc w:val="right"/>
              <w:rPr>
                <w:rFonts w:ascii="Times New Roman" w:eastAsia="Times New Roman" w:hAnsi="Times New Roman"/>
                <w:sz w:val="24"/>
                <w:szCs w:val="24"/>
                <w:lang w:eastAsia="es-CO"/>
              </w:rPr>
            </w:pPr>
          </w:p>
        </w:tc>
      </w:tr>
      <w:tr w:rsidR="00864C42" w:rsidRPr="000310EF" w:rsidTr="00BD27BA">
        <w:tc>
          <w:tcPr>
            <w:tcW w:w="50" w:type="dxa"/>
            <w:noWrap/>
            <w:tcMar>
              <w:top w:w="15" w:type="dxa"/>
              <w:left w:w="15" w:type="dxa"/>
              <w:bottom w:w="120" w:type="dxa"/>
              <w:right w:w="15" w:type="dxa"/>
            </w:tcMar>
            <w:hideMark/>
          </w:tcPr>
          <w:p w:rsidR="00864C42" w:rsidRPr="000310EF" w:rsidRDefault="00864C42" w:rsidP="00864C42">
            <w:pPr>
              <w:rPr>
                <w:rFonts w:ascii="Times New Roman" w:eastAsia="Times New Roman" w:hAnsi="Times New Roman"/>
                <w:sz w:val="24"/>
                <w:szCs w:val="24"/>
                <w:lang w:eastAsia="es-CO"/>
              </w:rPr>
            </w:pPr>
          </w:p>
        </w:tc>
        <w:tc>
          <w:tcPr>
            <w:tcW w:w="0" w:type="auto"/>
            <w:tcMar>
              <w:top w:w="15" w:type="dxa"/>
              <w:left w:w="331" w:type="dxa"/>
              <w:bottom w:w="120" w:type="dxa"/>
              <w:right w:w="15" w:type="dxa"/>
            </w:tcMar>
            <w:hideMark/>
          </w:tcPr>
          <w:p w:rsidR="00864C42" w:rsidRPr="000310EF" w:rsidRDefault="00864C42" w:rsidP="00864C42">
            <w:pPr>
              <w:jc w:val="right"/>
              <w:rPr>
                <w:rFonts w:ascii="Times New Roman" w:eastAsia="Times New Roman" w:hAnsi="Times New Roman"/>
                <w:b/>
                <w:bCs/>
                <w:sz w:val="24"/>
                <w:szCs w:val="24"/>
                <w:lang w:eastAsia="es-CO"/>
              </w:rPr>
            </w:pPr>
          </w:p>
        </w:tc>
        <w:tc>
          <w:tcPr>
            <w:tcW w:w="0" w:type="auto"/>
            <w:tcMar>
              <w:top w:w="15" w:type="dxa"/>
              <w:left w:w="15" w:type="dxa"/>
              <w:bottom w:w="120" w:type="dxa"/>
              <w:right w:w="15" w:type="dxa"/>
            </w:tcMar>
            <w:hideMark/>
          </w:tcPr>
          <w:p w:rsidR="00864C42" w:rsidRPr="000310EF" w:rsidRDefault="00864C42" w:rsidP="00864C42">
            <w:pPr>
              <w:jc w:val="right"/>
              <w:rPr>
                <w:rFonts w:ascii="Times New Roman" w:eastAsia="Times New Roman" w:hAnsi="Times New Roman"/>
                <w:sz w:val="24"/>
                <w:szCs w:val="24"/>
                <w:lang w:eastAsia="es-CO"/>
              </w:rPr>
            </w:pPr>
          </w:p>
        </w:tc>
      </w:tr>
    </w:tbl>
    <w:p w:rsidR="008751C7" w:rsidRPr="000310EF" w:rsidRDefault="008751C7" w:rsidP="008751C7">
      <w:pPr>
        <w:pStyle w:val="Ttulo3"/>
        <w:shd w:val="clear" w:color="auto" w:fill="FFFFFF"/>
        <w:spacing w:before="480" w:beforeAutospacing="0" w:after="144" w:afterAutospacing="0"/>
        <w:rPr>
          <w:rFonts w:cs="Arial"/>
          <w:color w:val="auto"/>
          <w:szCs w:val="24"/>
        </w:rPr>
      </w:pPr>
      <w:bookmarkStart w:id="115" w:name="_Toc359082072"/>
      <w:bookmarkStart w:id="116" w:name="_Toc359082162"/>
      <w:bookmarkStart w:id="117" w:name="_Toc359082540"/>
      <w:bookmarkStart w:id="118" w:name="_Toc359144927"/>
      <w:bookmarkStart w:id="119" w:name="_Toc359145958"/>
      <w:r w:rsidRPr="000310EF">
        <w:rPr>
          <w:rFonts w:cs="Arial"/>
          <w:color w:val="auto"/>
          <w:szCs w:val="24"/>
        </w:rPr>
        <w:t>3. Cuál es su marca preferida en productos de cuero</w:t>
      </w:r>
      <w:proofErr w:type="gramStart"/>
      <w:r w:rsidRPr="000310EF">
        <w:rPr>
          <w:rFonts w:cs="Arial"/>
          <w:color w:val="auto"/>
          <w:szCs w:val="24"/>
        </w:rPr>
        <w:t>?</w:t>
      </w:r>
      <w:bookmarkEnd w:id="115"/>
      <w:bookmarkEnd w:id="116"/>
      <w:bookmarkEnd w:id="117"/>
      <w:bookmarkEnd w:id="118"/>
      <w:bookmarkEnd w:id="119"/>
      <w:proofErr w:type="gramEnd"/>
    </w:p>
    <w:p w:rsidR="008B6068" w:rsidRPr="000310EF" w:rsidRDefault="008B6068" w:rsidP="009443C8">
      <w:pPr>
        <w:jc w:val="center"/>
        <w:rPr>
          <w:rFonts w:ascii="Arial" w:hAnsi="Arial" w:cs="Arial"/>
          <w:b/>
          <w:sz w:val="24"/>
          <w:szCs w:val="24"/>
        </w:rPr>
      </w:pPr>
    </w:p>
    <w:p w:rsidR="008B6068" w:rsidRPr="000310EF" w:rsidRDefault="004C3274" w:rsidP="00FD3E9A">
      <w:pPr>
        <w:ind w:firstLine="708"/>
        <w:rPr>
          <w:rFonts w:ascii="Arial" w:hAnsi="Arial" w:cs="Arial"/>
          <w:b/>
          <w:sz w:val="24"/>
          <w:szCs w:val="24"/>
        </w:rPr>
      </w:pPr>
      <w:r w:rsidRPr="000310EF">
        <w:rPr>
          <w:rFonts w:ascii="Arial" w:hAnsi="Arial" w:cs="Arial"/>
          <w:b/>
          <w:sz w:val="24"/>
          <w:szCs w:val="24"/>
        </w:rPr>
        <w:t>Tabla</w:t>
      </w:r>
      <w:r w:rsidR="00BD27BA" w:rsidRPr="000310EF">
        <w:rPr>
          <w:rFonts w:ascii="Arial" w:hAnsi="Arial" w:cs="Arial"/>
          <w:b/>
          <w:sz w:val="24"/>
          <w:szCs w:val="24"/>
        </w:rPr>
        <w:t xml:space="preserve"> </w:t>
      </w:r>
      <w:r w:rsidR="009D34A9" w:rsidRPr="000310EF">
        <w:rPr>
          <w:rFonts w:ascii="Arial" w:hAnsi="Arial" w:cs="Arial"/>
          <w:b/>
          <w:sz w:val="24"/>
          <w:szCs w:val="24"/>
        </w:rPr>
        <w:t>3</w:t>
      </w:r>
    </w:p>
    <w:tbl>
      <w:tblPr>
        <w:tblpPr w:leftFromText="141" w:rightFromText="141" w:vertAnchor="text" w:horzAnchor="margin" w:tblpY="101"/>
        <w:tblW w:w="8863" w:type="dxa"/>
        <w:tblCellMar>
          <w:left w:w="70" w:type="dxa"/>
          <w:right w:w="70" w:type="dxa"/>
        </w:tblCellMar>
        <w:tblLook w:val="04A0" w:firstRow="1" w:lastRow="0" w:firstColumn="1" w:lastColumn="0" w:noHBand="0" w:noVBand="1"/>
      </w:tblPr>
      <w:tblGrid>
        <w:gridCol w:w="6679"/>
        <w:gridCol w:w="11"/>
        <w:gridCol w:w="1125"/>
        <w:gridCol w:w="1048"/>
      </w:tblGrid>
      <w:tr w:rsidR="005A52D8" w:rsidRPr="000310EF" w:rsidTr="005A52D8">
        <w:trPr>
          <w:trHeight w:val="190"/>
        </w:trPr>
        <w:tc>
          <w:tcPr>
            <w:tcW w:w="6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b/>
                <w:bCs/>
                <w:sz w:val="24"/>
                <w:szCs w:val="24"/>
                <w:lang w:eastAsia="es-CO"/>
              </w:rPr>
            </w:pPr>
            <w:r w:rsidRPr="000310EF">
              <w:rPr>
                <w:rFonts w:ascii="Arial" w:hAnsi="Arial" w:cs="Arial"/>
                <w:b/>
                <w:bCs/>
                <w:sz w:val="24"/>
                <w:szCs w:val="24"/>
                <w:lang w:eastAsia="es-CO"/>
              </w:rPr>
              <w:t>Opciones</w:t>
            </w:r>
          </w:p>
        </w:tc>
        <w:tc>
          <w:tcPr>
            <w:tcW w:w="1136" w:type="dxa"/>
            <w:gridSpan w:val="2"/>
            <w:tcBorders>
              <w:top w:val="single" w:sz="4" w:space="0" w:color="auto"/>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b/>
                <w:bCs/>
                <w:sz w:val="24"/>
                <w:szCs w:val="24"/>
                <w:lang w:eastAsia="es-CO"/>
              </w:rPr>
            </w:pPr>
            <w:r w:rsidRPr="000310EF">
              <w:rPr>
                <w:rFonts w:ascii="Arial" w:hAnsi="Arial" w:cs="Arial"/>
                <w:b/>
                <w:bCs/>
                <w:sz w:val="24"/>
                <w:szCs w:val="24"/>
                <w:lang w:eastAsia="es-CO"/>
              </w:rPr>
              <w:t>No.</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b/>
                <w:bCs/>
                <w:sz w:val="24"/>
                <w:szCs w:val="24"/>
                <w:lang w:eastAsia="es-CO"/>
              </w:rPr>
            </w:pPr>
            <w:r w:rsidRPr="000310EF">
              <w:rPr>
                <w:rFonts w:ascii="Arial" w:hAnsi="Arial" w:cs="Arial"/>
                <w:b/>
                <w:bCs/>
                <w:sz w:val="24"/>
                <w:szCs w:val="24"/>
                <w:lang w:eastAsia="es-CO"/>
              </w:rPr>
              <w:t>%</w:t>
            </w:r>
          </w:p>
        </w:tc>
      </w:tr>
      <w:tr w:rsidR="005A52D8" w:rsidRPr="000310EF" w:rsidTr="005A52D8">
        <w:trPr>
          <w:trHeight w:val="345"/>
        </w:trPr>
        <w:tc>
          <w:tcPr>
            <w:tcW w:w="6679" w:type="dxa"/>
            <w:tcBorders>
              <w:top w:val="nil"/>
              <w:left w:val="single" w:sz="4" w:space="0" w:color="auto"/>
              <w:bottom w:val="single" w:sz="4" w:space="0" w:color="auto"/>
              <w:right w:val="single" w:sz="4" w:space="0" w:color="auto"/>
            </w:tcBorders>
            <w:shd w:val="clear" w:color="auto" w:fill="auto"/>
            <w:noWrap/>
            <w:vAlign w:val="bottom"/>
            <w:hideMark/>
          </w:tcPr>
          <w:p w:rsidR="005A52D8" w:rsidRPr="000310EF" w:rsidRDefault="005A52D8" w:rsidP="005A52D8">
            <w:pPr>
              <w:jc w:val="both"/>
              <w:rPr>
                <w:rFonts w:ascii="Arial" w:hAnsi="Arial" w:cs="Arial"/>
                <w:sz w:val="24"/>
                <w:szCs w:val="24"/>
                <w:lang w:eastAsia="es-CO"/>
              </w:rPr>
            </w:pPr>
            <w:r w:rsidRPr="000310EF">
              <w:rPr>
                <w:rFonts w:ascii="Arial" w:hAnsi="Arial" w:cs="Arial"/>
                <w:sz w:val="24"/>
                <w:szCs w:val="24"/>
                <w:lang w:eastAsia="es-CO"/>
              </w:rPr>
              <w:t>Vélez</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sz w:val="24"/>
                <w:szCs w:val="24"/>
                <w:lang w:eastAsia="es-CO"/>
              </w:rPr>
            </w:pPr>
            <w:r w:rsidRPr="000310EF">
              <w:rPr>
                <w:rFonts w:ascii="Arial" w:hAnsi="Arial" w:cs="Arial"/>
                <w:sz w:val="24"/>
                <w:szCs w:val="24"/>
                <w:lang w:eastAsia="es-CO"/>
              </w:rPr>
              <w:t>50</w:t>
            </w:r>
          </w:p>
        </w:tc>
        <w:tc>
          <w:tcPr>
            <w:tcW w:w="1048" w:type="dxa"/>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sz w:val="24"/>
                <w:szCs w:val="24"/>
                <w:lang w:eastAsia="es-CO"/>
              </w:rPr>
            </w:pPr>
            <w:r w:rsidRPr="000310EF">
              <w:rPr>
                <w:rFonts w:ascii="Arial" w:hAnsi="Arial" w:cs="Arial"/>
                <w:sz w:val="24"/>
                <w:szCs w:val="24"/>
                <w:lang w:eastAsia="es-CO"/>
              </w:rPr>
              <w:t>33%</w:t>
            </w:r>
          </w:p>
        </w:tc>
      </w:tr>
      <w:tr w:rsidR="005A52D8" w:rsidRPr="000310EF" w:rsidTr="005A52D8">
        <w:trPr>
          <w:trHeight w:val="190"/>
        </w:trPr>
        <w:tc>
          <w:tcPr>
            <w:tcW w:w="6679" w:type="dxa"/>
            <w:tcBorders>
              <w:top w:val="nil"/>
              <w:left w:val="single" w:sz="4" w:space="0" w:color="auto"/>
              <w:bottom w:val="single" w:sz="4" w:space="0" w:color="auto"/>
              <w:right w:val="single" w:sz="4" w:space="0" w:color="auto"/>
            </w:tcBorders>
            <w:shd w:val="clear" w:color="auto" w:fill="auto"/>
            <w:noWrap/>
            <w:vAlign w:val="bottom"/>
            <w:hideMark/>
          </w:tcPr>
          <w:p w:rsidR="005A52D8" w:rsidRPr="000310EF" w:rsidRDefault="005A52D8" w:rsidP="005A52D8">
            <w:pPr>
              <w:jc w:val="both"/>
              <w:rPr>
                <w:rFonts w:ascii="Arial" w:hAnsi="Arial" w:cs="Arial"/>
                <w:sz w:val="24"/>
                <w:szCs w:val="24"/>
                <w:lang w:eastAsia="es-CO"/>
              </w:rPr>
            </w:pPr>
            <w:r w:rsidRPr="000310EF">
              <w:rPr>
                <w:rFonts w:ascii="Arial" w:hAnsi="Arial" w:cs="Arial"/>
                <w:sz w:val="24"/>
                <w:szCs w:val="24"/>
                <w:lang w:eastAsia="es-CO"/>
              </w:rPr>
              <w:t>Bosi</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sz w:val="24"/>
                <w:szCs w:val="24"/>
                <w:lang w:eastAsia="es-CO"/>
              </w:rPr>
            </w:pPr>
            <w:r w:rsidRPr="000310EF">
              <w:rPr>
                <w:rFonts w:ascii="Arial" w:hAnsi="Arial" w:cs="Arial"/>
                <w:sz w:val="24"/>
                <w:szCs w:val="24"/>
                <w:lang w:eastAsia="es-CO"/>
              </w:rPr>
              <w:t>33</w:t>
            </w:r>
          </w:p>
        </w:tc>
        <w:tc>
          <w:tcPr>
            <w:tcW w:w="1048" w:type="dxa"/>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sz w:val="24"/>
                <w:szCs w:val="24"/>
                <w:lang w:eastAsia="es-CO"/>
              </w:rPr>
            </w:pPr>
            <w:r w:rsidRPr="000310EF">
              <w:rPr>
                <w:rFonts w:ascii="Arial" w:hAnsi="Arial" w:cs="Arial"/>
                <w:sz w:val="24"/>
                <w:szCs w:val="24"/>
                <w:lang w:eastAsia="es-CO"/>
              </w:rPr>
              <w:t>20%</w:t>
            </w:r>
          </w:p>
        </w:tc>
      </w:tr>
      <w:tr w:rsidR="005A52D8" w:rsidRPr="000310EF" w:rsidTr="005A52D8">
        <w:trPr>
          <w:trHeight w:val="174"/>
        </w:trPr>
        <w:tc>
          <w:tcPr>
            <w:tcW w:w="6679" w:type="dxa"/>
            <w:tcBorders>
              <w:top w:val="nil"/>
              <w:left w:val="single" w:sz="4" w:space="0" w:color="auto"/>
              <w:bottom w:val="single" w:sz="4" w:space="0" w:color="auto"/>
              <w:right w:val="single" w:sz="4" w:space="0" w:color="auto"/>
            </w:tcBorders>
            <w:shd w:val="clear" w:color="auto" w:fill="auto"/>
            <w:noWrap/>
            <w:vAlign w:val="bottom"/>
            <w:hideMark/>
          </w:tcPr>
          <w:p w:rsidR="005A52D8" w:rsidRPr="000310EF" w:rsidRDefault="005A52D8" w:rsidP="005A52D8">
            <w:pPr>
              <w:jc w:val="both"/>
              <w:rPr>
                <w:rFonts w:ascii="Arial" w:hAnsi="Arial" w:cs="Arial"/>
                <w:sz w:val="24"/>
                <w:szCs w:val="24"/>
                <w:lang w:eastAsia="es-CO"/>
              </w:rPr>
            </w:pPr>
            <w:r w:rsidRPr="000310EF">
              <w:rPr>
                <w:rFonts w:ascii="Arial" w:hAnsi="Arial" w:cs="Arial"/>
                <w:sz w:val="24"/>
                <w:szCs w:val="24"/>
                <w:lang w:eastAsia="es-CO"/>
              </w:rPr>
              <w:t>Bon-bonite</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sz w:val="24"/>
                <w:szCs w:val="24"/>
                <w:lang w:eastAsia="es-CO"/>
              </w:rPr>
            </w:pPr>
            <w:r w:rsidRPr="000310EF">
              <w:rPr>
                <w:rFonts w:ascii="Arial" w:hAnsi="Arial" w:cs="Arial"/>
                <w:sz w:val="24"/>
                <w:szCs w:val="24"/>
                <w:lang w:eastAsia="es-CO"/>
              </w:rPr>
              <w:t>12</w:t>
            </w:r>
          </w:p>
        </w:tc>
        <w:tc>
          <w:tcPr>
            <w:tcW w:w="1048" w:type="dxa"/>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sz w:val="24"/>
                <w:szCs w:val="24"/>
                <w:lang w:eastAsia="es-CO"/>
              </w:rPr>
            </w:pPr>
            <w:r w:rsidRPr="000310EF">
              <w:rPr>
                <w:rFonts w:ascii="Arial" w:hAnsi="Arial" w:cs="Arial"/>
                <w:sz w:val="24"/>
                <w:szCs w:val="24"/>
                <w:lang w:eastAsia="es-CO"/>
              </w:rPr>
              <w:t>8%</w:t>
            </w:r>
          </w:p>
        </w:tc>
      </w:tr>
      <w:tr w:rsidR="005A52D8" w:rsidRPr="000310EF" w:rsidTr="005A52D8">
        <w:trPr>
          <w:trHeight w:val="175"/>
        </w:trPr>
        <w:tc>
          <w:tcPr>
            <w:tcW w:w="6679" w:type="dxa"/>
            <w:tcBorders>
              <w:top w:val="nil"/>
              <w:left w:val="single" w:sz="4" w:space="0" w:color="auto"/>
              <w:bottom w:val="single" w:sz="4" w:space="0" w:color="auto"/>
              <w:right w:val="single" w:sz="4" w:space="0" w:color="auto"/>
            </w:tcBorders>
            <w:shd w:val="clear" w:color="auto" w:fill="auto"/>
            <w:noWrap/>
            <w:vAlign w:val="bottom"/>
            <w:hideMark/>
          </w:tcPr>
          <w:p w:rsidR="005A52D8" w:rsidRPr="000310EF" w:rsidRDefault="005A52D8" w:rsidP="005A52D8">
            <w:pPr>
              <w:jc w:val="both"/>
              <w:rPr>
                <w:rFonts w:ascii="Arial" w:hAnsi="Arial" w:cs="Arial"/>
                <w:sz w:val="24"/>
                <w:szCs w:val="24"/>
                <w:lang w:eastAsia="es-CO"/>
              </w:rPr>
            </w:pPr>
            <w:r w:rsidRPr="000310EF">
              <w:rPr>
                <w:rFonts w:ascii="Arial" w:hAnsi="Arial" w:cs="Arial"/>
                <w:sz w:val="24"/>
                <w:szCs w:val="24"/>
                <w:lang w:eastAsia="es-CO"/>
              </w:rPr>
              <w:t>Diesel</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sz w:val="24"/>
                <w:szCs w:val="24"/>
                <w:lang w:eastAsia="es-CO"/>
              </w:rPr>
            </w:pPr>
            <w:r w:rsidRPr="000310EF">
              <w:rPr>
                <w:rFonts w:ascii="Arial" w:hAnsi="Arial" w:cs="Arial"/>
                <w:sz w:val="24"/>
                <w:szCs w:val="24"/>
                <w:lang w:eastAsia="es-CO"/>
              </w:rPr>
              <w:t>10</w:t>
            </w:r>
          </w:p>
        </w:tc>
        <w:tc>
          <w:tcPr>
            <w:tcW w:w="1048" w:type="dxa"/>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sz w:val="24"/>
                <w:szCs w:val="24"/>
                <w:lang w:eastAsia="es-CO"/>
              </w:rPr>
            </w:pPr>
            <w:r w:rsidRPr="000310EF">
              <w:rPr>
                <w:rFonts w:ascii="Arial" w:hAnsi="Arial" w:cs="Arial"/>
                <w:sz w:val="24"/>
                <w:szCs w:val="24"/>
                <w:lang w:eastAsia="es-CO"/>
              </w:rPr>
              <w:t>6%</w:t>
            </w:r>
          </w:p>
        </w:tc>
      </w:tr>
      <w:tr w:rsidR="005A52D8" w:rsidRPr="000310EF" w:rsidTr="005A52D8">
        <w:trPr>
          <w:trHeight w:val="188"/>
        </w:trPr>
        <w:tc>
          <w:tcPr>
            <w:tcW w:w="6679" w:type="dxa"/>
            <w:tcBorders>
              <w:top w:val="nil"/>
              <w:left w:val="single" w:sz="4" w:space="0" w:color="auto"/>
              <w:bottom w:val="single" w:sz="4" w:space="0" w:color="auto"/>
              <w:right w:val="single" w:sz="4" w:space="0" w:color="auto"/>
            </w:tcBorders>
            <w:shd w:val="clear" w:color="auto" w:fill="auto"/>
            <w:noWrap/>
            <w:vAlign w:val="bottom"/>
            <w:hideMark/>
          </w:tcPr>
          <w:p w:rsidR="005A52D8" w:rsidRPr="000310EF" w:rsidRDefault="005A52D8" w:rsidP="005A52D8">
            <w:pPr>
              <w:jc w:val="both"/>
              <w:rPr>
                <w:rFonts w:ascii="Arial" w:hAnsi="Arial" w:cs="Arial"/>
                <w:sz w:val="24"/>
                <w:szCs w:val="24"/>
                <w:lang w:eastAsia="es-CO"/>
              </w:rPr>
            </w:pPr>
            <w:r w:rsidRPr="000310EF">
              <w:rPr>
                <w:rFonts w:ascii="Arial" w:hAnsi="Arial" w:cs="Arial"/>
                <w:sz w:val="24"/>
                <w:szCs w:val="24"/>
                <w:lang w:eastAsia="es-CO"/>
              </w:rPr>
              <w:t>Spring Step</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sz w:val="24"/>
                <w:szCs w:val="24"/>
                <w:lang w:eastAsia="es-CO"/>
              </w:rPr>
            </w:pPr>
            <w:r w:rsidRPr="000310EF">
              <w:rPr>
                <w:rFonts w:ascii="Arial" w:hAnsi="Arial" w:cs="Arial"/>
                <w:sz w:val="24"/>
                <w:szCs w:val="24"/>
                <w:lang w:eastAsia="es-CO"/>
              </w:rPr>
              <w:t>10</w:t>
            </w:r>
          </w:p>
        </w:tc>
        <w:tc>
          <w:tcPr>
            <w:tcW w:w="1048" w:type="dxa"/>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sz w:val="24"/>
                <w:szCs w:val="24"/>
                <w:lang w:eastAsia="es-CO"/>
              </w:rPr>
            </w:pPr>
            <w:r w:rsidRPr="000310EF">
              <w:rPr>
                <w:rFonts w:ascii="Arial" w:hAnsi="Arial" w:cs="Arial"/>
                <w:sz w:val="24"/>
                <w:szCs w:val="24"/>
                <w:lang w:eastAsia="es-CO"/>
              </w:rPr>
              <w:t>6%</w:t>
            </w:r>
          </w:p>
        </w:tc>
      </w:tr>
      <w:tr w:rsidR="005A52D8" w:rsidRPr="000310EF" w:rsidTr="005A52D8">
        <w:trPr>
          <w:trHeight w:val="181"/>
        </w:trPr>
        <w:tc>
          <w:tcPr>
            <w:tcW w:w="6679" w:type="dxa"/>
            <w:tcBorders>
              <w:top w:val="nil"/>
              <w:left w:val="single" w:sz="4" w:space="0" w:color="auto"/>
              <w:bottom w:val="single" w:sz="4" w:space="0" w:color="auto"/>
              <w:right w:val="single" w:sz="4" w:space="0" w:color="auto"/>
            </w:tcBorders>
            <w:shd w:val="clear" w:color="auto" w:fill="auto"/>
            <w:noWrap/>
            <w:vAlign w:val="bottom"/>
            <w:hideMark/>
          </w:tcPr>
          <w:p w:rsidR="005A52D8" w:rsidRPr="000310EF" w:rsidRDefault="005A52D8" w:rsidP="005A52D8">
            <w:pPr>
              <w:jc w:val="both"/>
              <w:rPr>
                <w:rFonts w:ascii="Arial" w:hAnsi="Arial" w:cs="Arial"/>
                <w:sz w:val="24"/>
                <w:szCs w:val="24"/>
                <w:lang w:eastAsia="es-CO"/>
              </w:rPr>
            </w:pPr>
            <w:r w:rsidRPr="000310EF">
              <w:rPr>
                <w:rFonts w:ascii="Arial" w:hAnsi="Arial" w:cs="Arial"/>
                <w:sz w:val="24"/>
                <w:szCs w:val="24"/>
                <w:lang w:eastAsia="es-CO"/>
              </w:rPr>
              <w:t>Santeo</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sz w:val="24"/>
                <w:szCs w:val="24"/>
                <w:lang w:eastAsia="es-CO"/>
              </w:rPr>
            </w:pPr>
            <w:r w:rsidRPr="000310EF">
              <w:rPr>
                <w:rFonts w:ascii="Arial" w:hAnsi="Arial" w:cs="Arial"/>
                <w:sz w:val="24"/>
                <w:szCs w:val="24"/>
                <w:lang w:eastAsia="es-CO"/>
              </w:rPr>
              <w:t>6</w:t>
            </w:r>
          </w:p>
        </w:tc>
        <w:tc>
          <w:tcPr>
            <w:tcW w:w="1048" w:type="dxa"/>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sz w:val="24"/>
                <w:szCs w:val="24"/>
                <w:lang w:eastAsia="es-CO"/>
              </w:rPr>
            </w:pPr>
            <w:r w:rsidRPr="000310EF">
              <w:rPr>
                <w:rFonts w:ascii="Arial" w:hAnsi="Arial" w:cs="Arial"/>
                <w:sz w:val="24"/>
                <w:szCs w:val="24"/>
                <w:lang w:eastAsia="es-CO"/>
              </w:rPr>
              <w:t>4%</w:t>
            </w:r>
          </w:p>
        </w:tc>
      </w:tr>
      <w:tr w:rsidR="005A52D8" w:rsidRPr="000310EF" w:rsidTr="005A52D8">
        <w:trPr>
          <w:trHeight w:val="174"/>
        </w:trPr>
        <w:tc>
          <w:tcPr>
            <w:tcW w:w="6679" w:type="dxa"/>
            <w:tcBorders>
              <w:top w:val="nil"/>
              <w:left w:val="single" w:sz="4" w:space="0" w:color="auto"/>
              <w:bottom w:val="single" w:sz="4" w:space="0" w:color="auto"/>
              <w:right w:val="single" w:sz="4" w:space="0" w:color="auto"/>
            </w:tcBorders>
            <w:shd w:val="clear" w:color="auto" w:fill="auto"/>
            <w:noWrap/>
            <w:vAlign w:val="bottom"/>
            <w:hideMark/>
          </w:tcPr>
          <w:p w:rsidR="005A52D8" w:rsidRPr="000310EF" w:rsidRDefault="005A52D8" w:rsidP="005A52D8">
            <w:pPr>
              <w:jc w:val="both"/>
              <w:rPr>
                <w:rFonts w:ascii="Arial" w:hAnsi="Arial" w:cs="Arial"/>
                <w:sz w:val="24"/>
                <w:szCs w:val="24"/>
                <w:lang w:eastAsia="es-CO"/>
              </w:rPr>
            </w:pPr>
            <w:r w:rsidRPr="000310EF">
              <w:rPr>
                <w:rFonts w:ascii="Arial" w:hAnsi="Arial" w:cs="Arial"/>
                <w:sz w:val="24"/>
                <w:szCs w:val="24"/>
                <w:lang w:eastAsia="es-CO"/>
              </w:rPr>
              <w:t>Adidas</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sz w:val="24"/>
                <w:szCs w:val="24"/>
                <w:lang w:eastAsia="es-CO"/>
              </w:rPr>
            </w:pPr>
            <w:r w:rsidRPr="000310EF">
              <w:rPr>
                <w:rFonts w:ascii="Arial" w:hAnsi="Arial" w:cs="Arial"/>
                <w:sz w:val="24"/>
                <w:szCs w:val="24"/>
                <w:lang w:eastAsia="es-CO"/>
              </w:rPr>
              <w:t>4</w:t>
            </w:r>
          </w:p>
        </w:tc>
        <w:tc>
          <w:tcPr>
            <w:tcW w:w="1048" w:type="dxa"/>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sz w:val="24"/>
                <w:szCs w:val="24"/>
                <w:lang w:eastAsia="es-CO"/>
              </w:rPr>
            </w:pPr>
            <w:r w:rsidRPr="000310EF">
              <w:rPr>
                <w:rFonts w:ascii="Arial" w:hAnsi="Arial" w:cs="Arial"/>
                <w:sz w:val="24"/>
                <w:szCs w:val="24"/>
                <w:lang w:eastAsia="es-CO"/>
              </w:rPr>
              <w:t>3%</w:t>
            </w:r>
          </w:p>
        </w:tc>
      </w:tr>
      <w:tr w:rsidR="005A52D8" w:rsidRPr="000310EF" w:rsidTr="005A52D8">
        <w:trPr>
          <w:trHeight w:val="169"/>
        </w:trPr>
        <w:tc>
          <w:tcPr>
            <w:tcW w:w="6679" w:type="dxa"/>
            <w:tcBorders>
              <w:top w:val="nil"/>
              <w:left w:val="single" w:sz="4" w:space="0" w:color="auto"/>
              <w:bottom w:val="single" w:sz="4" w:space="0" w:color="auto"/>
              <w:right w:val="single" w:sz="4" w:space="0" w:color="auto"/>
            </w:tcBorders>
            <w:shd w:val="clear" w:color="auto" w:fill="auto"/>
            <w:noWrap/>
            <w:vAlign w:val="bottom"/>
            <w:hideMark/>
          </w:tcPr>
          <w:p w:rsidR="005A52D8" w:rsidRPr="000310EF" w:rsidRDefault="005A52D8" w:rsidP="005A52D8">
            <w:pPr>
              <w:rPr>
                <w:rFonts w:ascii="Arial" w:hAnsi="Arial" w:cs="Arial"/>
                <w:bCs/>
                <w:sz w:val="24"/>
                <w:szCs w:val="24"/>
                <w:lang w:eastAsia="es-CO"/>
              </w:rPr>
            </w:pPr>
            <w:r w:rsidRPr="000310EF">
              <w:rPr>
                <w:rFonts w:ascii="Arial" w:hAnsi="Arial" w:cs="Arial"/>
                <w:bCs/>
                <w:sz w:val="24"/>
                <w:szCs w:val="24"/>
                <w:lang w:eastAsia="es-CO"/>
              </w:rPr>
              <w:t>Hush Puppy</w:t>
            </w:r>
          </w:p>
        </w:tc>
        <w:tc>
          <w:tcPr>
            <w:tcW w:w="1136" w:type="dxa"/>
            <w:gridSpan w:val="2"/>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bCs/>
                <w:sz w:val="24"/>
                <w:szCs w:val="24"/>
                <w:lang w:eastAsia="es-CO"/>
              </w:rPr>
            </w:pPr>
            <w:r w:rsidRPr="000310EF">
              <w:rPr>
                <w:rFonts w:ascii="Arial" w:hAnsi="Arial" w:cs="Arial"/>
                <w:bCs/>
                <w:sz w:val="24"/>
                <w:szCs w:val="24"/>
                <w:lang w:eastAsia="es-CO"/>
              </w:rPr>
              <w:t>4</w:t>
            </w:r>
          </w:p>
        </w:tc>
        <w:tc>
          <w:tcPr>
            <w:tcW w:w="1048" w:type="dxa"/>
            <w:tcBorders>
              <w:top w:val="nil"/>
              <w:left w:val="nil"/>
              <w:bottom w:val="single" w:sz="4" w:space="0" w:color="auto"/>
              <w:right w:val="single" w:sz="4" w:space="0" w:color="auto"/>
            </w:tcBorders>
            <w:shd w:val="clear" w:color="auto" w:fill="auto"/>
            <w:noWrap/>
            <w:vAlign w:val="bottom"/>
            <w:hideMark/>
          </w:tcPr>
          <w:p w:rsidR="005A52D8" w:rsidRPr="000310EF" w:rsidRDefault="005A52D8" w:rsidP="005A52D8">
            <w:pPr>
              <w:jc w:val="center"/>
              <w:rPr>
                <w:rFonts w:ascii="Arial" w:hAnsi="Arial" w:cs="Arial"/>
                <w:bCs/>
                <w:sz w:val="24"/>
                <w:szCs w:val="24"/>
                <w:lang w:eastAsia="es-CO"/>
              </w:rPr>
            </w:pPr>
            <w:r w:rsidRPr="000310EF">
              <w:rPr>
                <w:rFonts w:ascii="Arial" w:hAnsi="Arial" w:cs="Arial"/>
                <w:bCs/>
                <w:sz w:val="24"/>
                <w:szCs w:val="24"/>
                <w:lang w:eastAsia="es-CO"/>
              </w:rPr>
              <w:t>3%</w:t>
            </w:r>
          </w:p>
        </w:tc>
      </w:tr>
      <w:tr w:rsidR="005A52D8" w:rsidRPr="000310EF" w:rsidTr="005A5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6679" w:type="dxa"/>
            <w:tcBorders>
              <w:bottom w:val="single" w:sz="4" w:space="0" w:color="auto"/>
            </w:tcBorders>
          </w:tcPr>
          <w:p w:rsidR="005A52D8" w:rsidRPr="000310EF" w:rsidRDefault="005A52D8" w:rsidP="005A52D8">
            <w:pPr>
              <w:rPr>
                <w:rFonts w:ascii="Arial" w:hAnsi="Arial" w:cs="Arial"/>
                <w:sz w:val="24"/>
                <w:szCs w:val="24"/>
              </w:rPr>
            </w:pPr>
            <w:r w:rsidRPr="000310EF">
              <w:rPr>
                <w:rFonts w:ascii="Arial" w:hAnsi="Arial" w:cs="Arial"/>
                <w:sz w:val="24"/>
                <w:szCs w:val="24"/>
              </w:rPr>
              <w:t>Ninguno o no sabe</w:t>
            </w:r>
          </w:p>
        </w:tc>
        <w:tc>
          <w:tcPr>
            <w:tcW w:w="1136" w:type="dxa"/>
            <w:gridSpan w:val="2"/>
          </w:tcPr>
          <w:p w:rsidR="005A52D8" w:rsidRPr="000310EF" w:rsidRDefault="005A52D8" w:rsidP="005A52D8">
            <w:pPr>
              <w:jc w:val="center"/>
              <w:rPr>
                <w:rFonts w:ascii="Arial" w:hAnsi="Arial" w:cs="Arial"/>
                <w:sz w:val="24"/>
                <w:szCs w:val="24"/>
              </w:rPr>
            </w:pPr>
            <w:r w:rsidRPr="000310EF">
              <w:rPr>
                <w:rFonts w:ascii="Arial" w:hAnsi="Arial" w:cs="Arial"/>
                <w:sz w:val="24"/>
                <w:szCs w:val="24"/>
              </w:rPr>
              <w:t>4</w:t>
            </w:r>
          </w:p>
        </w:tc>
        <w:tc>
          <w:tcPr>
            <w:tcW w:w="1048"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3%</w:t>
            </w:r>
          </w:p>
        </w:tc>
      </w:tr>
      <w:tr w:rsidR="005A52D8" w:rsidRPr="000310EF" w:rsidTr="005A5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6679" w:type="dxa"/>
          </w:tcPr>
          <w:p w:rsidR="005A52D8" w:rsidRPr="000310EF" w:rsidRDefault="005A52D8" w:rsidP="005A52D8">
            <w:pPr>
              <w:ind w:left="5"/>
              <w:rPr>
                <w:rFonts w:ascii="Arial" w:hAnsi="Arial" w:cs="Arial"/>
                <w:sz w:val="24"/>
                <w:szCs w:val="24"/>
              </w:rPr>
            </w:pPr>
            <w:r w:rsidRPr="000310EF">
              <w:rPr>
                <w:rFonts w:ascii="Arial" w:hAnsi="Arial" w:cs="Arial"/>
                <w:sz w:val="24"/>
                <w:szCs w:val="24"/>
              </w:rPr>
              <w:t>Mesace</w:t>
            </w:r>
          </w:p>
        </w:tc>
        <w:tc>
          <w:tcPr>
            <w:tcW w:w="1136" w:type="dxa"/>
            <w:gridSpan w:val="2"/>
          </w:tcPr>
          <w:p w:rsidR="005A52D8" w:rsidRPr="000310EF" w:rsidRDefault="005A52D8" w:rsidP="005A52D8">
            <w:pPr>
              <w:ind w:left="5"/>
              <w:jc w:val="center"/>
              <w:rPr>
                <w:rFonts w:ascii="Arial" w:hAnsi="Arial" w:cs="Arial"/>
                <w:sz w:val="24"/>
                <w:szCs w:val="24"/>
              </w:rPr>
            </w:pPr>
            <w:r w:rsidRPr="000310EF">
              <w:rPr>
                <w:rFonts w:ascii="Arial" w:hAnsi="Arial" w:cs="Arial"/>
                <w:sz w:val="24"/>
                <w:szCs w:val="24"/>
              </w:rPr>
              <w:t>3</w:t>
            </w:r>
          </w:p>
        </w:tc>
        <w:tc>
          <w:tcPr>
            <w:tcW w:w="1048" w:type="dxa"/>
          </w:tcPr>
          <w:p w:rsidR="005A52D8" w:rsidRPr="000310EF" w:rsidRDefault="005A52D8" w:rsidP="005A52D8">
            <w:pPr>
              <w:ind w:left="5"/>
              <w:jc w:val="center"/>
              <w:rPr>
                <w:rFonts w:ascii="Arial" w:hAnsi="Arial" w:cs="Arial"/>
                <w:sz w:val="24"/>
                <w:szCs w:val="24"/>
              </w:rPr>
            </w:pPr>
            <w:r w:rsidRPr="000310EF">
              <w:rPr>
                <w:rFonts w:ascii="Arial" w:hAnsi="Arial" w:cs="Arial"/>
                <w:sz w:val="24"/>
                <w:szCs w:val="24"/>
              </w:rPr>
              <w:t>2%</w:t>
            </w:r>
          </w:p>
        </w:tc>
      </w:tr>
      <w:tr w:rsidR="005A52D8" w:rsidRPr="000310EF" w:rsidTr="005A5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0"/>
        </w:trPr>
        <w:tc>
          <w:tcPr>
            <w:tcW w:w="6690" w:type="dxa"/>
            <w:gridSpan w:val="2"/>
          </w:tcPr>
          <w:p w:rsidR="005A52D8" w:rsidRPr="000310EF" w:rsidRDefault="005A52D8" w:rsidP="005A52D8">
            <w:pPr>
              <w:rPr>
                <w:rFonts w:ascii="Arial" w:hAnsi="Arial" w:cs="Arial"/>
                <w:sz w:val="24"/>
                <w:szCs w:val="24"/>
              </w:rPr>
            </w:pPr>
            <w:r w:rsidRPr="000310EF">
              <w:rPr>
                <w:rFonts w:ascii="Arial" w:hAnsi="Arial" w:cs="Arial"/>
                <w:sz w:val="24"/>
                <w:szCs w:val="24"/>
              </w:rPr>
              <w:t>Gambinelli</w:t>
            </w:r>
          </w:p>
        </w:tc>
        <w:tc>
          <w:tcPr>
            <w:tcW w:w="1125"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3</w:t>
            </w:r>
          </w:p>
        </w:tc>
        <w:tc>
          <w:tcPr>
            <w:tcW w:w="1048"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2%</w:t>
            </w:r>
          </w:p>
        </w:tc>
      </w:tr>
      <w:tr w:rsidR="005A52D8" w:rsidRPr="000310EF" w:rsidTr="005A5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6690" w:type="dxa"/>
            <w:gridSpan w:val="2"/>
          </w:tcPr>
          <w:p w:rsidR="005A52D8" w:rsidRPr="000310EF" w:rsidRDefault="005A52D8" w:rsidP="005A52D8">
            <w:pPr>
              <w:rPr>
                <w:rFonts w:ascii="Arial" w:hAnsi="Arial" w:cs="Arial"/>
                <w:sz w:val="24"/>
                <w:szCs w:val="24"/>
              </w:rPr>
            </w:pPr>
            <w:r w:rsidRPr="000310EF">
              <w:rPr>
                <w:rFonts w:ascii="Arial" w:hAnsi="Arial" w:cs="Arial"/>
                <w:sz w:val="24"/>
                <w:szCs w:val="24"/>
              </w:rPr>
              <w:t>Calza todo</w:t>
            </w:r>
          </w:p>
        </w:tc>
        <w:tc>
          <w:tcPr>
            <w:tcW w:w="1125"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3</w:t>
            </w:r>
          </w:p>
        </w:tc>
        <w:tc>
          <w:tcPr>
            <w:tcW w:w="1048"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2%</w:t>
            </w:r>
          </w:p>
        </w:tc>
      </w:tr>
      <w:tr w:rsidR="005A52D8" w:rsidRPr="000310EF" w:rsidTr="005A5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9"/>
        </w:trPr>
        <w:tc>
          <w:tcPr>
            <w:tcW w:w="6690" w:type="dxa"/>
            <w:gridSpan w:val="2"/>
          </w:tcPr>
          <w:p w:rsidR="005A52D8" w:rsidRPr="000310EF" w:rsidRDefault="005A52D8" w:rsidP="005A52D8">
            <w:pPr>
              <w:rPr>
                <w:rFonts w:ascii="Arial" w:hAnsi="Arial" w:cs="Arial"/>
                <w:sz w:val="24"/>
                <w:szCs w:val="24"/>
              </w:rPr>
            </w:pPr>
            <w:r w:rsidRPr="000310EF">
              <w:rPr>
                <w:rFonts w:ascii="Arial" w:hAnsi="Arial" w:cs="Arial"/>
                <w:sz w:val="24"/>
                <w:szCs w:val="24"/>
              </w:rPr>
              <w:t>Nike</w:t>
            </w:r>
          </w:p>
        </w:tc>
        <w:tc>
          <w:tcPr>
            <w:tcW w:w="1125"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3</w:t>
            </w:r>
          </w:p>
        </w:tc>
        <w:tc>
          <w:tcPr>
            <w:tcW w:w="1048"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2%</w:t>
            </w:r>
          </w:p>
        </w:tc>
      </w:tr>
      <w:tr w:rsidR="005A52D8" w:rsidRPr="000310EF" w:rsidTr="005A5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9"/>
        </w:trPr>
        <w:tc>
          <w:tcPr>
            <w:tcW w:w="6690" w:type="dxa"/>
            <w:gridSpan w:val="2"/>
          </w:tcPr>
          <w:p w:rsidR="005A52D8" w:rsidRPr="000310EF" w:rsidRDefault="005A52D8" w:rsidP="005A52D8">
            <w:pPr>
              <w:rPr>
                <w:rFonts w:ascii="Arial" w:hAnsi="Arial" w:cs="Arial"/>
                <w:sz w:val="24"/>
                <w:szCs w:val="24"/>
              </w:rPr>
            </w:pPr>
            <w:r w:rsidRPr="000310EF">
              <w:rPr>
                <w:rFonts w:ascii="Arial" w:hAnsi="Arial" w:cs="Arial"/>
                <w:sz w:val="24"/>
                <w:szCs w:val="24"/>
              </w:rPr>
              <w:t>Importados</w:t>
            </w:r>
          </w:p>
        </w:tc>
        <w:tc>
          <w:tcPr>
            <w:tcW w:w="1125"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2</w:t>
            </w:r>
          </w:p>
        </w:tc>
        <w:tc>
          <w:tcPr>
            <w:tcW w:w="1048"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1%</w:t>
            </w:r>
          </w:p>
        </w:tc>
      </w:tr>
      <w:tr w:rsidR="005A52D8" w:rsidRPr="000310EF" w:rsidTr="005A5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6690" w:type="dxa"/>
            <w:gridSpan w:val="2"/>
          </w:tcPr>
          <w:p w:rsidR="005A52D8" w:rsidRPr="000310EF" w:rsidRDefault="005A52D8" w:rsidP="005A52D8">
            <w:pPr>
              <w:rPr>
                <w:rFonts w:ascii="Arial" w:hAnsi="Arial" w:cs="Arial"/>
                <w:sz w:val="24"/>
                <w:szCs w:val="24"/>
              </w:rPr>
            </w:pPr>
            <w:r w:rsidRPr="000310EF">
              <w:rPr>
                <w:rFonts w:ascii="Arial" w:hAnsi="Arial" w:cs="Arial"/>
                <w:sz w:val="24"/>
                <w:szCs w:val="24"/>
              </w:rPr>
              <w:t>vendetta</w:t>
            </w:r>
          </w:p>
        </w:tc>
        <w:tc>
          <w:tcPr>
            <w:tcW w:w="1125"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1</w:t>
            </w:r>
          </w:p>
        </w:tc>
        <w:tc>
          <w:tcPr>
            <w:tcW w:w="1048"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1%</w:t>
            </w:r>
          </w:p>
        </w:tc>
      </w:tr>
      <w:tr w:rsidR="005A52D8" w:rsidRPr="000310EF" w:rsidTr="005A5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9"/>
        </w:trPr>
        <w:tc>
          <w:tcPr>
            <w:tcW w:w="6690" w:type="dxa"/>
            <w:gridSpan w:val="2"/>
          </w:tcPr>
          <w:p w:rsidR="005A52D8" w:rsidRPr="000310EF" w:rsidRDefault="005A52D8" w:rsidP="005A52D8">
            <w:pPr>
              <w:rPr>
                <w:rFonts w:ascii="Arial" w:hAnsi="Arial" w:cs="Arial"/>
                <w:sz w:val="24"/>
                <w:szCs w:val="24"/>
              </w:rPr>
            </w:pPr>
            <w:r w:rsidRPr="000310EF">
              <w:rPr>
                <w:rFonts w:ascii="Arial" w:hAnsi="Arial" w:cs="Arial"/>
                <w:sz w:val="24"/>
                <w:szCs w:val="24"/>
              </w:rPr>
              <w:t>Ciliberti</w:t>
            </w:r>
          </w:p>
        </w:tc>
        <w:tc>
          <w:tcPr>
            <w:tcW w:w="1125"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1</w:t>
            </w:r>
          </w:p>
        </w:tc>
        <w:tc>
          <w:tcPr>
            <w:tcW w:w="1048"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1%</w:t>
            </w:r>
          </w:p>
        </w:tc>
      </w:tr>
      <w:tr w:rsidR="005A52D8" w:rsidRPr="000310EF" w:rsidTr="005A5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0"/>
        </w:trPr>
        <w:tc>
          <w:tcPr>
            <w:tcW w:w="6690" w:type="dxa"/>
            <w:gridSpan w:val="2"/>
          </w:tcPr>
          <w:p w:rsidR="005A52D8" w:rsidRPr="000310EF" w:rsidRDefault="005A52D8" w:rsidP="005A52D8">
            <w:pPr>
              <w:rPr>
                <w:rFonts w:ascii="Arial" w:hAnsi="Arial" w:cs="Arial"/>
                <w:sz w:val="24"/>
                <w:szCs w:val="24"/>
              </w:rPr>
            </w:pPr>
            <w:r w:rsidRPr="000310EF">
              <w:rPr>
                <w:rFonts w:ascii="Arial" w:hAnsi="Arial" w:cs="Arial"/>
                <w:sz w:val="24"/>
                <w:szCs w:val="24"/>
              </w:rPr>
              <w:t>Coralina</w:t>
            </w:r>
          </w:p>
        </w:tc>
        <w:tc>
          <w:tcPr>
            <w:tcW w:w="1125"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1</w:t>
            </w:r>
          </w:p>
        </w:tc>
        <w:tc>
          <w:tcPr>
            <w:tcW w:w="1048"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1%</w:t>
            </w:r>
          </w:p>
        </w:tc>
      </w:tr>
      <w:tr w:rsidR="005A52D8" w:rsidRPr="000310EF" w:rsidTr="005A5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0"/>
        </w:trPr>
        <w:tc>
          <w:tcPr>
            <w:tcW w:w="6690" w:type="dxa"/>
            <w:gridSpan w:val="2"/>
          </w:tcPr>
          <w:p w:rsidR="005A52D8" w:rsidRPr="000310EF" w:rsidRDefault="005A52D8" w:rsidP="005A52D8">
            <w:pPr>
              <w:rPr>
                <w:rFonts w:ascii="Arial" w:hAnsi="Arial" w:cs="Arial"/>
                <w:sz w:val="24"/>
                <w:szCs w:val="24"/>
              </w:rPr>
            </w:pPr>
            <w:r w:rsidRPr="000310EF">
              <w:rPr>
                <w:rFonts w:ascii="Arial" w:hAnsi="Arial" w:cs="Arial"/>
                <w:sz w:val="24"/>
                <w:szCs w:val="24"/>
              </w:rPr>
              <w:t>Rómulo</w:t>
            </w:r>
          </w:p>
        </w:tc>
        <w:tc>
          <w:tcPr>
            <w:tcW w:w="1125"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1</w:t>
            </w:r>
          </w:p>
        </w:tc>
        <w:tc>
          <w:tcPr>
            <w:tcW w:w="1048"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1%</w:t>
            </w:r>
          </w:p>
        </w:tc>
      </w:tr>
      <w:tr w:rsidR="005A52D8" w:rsidRPr="000310EF" w:rsidTr="005A5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6690" w:type="dxa"/>
            <w:gridSpan w:val="2"/>
          </w:tcPr>
          <w:p w:rsidR="005A52D8" w:rsidRPr="000310EF" w:rsidRDefault="005A52D8" w:rsidP="005A52D8">
            <w:pPr>
              <w:rPr>
                <w:rFonts w:ascii="Arial" w:hAnsi="Arial" w:cs="Arial"/>
                <w:sz w:val="24"/>
                <w:szCs w:val="24"/>
              </w:rPr>
            </w:pPr>
            <w:r w:rsidRPr="000310EF">
              <w:rPr>
                <w:rFonts w:ascii="Arial" w:hAnsi="Arial" w:cs="Arial"/>
                <w:sz w:val="24"/>
                <w:szCs w:val="24"/>
              </w:rPr>
              <w:t>Otro</w:t>
            </w:r>
          </w:p>
        </w:tc>
        <w:tc>
          <w:tcPr>
            <w:tcW w:w="1125"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1</w:t>
            </w:r>
          </w:p>
        </w:tc>
        <w:tc>
          <w:tcPr>
            <w:tcW w:w="1048" w:type="dxa"/>
          </w:tcPr>
          <w:p w:rsidR="005A52D8" w:rsidRPr="000310EF" w:rsidRDefault="005A52D8" w:rsidP="005A52D8">
            <w:pPr>
              <w:jc w:val="center"/>
              <w:rPr>
                <w:rFonts w:ascii="Arial" w:hAnsi="Arial" w:cs="Arial"/>
                <w:sz w:val="24"/>
                <w:szCs w:val="24"/>
              </w:rPr>
            </w:pPr>
            <w:r w:rsidRPr="000310EF">
              <w:rPr>
                <w:rFonts w:ascii="Arial" w:hAnsi="Arial" w:cs="Arial"/>
                <w:sz w:val="24"/>
                <w:szCs w:val="24"/>
              </w:rPr>
              <w:t>1%</w:t>
            </w:r>
          </w:p>
        </w:tc>
      </w:tr>
      <w:tr w:rsidR="005A52D8" w:rsidRPr="000310EF" w:rsidTr="005A52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6690" w:type="dxa"/>
            <w:gridSpan w:val="2"/>
            <w:tcBorders>
              <w:bottom w:val="single" w:sz="4" w:space="0" w:color="auto"/>
            </w:tcBorders>
          </w:tcPr>
          <w:p w:rsidR="005A52D8" w:rsidRPr="000310EF" w:rsidRDefault="005A52D8" w:rsidP="005A52D8">
            <w:pPr>
              <w:rPr>
                <w:rFonts w:ascii="Arial" w:hAnsi="Arial" w:cs="Arial"/>
                <w:b/>
                <w:sz w:val="24"/>
                <w:szCs w:val="24"/>
              </w:rPr>
            </w:pPr>
            <w:r w:rsidRPr="000310EF">
              <w:rPr>
                <w:rFonts w:ascii="Arial" w:hAnsi="Arial" w:cs="Arial"/>
                <w:b/>
                <w:sz w:val="24"/>
                <w:szCs w:val="24"/>
              </w:rPr>
              <w:t>Total</w:t>
            </w:r>
          </w:p>
        </w:tc>
        <w:tc>
          <w:tcPr>
            <w:tcW w:w="1125" w:type="dxa"/>
            <w:tcBorders>
              <w:bottom w:val="single" w:sz="4" w:space="0" w:color="auto"/>
            </w:tcBorders>
          </w:tcPr>
          <w:p w:rsidR="005A52D8" w:rsidRPr="000310EF" w:rsidRDefault="005A52D8" w:rsidP="005A52D8">
            <w:pPr>
              <w:jc w:val="center"/>
              <w:rPr>
                <w:rFonts w:ascii="Arial" w:hAnsi="Arial" w:cs="Arial"/>
                <w:b/>
                <w:sz w:val="24"/>
                <w:szCs w:val="24"/>
              </w:rPr>
            </w:pPr>
            <w:r w:rsidRPr="000310EF">
              <w:rPr>
                <w:rFonts w:ascii="Arial" w:hAnsi="Arial" w:cs="Arial"/>
                <w:b/>
                <w:sz w:val="24"/>
                <w:szCs w:val="24"/>
              </w:rPr>
              <w:t>152</w:t>
            </w:r>
          </w:p>
        </w:tc>
        <w:tc>
          <w:tcPr>
            <w:tcW w:w="1048" w:type="dxa"/>
            <w:tcBorders>
              <w:bottom w:val="single" w:sz="4" w:space="0" w:color="auto"/>
            </w:tcBorders>
          </w:tcPr>
          <w:p w:rsidR="005A52D8" w:rsidRPr="000310EF" w:rsidRDefault="005A52D8" w:rsidP="005A52D8">
            <w:pPr>
              <w:jc w:val="center"/>
              <w:rPr>
                <w:rFonts w:ascii="Arial" w:hAnsi="Arial" w:cs="Arial"/>
                <w:b/>
                <w:sz w:val="24"/>
                <w:szCs w:val="24"/>
              </w:rPr>
            </w:pPr>
            <w:r w:rsidRPr="000310EF">
              <w:rPr>
                <w:rFonts w:ascii="Arial" w:hAnsi="Arial" w:cs="Arial"/>
                <w:b/>
                <w:sz w:val="24"/>
                <w:szCs w:val="24"/>
              </w:rPr>
              <w:t>100</w:t>
            </w:r>
          </w:p>
        </w:tc>
      </w:tr>
    </w:tbl>
    <w:p w:rsidR="005A52D8" w:rsidRPr="000310EF" w:rsidRDefault="005A52D8" w:rsidP="005A52D8">
      <w:pPr>
        <w:rPr>
          <w:rFonts w:ascii="Arial" w:hAnsi="Arial" w:cs="Arial"/>
          <w:b/>
          <w:sz w:val="24"/>
          <w:szCs w:val="24"/>
        </w:rPr>
      </w:pPr>
      <w:r w:rsidRPr="000310EF">
        <w:rPr>
          <w:rFonts w:ascii="Arial" w:hAnsi="Arial" w:cs="Arial"/>
          <w:sz w:val="24"/>
          <w:szCs w:val="24"/>
        </w:rPr>
        <w:t>Fuente. Encuestas dirigidas a personas naturales del Municipio de Envigado.</w:t>
      </w:r>
    </w:p>
    <w:p w:rsidR="00EE72B0" w:rsidRPr="000310EF" w:rsidRDefault="00EE72B0" w:rsidP="00FD3E9A">
      <w:pPr>
        <w:ind w:firstLine="708"/>
        <w:rPr>
          <w:rFonts w:ascii="Arial" w:hAnsi="Arial" w:cs="Arial"/>
          <w:b/>
          <w:sz w:val="24"/>
          <w:szCs w:val="24"/>
        </w:rPr>
      </w:pPr>
    </w:p>
    <w:p w:rsidR="001F710B" w:rsidRPr="000310EF" w:rsidRDefault="001F710B" w:rsidP="00FD3E9A">
      <w:pPr>
        <w:ind w:firstLine="708"/>
        <w:rPr>
          <w:rFonts w:ascii="Arial" w:hAnsi="Arial" w:cs="Arial"/>
          <w:b/>
          <w:sz w:val="24"/>
          <w:szCs w:val="24"/>
        </w:rPr>
      </w:pPr>
    </w:p>
    <w:p w:rsidR="003437E6" w:rsidRDefault="003437E6" w:rsidP="00FD3E9A">
      <w:pPr>
        <w:ind w:firstLine="708"/>
        <w:rPr>
          <w:rFonts w:ascii="Arial" w:hAnsi="Arial" w:cs="Arial"/>
          <w:b/>
          <w:sz w:val="24"/>
          <w:szCs w:val="24"/>
        </w:rPr>
      </w:pPr>
    </w:p>
    <w:p w:rsidR="00177205" w:rsidRPr="000310EF" w:rsidRDefault="00177205" w:rsidP="00FD3E9A">
      <w:pPr>
        <w:ind w:firstLine="708"/>
        <w:rPr>
          <w:rFonts w:ascii="Arial" w:hAnsi="Arial" w:cs="Arial"/>
          <w:b/>
          <w:sz w:val="24"/>
          <w:szCs w:val="24"/>
        </w:rPr>
      </w:pPr>
    </w:p>
    <w:p w:rsidR="000426C9" w:rsidRPr="000310EF" w:rsidRDefault="004C3274" w:rsidP="00FD3E9A">
      <w:pPr>
        <w:ind w:firstLine="708"/>
        <w:rPr>
          <w:rFonts w:ascii="Arial" w:hAnsi="Arial" w:cs="Arial"/>
          <w:b/>
          <w:sz w:val="24"/>
          <w:szCs w:val="24"/>
        </w:rPr>
      </w:pPr>
      <w:r w:rsidRPr="000310EF">
        <w:rPr>
          <w:rFonts w:ascii="Arial" w:hAnsi="Arial" w:cs="Arial"/>
          <w:b/>
          <w:sz w:val="24"/>
          <w:szCs w:val="24"/>
        </w:rPr>
        <w:t>Gr</w:t>
      </w:r>
      <w:r w:rsidR="00BD27BA" w:rsidRPr="000310EF">
        <w:rPr>
          <w:rFonts w:ascii="Arial" w:hAnsi="Arial" w:cs="Arial"/>
          <w:b/>
          <w:sz w:val="24"/>
          <w:szCs w:val="24"/>
        </w:rPr>
        <w:t>á</w:t>
      </w:r>
      <w:r w:rsidRPr="000310EF">
        <w:rPr>
          <w:rFonts w:ascii="Arial" w:hAnsi="Arial" w:cs="Arial"/>
          <w:b/>
          <w:sz w:val="24"/>
          <w:szCs w:val="24"/>
        </w:rPr>
        <w:t>fico</w:t>
      </w:r>
      <w:r w:rsidR="00ED2E41" w:rsidRPr="000310EF">
        <w:rPr>
          <w:rFonts w:ascii="Arial" w:hAnsi="Arial" w:cs="Arial"/>
          <w:b/>
          <w:sz w:val="24"/>
          <w:szCs w:val="24"/>
        </w:rPr>
        <w:t xml:space="preserve"> </w:t>
      </w:r>
      <w:r w:rsidRPr="000310EF">
        <w:rPr>
          <w:rFonts w:ascii="Arial" w:hAnsi="Arial" w:cs="Arial"/>
          <w:b/>
          <w:sz w:val="24"/>
          <w:szCs w:val="24"/>
        </w:rPr>
        <w:t>3</w:t>
      </w:r>
    </w:p>
    <w:p w:rsidR="00CD5D34" w:rsidRPr="000310EF" w:rsidRDefault="00CD5D34" w:rsidP="00FD3E9A">
      <w:pPr>
        <w:ind w:firstLine="708"/>
        <w:rPr>
          <w:rFonts w:ascii="Arial" w:hAnsi="Arial" w:cs="Arial"/>
          <w:b/>
          <w:sz w:val="24"/>
          <w:szCs w:val="24"/>
        </w:rPr>
      </w:pPr>
    </w:p>
    <w:p w:rsidR="00CD5D34" w:rsidRPr="000310EF" w:rsidRDefault="0048180F" w:rsidP="00B73F75">
      <w:pPr>
        <w:ind w:firstLine="708"/>
        <w:jc w:val="center"/>
        <w:rPr>
          <w:rFonts w:ascii="Arial" w:hAnsi="Arial" w:cs="Arial"/>
          <w:b/>
          <w:sz w:val="24"/>
          <w:szCs w:val="24"/>
        </w:rPr>
      </w:pPr>
      <w:r>
        <w:rPr>
          <w:rFonts w:ascii="Arial" w:hAnsi="Arial" w:cs="Arial"/>
          <w:b/>
          <w:noProof/>
          <w:sz w:val="24"/>
          <w:szCs w:val="24"/>
          <w:lang w:eastAsia="es-CO"/>
        </w:rPr>
        <w:drawing>
          <wp:inline distT="0" distB="0" distL="0" distR="0">
            <wp:extent cx="3417632" cy="4437904"/>
            <wp:effectExtent l="57150" t="19050" r="106618" b="76946"/>
            <wp:docPr id="8" name="4 Imagen" descr="Descripción: Grafi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descr="Grafico 1.jpg"/>
                    <pic:cNvPicPr/>
                  </pic:nvPicPr>
                  <pic:blipFill>
                    <a:blip r:embed="rId18" cstate="print"/>
                    <a:stretch>
                      <a:fillRect/>
                    </a:stretch>
                  </pic:blipFill>
                  <pic:spPr>
                    <a:xfrm>
                      <a:off x="0" y="0"/>
                      <a:ext cx="3417632" cy="443790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5D34" w:rsidRPr="000310EF" w:rsidRDefault="00CD5D34" w:rsidP="00FD3E9A">
      <w:pPr>
        <w:ind w:firstLine="708"/>
        <w:rPr>
          <w:rFonts w:ascii="Arial" w:hAnsi="Arial" w:cs="Arial"/>
          <w:b/>
          <w:sz w:val="24"/>
          <w:szCs w:val="24"/>
        </w:rPr>
      </w:pPr>
    </w:p>
    <w:p w:rsidR="00CD5D34" w:rsidRPr="000310EF" w:rsidRDefault="00CD5D34" w:rsidP="00FD3E9A">
      <w:pPr>
        <w:ind w:firstLine="708"/>
        <w:rPr>
          <w:rFonts w:ascii="Arial" w:hAnsi="Arial" w:cs="Arial"/>
          <w:b/>
          <w:sz w:val="24"/>
          <w:szCs w:val="24"/>
        </w:rPr>
      </w:pPr>
    </w:p>
    <w:p w:rsidR="006E2E61" w:rsidRPr="000310EF" w:rsidRDefault="009B0C75" w:rsidP="009B0C75">
      <w:pPr>
        <w:shd w:val="clear" w:color="auto" w:fill="FFFFFF"/>
        <w:spacing w:before="480" w:after="144"/>
        <w:outlineLvl w:val="2"/>
        <w:rPr>
          <w:rFonts w:ascii="Arial" w:eastAsia="Times New Roman" w:hAnsi="Arial" w:cs="Arial"/>
          <w:b/>
          <w:bCs/>
          <w:sz w:val="24"/>
          <w:szCs w:val="24"/>
          <w:lang w:eastAsia="es-CO"/>
        </w:rPr>
      </w:pPr>
      <w:bookmarkStart w:id="120" w:name="_Toc359082073"/>
      <w:bookmarkStart w:id="121" w:name="_Toc359082163"/>
      <w:bookmarkStart w:id="122" w:name="_Toc359082541"/>
      <w:r w:rsidRPr="000310EF">
        <w:rPr>
          <w:rFonts w:ascii="Arial" w:eastAsia="Times New Roman" w:hAnsi="Arial" w:cs="Arial"/>
          <w:b/>
          <w:bCs/>
          <w:sz w:val="24"/>
          <w:szCs w:val="24"/>
          <w:lang w:eastAsia="es-CO"/>
        </w:rPr>
        <w:t xml:space="preserve">4. </w:t>
      </w:r>
      <w:r w:rsidR="000C2FDA" w:rsidRPr="000310EF">
        <w:rPr>
          <w:rFonts w:ascii="Arial" w:eastAsia="Times New Roman" w:hAnsi="Arial" w:cs="Arial"/>
          <w:b/>
          <w:bCs/>
          <w:sz w:val="24"/>
          <w:szCs w:val="24"/>
          <w:lang w:eastAsia="es-CO"/>
        </w:rPr>
        <w:t>Qué</w:t>
      </w:r>
      <w:r w:rsidR="006E2E61" w:rsidRPr="000310EF">
        <w:rPr>
          <w:rFonts w:ascii="Arial" w:eastAsia="Times New Roman" w:hAnsi="Arial" w:cs="Arial"/>
          <w:b/>
          <w:bCs/>
          <w:sz w:val="24"/>
          <w:szCs w:val="24"/>
          <w:lang w:eastAsia="es-CO"/>
        </w:rPr>
        <w:t xml:space="preserve"> tipo de producto de cuero le gusta comprar a usted</w:t>
      </w:r>
      <w:proofErr w:type="gramStart"/>
      <w:r w:rsidR="006E2E61" w:rsidRPr="000310EF">
        <w:rPr>
          <w:rFonts w:ascii="Arial" w:eastAsia="Times New Roman" w:hAnsi="Arial" w:cs="Arial"/>
          <w:b/>
          <w:bCs/>
          <w:sz w:val="24"/>
          <w:szCs w:val="24"/>
          <w:lang w:eastAsia="es-CO"/>
        </w:rPr>
        <w:t>?</w:t>
      </w:r>
      <w:bookmarkEnd w:id="120"/>
      <w:bookmarkEnd w:id="121"/>
      <w:bookmarkEnd w:id="122"/>
      <w:proofErr w:type="gramEnd"/>
    </w:p>
    <w:p w:rsidR="008E47C4" w:rsidRPr="000310EF" w:rsidRDefault="008E47C4" w:rsidP="006A32C6">
      <w:pPr>
        <w:shd w:val="clear" w:color="auto" w:fill="FFFFFF"/>
        <w:ind w:firstLine="708"/>
        <w:rPr>
          <w:rFonts w:ascii="Arial" w:eastAsia="Times New Roman" w:hAnsi="Arial" w:cs="Arial"/>
          <w:sz w:val="24"/>
          <w:szCs w:val="24"/>
          <w:lang w:eastAsia="es-CO"/>
        </w:rPr>
      </w:pPr>
    </w:p>
    <w:p w:rsidR="006E2E61" w:rsidRPr="000310EF" w:rsidRDefault="006E2E61" w:rsidP="006A32C6">
      <w:pPr>
        <w:shd w:val="clear" w:color="auto" w:fill="FFFFFF"/>
        <w:ind w:firstLine="708"/>
        <w:rPr>
          <w:rFonts w:ascii="Arial" w:eastAsia="Times New Roman" w:hAnsi="Arial" w:cs="Arial"/>
          <w:b/>
          <w:sz w:val="20"/>
          <w:szCs w:val="20"/>
          <w:lang w:eastAsia="es-CO"/>
        </w:rPr>
      </w:pPr>
      <w:r w:rsidRPr="000310EF">
        <w:rPr>
          <w:rFonts w:ascii="Arial" w:eastAsia="Times New Roman" w:hAnsi="Arial" w:cs="Arial"/>
          <w:b/>
          <w:sz w:val="24"/>
          <w:szCs w:val="24"/>
          <w:lang w:eastAsia="es-CO"/>
        </w:rPr>
        <w:t>Tabla</w:t>
      </w:r>
      <w:r w:rsidR="00787AC3" w:rsidRPr="000310EF">
        <w:rPr>
          <w:rFonts w:ascii="Arial" w:eastAsia="Times New Roman" w:hAnsi="Arial" w:cs="Arial"/>
          <w:b/>
          <w:sz w:val="24"/>
          <w:szCs w:val="24"/>
          <w:lang w:eastAsia="es-CO"/>
        </w:rPr>
        <w:t xml:space="preserve"> 4</w:t>
      </w:r>
    </w:p>
    <w:p w:rsidR="006E2E61" w:rsidRPr="000310EF" w:rsidRDefault="006E2E61" w:rsidP="006E2E61">
      <w:pPr>
        <w:shd w:val="clear" w:color="auto" w:fill="FFFFFF"/>
        <w:rPr>
          <w:rFonts w:ascii="Arial" w:eastAsia="Times New Roman" w:hAnsi="Arial" w:cs="Arial"/>
          <w:sz w:val="20"/>
          <w:szCs w:val="20"/>
          <w:lang w:eastAsia="es-CO"/>
        </w:rPr>
      </w:pPr>
    </w:p>
    <w:tbl>
      <w:tblPr>
        <w:tblW w:w="7518" w:type="dxa"/>
        <w:tblInd w:w="65" w:type="dxa"/>
        <w:tblCellMar>
          <w:left w:w="70" w:type="dxa"/>
          <w:right w:w="70" w:type="dxa"/>
        </w:tblCellMar>
        <w:tblLook w:val="04A0" w:firstRow="1" w:lastRow="0" w:firstColumn="1" w:lastColumn="0" w:noHBand="0" w:noVBand="1"/>
      </w:tblPr>
      <w:tblGrid>
        <w:gridCol w:w="3140"/>
        <w:gridCol w:w="2440"/>
        <w:gridCol w:w="1938"/>
      </w:tblGrid>
      <w:tr w:rsidR="00AF208F" w:rsidRPr="000310EF" w:rsidTr="00135A02">
        <w:trPr>
          <w:trHeight w:val="25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08F" w:rsidRPr="000310EF" w:rsidRDefault="00AF208F" w:rsidP="00135A02">
            <w:pPr>
              <w:jc w:val="center"/>
              <w:rPr>
                <w:rFonts w:ascii="Arial" w:hAnsi="Arial" w:cs="Arial"/>
                <w:bCs/>
                <w:sz w:val="24"/>
                <w:szCs w:val="24"/>
                <w:lang w:eastAsia="es-CO"/>
              </w:rPr>
            </w:pPr>
            <w:r w:rsidRPr="000310EF">
              <w:rPr>
                <w:rFonts w:ascii="Arial" w:hAnsi="Arial" w:cs="Arial"/>
                <w:bCs/>
                <w:sz w:val="24"/>
                <w:szCs w:val="24"/>
                <w:lang w:eastAsia="es-CO"/>
              </w:rPr>
              <w:t>Opciones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AF208F" w:rsidRPr="000310EF" w:rsidRDefault="00AF208F" w:rsidP="00135A02">
            <w:pPr>
              <w:jc w:val="center"/>
              <w:rPr>
                <w:rFonts w:ascii="Arial" w:hAnsi="Arial" w:cs="Arial"/>
                <w:bCs/>
                <w:sz w:val="24"/>
                <w:szCs w:val="24"/>
                <w:lang w:eastAsia="es-CO"/>
              </w:rPr>
            </w:pPr>
            <w:r w:rsidRPr="000310EF">
              <w:rPr>
                <w:rFonts w:ascii="Arial" w:hAnsi="Arial" w:cs="Arial"/>
                <w:bCs/>
                <w:sz w:val="24"/>
                <w:szCs w:val="24"/>
                <w:lang w:eastAsia="es-CO"/>
              </w:rPr>
              <w:t>No.</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AF208F" w:rsidRPr="000310EF" w:rsidRDefault="00AF208F" w:rsidP="00135A02">
            <w:pPr>
              <w:jc w:val="center"/>
              <w:rPr>
                <w:rFonts w:ascii="Arial" w:hAnsi="Arial" w:cs="Arial"/>
                <w:bCs/>
                <w:sz w:val="24"/>
                <w:szCs w:val="24"/>
                <w:lang w:eastAsia="es-CO"/>
              </w:rPr>
            </w:pPr>
            <w:r w:rsidRPr="000310EF">
              <w:rPr>
                <w:rFonts w:ascii="Arial" w:hAnsi="Arial" w:cs="Arial"/>
                <w:bCs/>
                <w:sz w:val="24"/>
                <w:szCs w:val="24"/>
                <w:lang w:eastAsia="es-CO"/>
              </w:rPr>
              <w:t>%</w:t>
            </w:r>
          </w:p>
        </w:tc>
      </w:tr>
      <w:tr w:rsidR="00AF208F" w:rsidRPr="000310EF" w:rsidTr="00135A02">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AF208F" w:rsidRPr="000310EF" w:rsidRDefault="00135A02" w:rsidP="00135A02">
            <w:pPr>
              <w:jc w:val="center"/>
              <w:rPr>
                <w:rFonts w:ascii="Arial" w:hAnsi="Arial" w:cs="Arial"/>
                <w:sz w:val="24"/>
                <w:szCs w:val="24"/>
                <w:lang w:eastAsia="es-CO"/>
              </w:rPr>
            </w:pPr>
            <w:r w:rsidRPr="000310EF">
              <w:rPr>
                <w:rFonts w:ascii="Arial" w:hAnsi="Arial" w:cs="Arial"/>
                <w:sz w:val="24"/>
                <w:szCs w:val="24"/>
                <w:lang w:eastAsia="es-CO"/>
              </w:rPr>
              <w:t>Zapatos</w:t>
            </w:r>
          </w:p>
        </w:tc>
        <w:tc>
          <w:tcPr>
            <w:tcW w:w="2440" w:type="dxa"/>
            <w:tcBorders>
              <w:top w:val="nil"/>
              <w:left w:val="nil"/>
              <w:bottom w:val="single" w:sz="4" w:space="0" w:color="auto"/>
              <w:right w:val="single" w:sz="4" w:space="0" w:color="auto"/>
            </w:tcBorders>
            <w:shd w:val="clear" w:color="auto" w:fill="auto"/>
            <w:noWrap/>
            <w:vAlign w:val="bottom"/>
            <w:hideMark/>
          </w:tcPr>
          <w:p w:rsidR="00AF208F" w:rsidRPr="000310EF" w:rsidRDefault="008948FF" w:rsidP="00135A02">
            <w:pPr>
              <w:jc w:val="center"/>
              <w:rPr>
                <w:rFonts w:ascii="Arial" w:hAnsi="Arial" w:cs="Arial"/>
                <w:sz w:val="24"/>
                <w:szCs w:val="24"/>
                <w:lang w:eastAsia="es-CO"/>
              </w:rPr>
            </w:pPr>
            <w:r w:rsidRPr="000310EF">
              <w:rPr>
                <w:rFonts w:ascii="Arial" w:hAnsi="Arial" w:cs="Arial"/>
                <w:sz w:val="24"/>
                <w:szCs w:val="24"/>
                <w:lang w:eastAsia="es-CO"/>
              </w:rPr>
              <w:t>102</w:t>
            </w:r>
          </w:p>
        </w:tc>
        <w:tc>
          <w:tcPr>
            <w:tcW w:w="1938" w:type="dxa"/>
            <w:tcBorders>
              <w:top w:val="nil"/>
              <w:left w:val="nil"/>
              <w:bottom w:val="single" w:sz="4" w:space="0" w:color="auto"/>
              <w:right w:val="single" w:sz="4" w:space="0" w:color="auto"/>
            </w:tcBorders>
            <w:shd w:val="clear" w:color="auto" w:fill="auto"/>
            <w:noWrap/>
            <w:vAlign w:val="bottom"/>
            <w:hideMark/>
          </w:tcPr>
          <w:p w:rsidR="00AF208F" w:rsidRPr="000310EF" w:rsidRDefault="008948FF" w:rsidP="00135A02">
            <w:pPr>
              <w:jc w:val="center"/>
              <w:rPr>
                <w:rFonts w:ascii="Arial" w:hAnsi="Arial" w:cs="Arial"/>
                <w:sz w:val="24"/>
                <w:szCs w:val="24"/>
                <w:lang w:eastAsia="es-CO"/>
              </w:rPr>
            </w:pPr>
            <w:r w:rsidRPr="000310EF">
              <w:rPr>
                <w:rFonts w:ascii="Arial" w:hAnsi="Arial" w:cs="Arial"/>
                <w:sz w:val="24"/>
                <w:szCs w:val="24"/>
                <w:lang w:eastAsia="es-CO"/>
              </w:rPr>
              <w:t>35%</w:t>
            </w:r>
          </w:p>
        </w:tc>
      </w:tr>
      <w:tr w:rsidR="00AF208F" w:rsidRPr="000310EF" w:rsidTr="00135A02">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AF208F" w:rsidRPr="000310EF" w:rsidRDefault="00135A02" w:rsidP="00135A02">
            <w:pPr>
              <w:jc w:val="center"/>
              <w:rPr>
                <w:rFonts w:ascii="Arial" w:hAnsi="Arial" w:cs="Arial"/>
                <w:sz w:val="24"/>
                <w:szCs w:val="24"/>
                <w:lang w:eastAsia="es-CO"/>
              </w:rPr>
            </w:pPr>
            <w:r w:rsidRPr="000310EF">
              <w:rPr>
                <w:rFonts w:ascii="Arial" w:hAnsi="Arial" w:cs="Arial"/>
                <w:sz w:val="24"/>
                <w:szCs w:val="24"/>
                <w:lang w:eastAsia="es-CO"/>
              </w:rPr>
              <w:t>Bolsos</w:t>
            </w:r>
          </w:p>
        </w:tc>
        <w:tc>
          <w:tcPr>
            <w:tcW w:w="2440" w:type="dxa"/>
            <w:tcBorders>
              <w:top w:val="nil"/>
              <w:left w:val="nil"/>
              <w:bottom w:val="single" w:sz="4" w:space="0" w:color="auto"/>
              <w:right w:val="single" w:sz="4" w:space="0" w:color="auto"/>
            </w:tcBorders>
            <w:shd w:val="clear" w:color="auto" w:fill="auto"/>
            <w:noWrap/>
            <w:vAlign w:val="bottom"/>
            <w:hideMark/>
          </w:tcPr>
          <w:p w:rsidR="00AF208F" w:rsidRPr="000310EF" w:rsidRDefault="008948FF" w:rsidP="00135A02">
            <w:pPr>
              <w:jc w:val="center"/>
              <w:rPr>
                <w:rFonts w:ascii="Arial" w:hAnsi="Arial" w:cs="Arial"/>
                <w:sz w:val="24"/>
                <w:szCs w:val="24"/>
                <w:lang w:eastAsia="es-CO"/>
              </w:rPr>
            </w:pPr>
            <w:r w:rsidRPr="000310EF">
              <w:rPr>
                <w:rFonts w:ascii="Arial" w:hAnsi="Arial" w:cs="Arial"/>
                <w:sz w:val="24"/>
                <w:szCs w:val="24"/>
                <w:lang w:eastAsia="es-CO"/>
              </w:rPr>
              <w:t>55</w:t>
            </w:r>
          </w:p>
        </w:tc>
        <w:tc>
          <w:tcPr>
            <w:tcW w:w="1938" w:type="dxa"/>
            <w:tcBorders>
              <w:top w:val="nil"/>
              <w:left w:val="nil"/>
              <w:bottom w:val="single" w:sz="4" w:space="0" w:color="auto"/>
              <w:right w:val="single" w:sz="4" w:space="0" w:color="auto"/>
            </w:tcBorders>
            <w:shd w:val="clear" w:color="auto" w:fill="auto"/>
            <w:noWrap/>
            <w:vAlign w:val="bottom"/>
            <w:hideMark/>
          </w:tcPr>
          <w:p w:rsidR="00AF208F" w:rsidRPr="000310EF" w:rsidRDefault="008948FF" w:rsidP="00135A02">
            <w:pPr>
              <w:jc w:val="center"/>
              <w:rPr>
                <w:rFonts w:ascii="Arial" w:hAnsi="Arial" w:cs="Arial"/>
                <w:sz w:val="24"/>
                <w:szCs w:val="24"/>
                <w:lang w:eastAsia="es-CO"/>
              </w:rPr>
            </w:pPr>
            <w:r w:rsidRPr="000310EF">
              <w:rPr>
                <w:rFonts w:ascii="Arial" w:hAnsi="Arial" w:cs="Arial"/>
                <w:sz w:val="24"/>
                <w:szCs w:val="24"/>
                <w:lang w:eastAsia="es-CO"/>
              </w:rPr>
              <w:t>19%</w:t>
            </w:r>
          </w:p>
        </w:tc>
      </w:tr>
      <w:tr w:rsidR="00AF208F" w:rsidRPr="000310EF" w:rsidTr="00135A02">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AF208F" w:rsidRPr="000310EF" w:rsidRDefault="00135A02" w:rsidP="00135A02">
            <w:pPr>
              <w:jc w:val="center"/>
              <w:rPr>
                <w:rFonts w:ascii="Arial" w:hAnsi="Arial" w:cs="Arial"/>
                <w:sz w:val="24"/>
                <w:szCs w:val="24"/>
                <w:lang w:eastAsia="es-CO"/>
              </w:rPr>
            </w:pPr>
            <w:r w:rsidRPr="000310EF">
              <w:rPr>
                <w:rFonts w:ascii="Arial" w:hAnsi="Arial" w:cs="Arial"/>
                <w:sz w:val="24"/>
                <w:szCs w:val="24"/>
                <w:lang w:eastAsia="es-CO"/>
              </w:rPr>
              <w:t>Cinturones</w:t>
            </w:r>
          </w:p>
        </w:tc>
        <w:tc>
          <w:tcPr>
            <w:tcW w:w="2440" w:type="dxa"/>
            <w:tcBorders>
              <w:top w:val="nil"/>
              <w:left w:val="nil"/>
              <w:bottom w:val="single" w:sz="4" w:space="0" w:color="auto"/>
              <w:right w:val="single" w:sz="4" w:space="0" w:color="auto"/>
            </w:tcBorders>
            <w:shd w:val="clear" w:color="auto" w:fill="auto"/>
            <w:noWrap/>
            <w:vAlign w:val="bottom"/>
            <w:hideMark/>
          </w:tcPr>
          <w:p w:rsidR="00AF208F" w:rsidRPr="000310EF" w:rsidRDefault="008948FF" w:rsidP="00135A02">
            <w:pPr>
              <w:jc w:val="center"/>
              <w:rPr>
                <w:rFonts w:ascii="Arial" w:hAnsi="Arial" w:cs="Arial"/>
                <w:sz w:val="24"/>
                <w:szCs w:val="24"/>
                <w:lang w:eastAsia="es-CO"/>
              </w:rPr>
            </w:pPr>
            <w:r w:rsidRPr="000310EF">
              <w:rPr>
                <w:rFonts w:ascii="Arial" w:hAnsi="Arial" w:cs="Arial"/>
                <w:sz w:val="24"/>
                <w:szCs w:val="24"/>
                <w:lang w:eastAsia="es-CO"/>
              </w:rPr>
              <w:t>71</w:t>
            </w:r>
          </w:p>
        </w:tc>
        <w:tc>
          <w:tcPr>
            <w:tcW w:w="1938" w:type="dxa"/>
            <w:tcBorders>
              <w:top w:val="nil"/>
              <w:left w:val="nil"/>
              <w:bottom w:val="single" w:sz="4" w:space="0" w:color="auto"/>
              <w:right w:val="single" w:sz="4" w:space="0" w:color="auto"/>
            </w:tcBorders>
            <w:shd w:val="clear" w:color="auto" w:fill="auto"/>
            <w:noWrap/>
            <w:vAlign w:val="bottom"/>
            <w:hideMark/>
          </w:tcPr>
          <w:p w:rsidR="00AF208F" w:rsidRPr="000310EF" w:rsidRDefault="008948FF" w:rsidP="00135A02">
            <w:pPr>
              <w:jc w:val="center"/>
              <w:rPr>
                <w:rFonts w:ascii="Arial" w:hAnsi="Arial" w:cs="Arial"/>
                <w:sz w:val="24"/>
                <w:szCs w:val="24"/>
                <w:lang w:eastAsia="es-CO"/>
              </w:rPr>
            </w:pPr>
            <w:r w:rsidRPr="000310EF">
              <w:rPr>
                <w:rFonts w:ascii="Arial" w:hAnsi="Arial" w:cs="Arial"/>
                <w:sz w:val="24"/>
                <w:szCs w:val="24"/>
                <w:lang w:eastAsia="es-CO"/>
              </w:rPr>
              <w:t>24%</w:t>
            </w:r>
          </w:p>
        </w:tc>
      </w:tr>
      <w:tr w:rsidR="00AF208F" w:rsidRPr="000310EF" w:rsidTr="00135A02">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AF208F" w:rsidRPr="000310EF" w:rsidRDefault="00135A02" w:rsidP="00135A02">
            <w:pPr>
              <w:jc w:val="center"/>
              <w:rPr>
                <w:rFonts w:ascii="Arial" w:hAnsi="Arial" w:cs="Arial"/>
                <w:sz w:val="24"/>
                <w:szCs w:val="24"/>
                <w:lang w:eastAsia="es-CO"/>
              </w:rPr>
            </w:pPr>
            <w:r w:rsidRPr="000310EF">
              <w:rPr>
                <w:rFonts w:ascii="Arial" w:hAnsi="Arial" w:cs="Arial"/>
                <w:sz w:val="24"/>
                <w:szCs w:val="24"/>
                <w:lang w:eastAsia="es-CO"/>
              </w:rPr>
              <w:t>Chaquetas</w:t>
            </w:r>
          </w:p>
        </w:tc>
        <w:tc>
          <w:tcPr>
            <w:tcW w:w="2440" w:type="dxa"/>
            <w:tcBorders>
              <w:top w:val="nil"/>
              <w:left w:val="nil"/>
              <w:bottom w:val="single" w:sz="4" w:space="0" w:color="auto"/>
              <w:right w:val="single" w:sz="4" w:space="0" w:color="auto"/>
            </w:tcBorders>
            <w:shd w:val="clear" w:color="auto" w:fill="auto"/>
            <w:noWrap/>
            <w:vAlign w:val="bottom"/>
            <w:hideMark/>
          </w:tcPr>
          <w:p w:rsidR="00AF208F" w:rsidRPr="000310EF" w:rsidRDefault="008948FF" w:rsidP="00135A02">
            <w:pPr>
              <w:jc w:val="center"/>
              <w:rPr>
                <w:rFonts w:ascii="Arial" w:hAnsi="Arial" w:cs="Arial"/>
                <w:sz w:val="24"/>
                <w:szCs w:val="24"/>
                <w:lang w:eastAsia="es-CO"/>
              </w:rPr>
            </w:pPr>
            <w:r w:rsidRPr="000310EF">
              <w:rPr>
                <w:rFonts w:ascii="Arial" w:hAnsi="Arial" w:cs="Arial"/>
                <w:sz w:val="24"/>
                <w:szCs w:val="24"/>
                <w:lang w:eastAsia="es-CO"/>
              </w:rPr>
              <w:t>42</w:t>
            </w:r>
          </w:p>
        </w:tc>
        <w:tc>
          <w:tcPr>
            <w:tcW w:w="1938" w:type="dxa"/>
            <w:tcBorders>
              <w:top w:val="nil"/>
              <w:left w:val="nil"/>
              <w:bottom w:val="single" w:sz="4" w:space="0" w:color="auto"/>
              <w:right w:val="single" w:sz="4" w:space="0" w:color="auto"/>
            </w:tcBorders>
            <w:shd w:val="clear" w:color="auto" w:fill="auto"/>
            <w:noWrap/>
            <w:vAlign w:val="bottom"/>
            <w:hideMark/>
          </w:tcPr>
          <w:p w:rsidR="00AF208F" w:rsidRPr="000310EF" w:rsidRDefault="008948FF" w:rsidP="00135A02">
            <w:pPr>
              <w:jc w:val="center"/>
              <w:rPr>
                <w:rFonts w:ascii="Arial" w:hAnsi="Arial" w:cs="Arial"/>
                <w:sz w:val="24"/>
                <w:szCs w:val="24"/>
                <w:lang w:eastAsia="es-CO"/>
              </w:rPr>
            </w:pPr>
            <w:r w:rsidRPr="000310EF">
              <w:rPr>
                <w:rFonts w:ascii="Arial" w:hAnsi="Arial" w:cs="Arial"/>
                <w:sz w:val="24"/>
                <w:szCs w:val="24"/>
                <w:lang w:eastAsia="es-CO"/>
              </w:rPr>
              <w:t>14%</w:t>
            </w:r>
          </w:p>
        </w:tc>
      </w:tr>
      <w:tr w:rsidR="00AF208F" w:rsidRPr="000310EF" w:rsidTr="00135A02">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AF208F" w:rsidRPr="000310EF" w:rsidRDefault="00135A02" w:rsidP="00135A02">
            <w:pPr>
              <w:jc w:val="center"/>
              <w:rPr>
                <w:rFonts w:ascii="Arial" w:hAnsi="Arial" w:cs="Arial"/>
                <w:bCs/>
                <w:sz w:val="24"/>
                <w:szCs w:val="24"/>
                <w:lang w:eastAsia="es-CO"/>
              </w:rPr>
            </w:pPr>
            <w:r w:rsidRPr="000310EF">
              <w:rPr>
                <w:rFonts w:ascii="Arial" w:hAnsi="Arial" w:cs="Arial"/>
                <w:bCs/>
                <w:sz w:val="24"/>
                <w:szCs w:val="24"/>
                <w:lang w:eastAsia="es-CO"/>
              </w:rPr>
              <w:t>Otros</w:t>
            </w:r>
          </w:p>
        </w:tc>
        <w:tc>
          <w:tcPr>
            <w:tcW w:w="2440" w:type="dxa"/>
            <w:tcBorders>
              <w:top w:val="nil"/>
              <w:left w:val="nil"/>
              <w:bottom w:val="single" w:sz="4" w:space="0" w:color="auto"/>
              <w:right w:val="single" w:sz="4" w:space="0" w:color="auto"/>
            </w:tcBorders>
            <w:shd w:val="clear" w:color="auto" w:fill="auto"/>
            <w:noWrap/>
            <w:vAlign w:val="bottom"/>
            <w:hideMark/>
          </w:tcPr>
          <w:p w:rsidR="00AF208F" w:rsidRPr="000310EF" w:rsidRDefault="008948FF" w:rsidP="00135A02">
            <w:pPr>
              <w:jc w:val="center"/>
              <w:rPr>
                <w:rFonts w:ascii="Arial" w:hAnsi="Arial" w:cs="Arial"/>
                <w:bCs/>
                <w:sz w:val="24"/>
                <w:szCs w:val="24"/>
                <w:lang w:eastAsia="es-CO"/>
              </w:rPr>
            </w:pPr>
            <w:r w:rsidRPr="000310EF">
              <w:rPr>
                <w:rFonts w:ascii="Arial" w:hAnsi="Arial" w:cs="Arial"/>
                <w:bCs/>
                <w:sz w:val="24"/>
                <w:szCs w:val="24"/>
                <w:lang w:eastAsia="es-CO"/>
              </w:rPr>
              <w:t>24</w:t>
            </w:r>
          </w:p>
        </w:tc>
        <w:tc>
          <w:tcPr>
            <w:tcW w:w="1938" w:type="dxa"/>
            <w:tcBorders>
              <w:top w:val="nil"/>
              <w:left w:val="nil"/>
              <w:bottom w:val="single" w:sz="4" w:space="0" w:color="auto"/>
              <w:right w:val="single" w:sz="4" w:space="0" w:color="auto"/>
            </w:tcBorders>
            <w:shd w:val="clear" w:color="auto" w:fill="auto"/>
            <w:noWrap/>
            <w:vAlign w:val="bottom"/>
            <w:hideMark/>
          </w:tcPr>
          <w:p w:rsidR="00AF208F" w:rsidRPr="000310EF" w:rsidRDefault="008948FF" w:rsidP="00135A02">
            <w:pPr>
              <w:jc w:val="center"/>
              <w:rPr>
                <w:rFonts w:ascii="Arial" w:hAnsi="Arial" w:cs="Arial"/>
                <w:bCs/>
                <w:sz w:val="24"/>
                <w:szCs w:val="24"/>
                <w:lang w:eastAsia="es-CO"/>
              </w:rPr>
            </w:pPr>
            <w:r w:rsidRPr="000310EF">
              <w:rPr>
                <w:rFonts w:ascii="Arial" w:hAnsi="Arial" w:cs="Arial"/>
                <w:bCs/>
                <w:sz w:val="24"/>
                <w:szCs w:val="24"/>
                <w:lang w:eastAsia="es-CO"/>
              </w:rPr>
              <w:t>8%</w:t>
            </w:r>
          </w:p>
        </w:tc>
      </w:tr>
      <w:tr w:rsidR="00135A02" w:rsidRPr="000310EF" w:rsidTr="00F54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3140" w:type="dxa"/>
            <w:tcBorders>
              <w:bottom w:val="single" w:sz="4" w:space="0" w:color="auto"/>
            </w:tcBorders>
          </w:tcPr>
          <w:p w:rsidR="00135A02" w:rsidRPr="000310EF" w:rsidRDefault="00135A02" w:rsidP="00135A02">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lastRenderedPageBreak/>
              <w:t>Total</w:t>
            </w:r>
          </w:p>
        </w:tc>
        <w:tc>
          <w:tcPr>
            <w:tcW w:w="2440" w:type="dxa"/>
          </w:tcPr>
          <w:p w:rsidR="00135A02" w:rsidRPr="000310EF" w:rsidRDefault="008948FF" w:rsidP="00135A02">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294</w:t>
            </w:r>
          </w:p>
        </w:tc>
        <w:tc>
          <w:tcPr>
            <w:tcW w:w="1938" w:type="dxa"/>
          </w:tcPr>
          <w:p w:rsidR="00135A02" w:rsidRPr="000310EF" w:rsidRDefault="008948FF" w:rsidP="00135A02">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100%</w:t>
            </w:r>
          </w:p>
        </w:tc>
      </w:tr>
    </w:tbl>
    <w:p w:rsidR="00F54F40" w:rsidRPr="000310EF" w:rsidRDefault="00F54F40" w:rsidP="00F54F40">
      <w:pPr>
        <w:shd w:val="clear" w:color="auto" w:fill="FFFFFF"/>
        <w:rPr>
          <w:rFonts w:ascii="Arial" w:hAnsi="Arial" w:cs="Arial"/>
          <w:sz w:val="24"/>
          <w:szCs w:val="24"/>
        </w:rPr>
      </w:pPr>
      <w:r w:rsidRPr="000310EF">
        <w:rPr>
          <w:rFonts w:ascii="Arial" w:hAnsi="Arial" w:cs="Arial"/>
          <w:sz w:val="24"/>
          <w:szCs w:val="24"/>
        </w:rPr>
        <w:t>Fuente. Encuestas dirigidas a personas naturales del Municipio de Envigado.</w:t>
      </w:r>
    </w:p>
    <w:p w:rsidR="00AF208F" w:rsidRPr="00434403" w:rsidRDefault="00931927" w:rsidP="006A32C6">
      <w:pPr>
        <w:shd w:val="clear" w:color="auto" w:fill="FFFFFF"/>
        <w:ind w:firstLine="708"/>
        <w:rPr>
          <w:rFonts w:ascii="Arial" w:eastAsia="Times New Roman" w:hAnsi="Arial" w:cs="Arial"/>
          <w:b/>
          <w:sz w:val="24"/>
          <w:szCs w:val="24"/>
          <w:lang w:eastAsia="es-CO"/>
        </w:rPr>
      </w:pPr>
      <w:r w:rsidRPr="00434403">
        <w:rPr>
          <w:rFonts w:ascii="Arial" w:eastAsia="Times New Roman" w:hAnsi="Arial" w:cs="Arial"/>
          <w:b/>
          <w:sz w:val="24"/>
          <w:szCs w:val="24"/>
          <w:lang w:eastAsia="es-CO"/>
        </w:rPr>
        <w:t>Gr</w:t>
      </w:r>
      <w:r w:rsidR="008E47C4" w:rsidRPr="00434403">
        <w:rPr>
          <w:rFonts w:ascii="Arial" w:eastAsia="Times New Roman" w:hAnsi="Arial" w:cs="Arial"/>
          <w:b/>
          <w:sz w:val="24"/>
          <w:szCs w:val="24"/>
          <w:lang w:eastAsia="es-CO"/>
        </w:rPr>
        <w:t>á</w:t>
      </w:r>
      <w:r w:rsidRPr="00434403">
        <w:rPr>
          <w:rFonts w:ascii="Arial" w:eastAsia="Times New Roman" w:hAnsi="Arial" w:cs="Arial"/>
          <w:b/>
          <w:sz w:val="24"/>
          <w:szCs w:val="24"/>
          <w:lang w:eastAsia="es-CO"/>
        </w:rPr>
        <w:t>fico</w:t>
      </w:r>
      <w:r w:rsidR="00BC031A" w:rsidRPr="00434403">
        <w:rPr>
          <w:rFonts w:ascii="Arial" w:eastAsia="Times New Roman" w:hAnsi="Arial" w:cs="Arial"/>
          <w:b/>
          <w:sz w:val="24"/>
          <w:szCs w:val="24"/>
          <w:lang w:eastAsia="es-CO"/>
        </w:rPr>
        <w:t xml:space="preserve"> 4</w:t>
      </w:r>
    </w:p>
    <w:p w:rsidR="007B7D89" w:rsidRPr="000310EF" w:rsidRDefault="0048180F" w:rsidP="0001516B">
      <w:pPr>
        <w:shd w:val="clear" w:color="auto" w:fill="FFFFFF"/>
        <w:spacing w:before="480" w:after="144"/>
        <w:jc w:val="center"/>
        <w:outlineLvl w:val="2"/>
        <w:rPr>
          <w:rFonts w:ascii="Arial" w:eastAsia="Times New Roman" w:hAnsi="Arial" w:cs="Arial"/>
          <w:b/>
          <w:bCs/>
          <w:sz w:val="27"/>
          <w:szCs w:val="27"/>
          <w:lang w:eastAsia="es-CO"/>
        </w:rPr>
      </w:pPr>
      <w:r>
        <w:rPr>
          <w:rFonts w:ascii="Arial" w:eastAsia="Times New Roman" w:hAnsi="Arial" w:cs="Arial"/>
          <w:b/>
          <w:noProof/>
          <w:sz w:val="27"/>
          <w:szCs w:val="27"/>
          <w:lang w:eastAsia="es-CO"/>
        </w:rPr>
        <w:drawing>
          <wp:inline distT="0" distB="0" distL="0" distR="0">
            <wp:extent cx="3553412" cy="1847760"/>
            <wp:effectExtent l="57150" t="19050" r="123238" b="76290"/>
            <wp:docPr id="9" name="Imagen 19" descr="Descripción: C:\Users\Liliana\Desktop\ima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C:\Users\Liliana\Desktop\imagen4.png"/>
                    <pic:cNvPicPr>
                      <a:picLocks noChangeAspect="1" noChangeArrowheads="1"/>
                    </pic:cNvPicPr>
                  </pic:nvPicPr>
                  <pic:blipFill>
                    <a:blip r:embed="rId19" cstate="print"/>
                    <a:srcRect/>
                    <a:stretch>
                      <a:fillRect/>
                    </a:stretch>
                  </pic:blipFill>
                  <pic:spPr bwMode="auto">
                    <a:xfrm>
                      <a:off x="0" y="0"/>
                      <a:ext cx="3553412" cy="184776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2E61" w:rsidRPr="000310EF" w:rsidRDefault="006E2E61" w:rsidP="006E2E61">
      <w:pPr>
        <w:shd w:val="clear" w:color="auto" w:fill="FFFFFF"/>
        <w:spacing w:before="480" w:after="144"/>
        <w:outlineLvl w:val="2"/>
        <w:rPr>
          <w:rFonts w:ascii="Arial" w:eastAsia="Times New Roman" w:hAnsi="Arial" w:cs="Arial"/>
          <w:b/>
          <w:bCs/>
          <w:sz w:val="24"/>
          <w:szCs w:val="24"/>
          <w:lang w:eastAsia="es-CO"/>
        </w:rPr>
      </w:pPr>
      <w:bookmarkStart w:id="123" w:name="_Toc359082074"/>
      <w:bookmarkStart w:id="124" w:name="_Toc359082164"/>
      <w:bookmarkStart w:id="125" w:name="_Toc359082542"/>
      <w:r w:rsidRPr="000310EF">
        <w:rPr>
          <w:rFonts w:ascii="Arial" w:eastAsia="Times New Roman" w:hAnsi="Arial" w:cs="Arial"/>
          <w:b/>
          <w:bCs/>
          <w:sz w:val="24"/>
          <w:szCs w:val="24"/>
          <w:lang w:eastAsia="es-CO"/>
        </w:rPr>
        <w:t>5. Compra usted los productos de cuero por:</w:t>
      </w:r>
      <w:bookmarkEnd w:id="123"/>
      <w:bookmarkEnd w:id="124"/>
      <w:bookmarkEnd w:id="125"/>
    </w:p>
    <w:p w:rsidR="000426C9" w:rsidRPr="000310EF" w:rsidRDefault="000426C9" w:rsidP="009443C8">
      <w:pPr>
        <w:jc w:val="center"/>
        <w:rPr>
          <w:rFonts w:ascii="Arial" w:hAnsi="Arial" w:cs="Arial"/>
          <w:b/>
          <w:sz w:val="24"/>
          <w:szCs w:val="24"/>
        </w:rPr>
      </w:pPr>
    </w:p>
    <w:p w:rsidR="000426C9" w:rsidRPr="000310EF" w:rsidRDefault="00F9060A" w:rsidP="006A32C6">
      <w:pPr>
        <w:ind w:firstLine="708"/>
        <w:rPr>
          <w:rFonts w:ascii="Arial" w:hAnsi="Arial" w:cs="Arial"/>
          <w:b/>
          <w:sz w:val="24"/>
          <w:szCs w:val="24"/>
        </w:rPr>
      </w:pPr>
      <w:r w:rsidRPr="000310EF">
        <w:rPr>
          <w:rFonts w:ascii="Arial" w:hAnsi="Arial" w:cs="Arial"/>
          <w:b/>
          <w:sz w:val="24"/>
          <w:szCs w:val="24"/>
        </w:rPr>
        <w:t>Tabla 5</w:t>
      </w:r>
    </w:p>
    <w:p w:rsidR="00B73F75" w:rsidRPr="000310EF" w:rsidRDefault="00B73F75" w:rsidP="006A32C6">
      <w:pPr>
        <w:ind w:firstLine="708"/>
        <w:rPr>
          <w:rFonts w:ascii="Arial" w:hAnsi="Arial" w:cs="Arial"/>
          <w:b/>
          <w:sz w:val="24"/>
          <w:szCs w:val="24"/>
        </w:rPr>
      </w:pPr>
    </w:p>
    <w:tbl>
      <w:tblPr>
        <w:tblW w:w="7518" w:type="dxa"/>
        <w:tblInd w:w="65" w:type="dxa"/>
        <w:tblCellMar>
          <w:left w:w="70" w:type="dxa"/>
          <w:right w:w="70" w:type="dxa"/>
        </w:tblCellMar>
        <w:tblLook w:val="04A0" w:firstRow="1" w:lastRow="0" w:firstColumn="1" w:lastColumn="0" w:noHBand="0" w:noVBand="1"/>
      </w:tblPr>
      <w:tblGrid>
        <w:gridCol w:w="3140"/>
        <w:gridCol w:w="2440"/>
        <w:gridCol w:w="1938"/>
      </w:tblGrid>
      <w:tr w:rsidR="00931927" w:rsidRPr="000310EF" w:rsidTr="00195789">
        <w:trPr>
          <w:trHeight w:val="25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1927" w:rsidRPr="000310EF" w:rsidRDefault="00931927" w:rsidP="00195789">
            <w:pPr>
              <w:jc w:val="center"/>
              <w:rPr>
                <w:rFonts w:ascii="Arial" w:hAnsi="Arial" w:cs="Arial"/>
                <w:bCs/>
                <w:sz w:val="24"/>
                <w:szCs w:val="24"/>
                <w:lang w:eastAsia="es-CO"/>
              </w:rPr>
            </w:pPr>
            <w:r w:rsidRPr="000310EF">
              <w:rPr>
                <w:rFonts w:ascii="Arial" w:hAnsi="Arial" w:cs="Arial"/>
                <w:bCs/>
                <w:sz w:val="24"/>
                <w:szCs w:val="24"/>
                <w:lang w:eastAsia="es-CO"/>
              </w:rPr>
              <w:t>Opciones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931927" w:rsidRPr="000310EF" w:rsidRDefault="00931927" w:rsidP="00195789">
            <w:pPr>
              <w:jc w:val="center"/>
              <w:rPr>
                <w:rFonts w:ascii="Arial" w:hAnsi="Arial" w:cs="Arial"/>
                <w:bCs/>
                <w:sz w:val="24"/>
                <w:szCs w:val="24"/>
                <w:lang w:eastAsia="es-CO"/>
              </w:rPr>
            </w:pPr>
            <w:r w:rsidRPr="000310EF">
              <w:rPr>
                <w:rFonts w:ascii="Arial" w:hAnsi="Arial" w:cs="Arial"/>
                <w:bCs/>
                <w:sz w:val="24"/>
                <w:szCs w:val="24"/>
                <w:lang w:eastAsia="es-CO"/>
              </w:rPr>
              <w:t>No.</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931927" w:rsidRPr="000310EF" w:rsidRDefault="00931927" w:rsidP="00195789">
            <w:pPr>
              <w:jc w:val="center"/>
              <w:rPr>
                <w:rFonts w:ascii="Arial" w:hAnsi="Arial" w:cs="Arial"/>
                <w:bCs/>
                <w:sz w:val="24"/>
                <w:szCs w:val="24"/>
                <w:lang w:eastAsia="es-CO"/>
              </w:rPr>
            </w:pPr>
            <w:r w:rsidRPr="000310EF">
              <w:rPr>
                <w:rFonts w:ascii="Arial" w:hAnsi="Arial" w:cs="Arial"/>
                <w:bCs/>
                <w:sz w:val="24"/>
                <w:szCs w:val="24"/>
                <w:lang w:eastAsia="es-CO"/>
              </w:rPr>
              <w:t>%</w:t>
            </w:r>
          </w:p>
        </w:tc>
      </w:tr>
      <w:tr w:rsidR="00931927" w:rsidRPr="000310EF" w:rsidTr="00195789">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931927" w:rsidRPr="000310EF" w:rsidRDefault="00931927" w:rsidP="00195789">
            <w:pPr>
              <w:jc w:val="center"/>
              <w:rPr>
                <w:rFonts w:ascii="Arial" w:hAnsi="Arial" w:cs="Arial"/>
                <w:sz w:val="24"/>
                <w:szCs w:val="24"/>
                <w:lang w:eastAsia="es-CO"/>
              </w:rPr>
            </w:pPr>
            <w:r w:rsidRPr="000310EF">
              <w:rPr>
                <w:rFonts w:ascii="Arial" w:hAnsi="Arial" w:cs="Arial"/>
                <w:sz w:val="24"/>
                <w:szCs w:val="24"/>
                <w:lang w:eastAsia="es-CO"/>
              </w:rPr>
              <w:t>Moda</w:t>
            </w:r>
          </w:p>
        </w:tc>
        <w:tc>
          <w:tcPr>
            <w:tcW w:w="2440" w:type="dxa"/>
            <w:tcBorders>
              <w:top w:val="nil"/>
              <w:left w:val="nil"/>
              <w:bottom w:val="single" w:sz="4" w:space="0" w:color="auto"/>
              <w:right w:val="single" w:sz="4" w:space="0" w:color="auto"/>
            </w:tcBorders>
            <w:shd w:val="clear" w:color="auto" w:fill="auto"/>
            <w:noWrap/>
            <w:vAlign w:val="bottom"/>
            <w:hideMark/>
          </w:tcPr>
          <w:p w:rsidR="00931927" w:rsidRPr="000310EF" w:rsidRDefault="00931927" w:rsidP="00195789">
            <w:pPr>
              <w:jc w:val="center"/>
              <w:rPr>
                <w:rFonts w:ascii="Arial" w:hAnsi="Arial" w:cs="Arial"/>
                <w:sz w:val="24"/>
                <w:szCs w:val="24"/>
                <w:lang w:eastAsia="es-CO"/>
              </w:rPr>
            </w:pPr>
            <w:r w:rsidRPr="000310EF">
              <w:rPr>
                <w:rFonts w:ascii="Arial" w:hAnsi="Arial" w:cs="Arial"/>
                <w:sz w:val="24"/>
                <w:szCs w:val="24"/>
                <w:lang w:eastAsia="es-CO"/>
              </w:rPr>
              <w:t>2</w:t>
            </w:r>
          </w:p>
        </w:tc>
        <w:tc>
          <w:tcPr>
            <w:tcW w:w="1938" w:type="dxa"/>
            <w:tcBorders>
              <w:top w:val="nil"/>
              <w:left w:val="nil"/>
              <w:bottom w:val="single" w:sz="4" w:space="0" w:color="auto"/>
              <w:right w:val="single" w:sz="4" w:space="0" w:color="auto"/>
            </w:tcBorders>
            <w:shd w:val="clear" w:color="auto" w:fill="auto"/>
            <w:noWrap/>
            <w:vAlign w:val="bottom"/>
            <w:hideMark/>
          </w:tcPr>
          <w:p w:rsidR="00931927" w:rsidRPr="000310EF" w:rsidRDefault="00931927" w:rsidP="00195789">
            <w:pPr>
              <w:jc w:val="center"/>
              <w:rPr>
                <w:rFonts w:ascii="Arial" w:hAnsi="Arial" w:cs="Arial"/>
                <w:sz w:val="24"/>
                <w:szCs w:val="24"/>
                <w:lang w:eastAsia="es-CO"/>
              </w:rPr>
            </w:pPr>
            <w:r w:rsidRPr="000310EF">
              <w:rPr>
                <w:rFonts w:ascii="Arial" w:hAnsi="Arial" w:cs="Arial"/>
                <w:sz w:val="24"/>
                <w:szCs w:val="24"/>
                <w:lang w:eastAsia="es-CO"/>
              </w:rPr>
              <w:t>28%</w:t>
            </w:r>
          </w:p>
        </w:tc>
      </w:tr>
      <w:tr w:rsidR="00931927" w:rsidRPr="000310EF" w:rsidTr="00195789">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931927" w:rsidRPr="000310EF" w:rsidRDefault="00931927" w:rsidP="00195789">
            <w:pPr>
              <w:jc w:val="center"/>
              <w:rPr>
                <w:rFonts w:ascii="Arial" w:hAnsi="Arial" w:cs="Arial"/>
                <w:sz w:val="24"/>
                <w:szCs w:val="24"/>
                <w:lang w:eastAsia="es-CO"/>
              </w:rPr>
            </w:pPr>
            <w:r w:rsidRPr="000310EF">
              <w:rPr>
                <w:rFonts w:ascii="Arial" w:hAnsi="Arial" w:cs="Arial"/>
                <w:sz w:val="24"/>
                <w:szCs w:val="24"/>
                <w:lang w:eastAsia="es-CO"/>
              </w:rPr>
              <w:t>Comodidad</w:t>
            </w:r>
          </w:p>
        </w:tc>
        <w:tc>
          <w:tcPr>
            <w:tcW w:w="2440" w:type="dxa"/>
            <w:tcBorders>
              <w:top w:val="nil"/>
              <w:left w:val="nil"/>
              <w:bottom w:val="single" w:sz="4" w:space="0" w:color="auto"/>
              <w:right w:val="single" w:sz="4" w:space="0" w:color="auto"/>
            </w:tcBorders>
            <w:shd w:val="clear" w:color="auto" w:fill="auto"/>
            <w:noWrap/>
            <w:vAlign w:val="bottom"/>
            <w:hideMark/>
          </w:tcPr>
          <w:p w:rsidR="00931927" w:rsidRPr="000310EF" w:rsidRDefault="00931927" w:rsidP="00195789">
            <w:pPr>
              <w:jc w:val="center"/>
              <w:rPr>
                <w:rFonts w:ascii="Arial" w:hAnsi="Arial" w:cs="Arial"/>
                <w:sz w:val="24"/>
                <w:szCs w:val="24"/>
                <w:lang w:eastAsia="es-CO"/>
              </w:rPr>
            </w:pPr>
            <w:r w:rsidRPr="000310EF">
              <w:rPr>
                <w:rFonts w:ascii="Arial" w:hAnsi="Arial" w:cs="Arial"/>
                <w:sz w:val="24"/>
                <w:szCs w:val="24"/>
                <w:lang w:eastAsia="es-CO"/>
              </w:rPr>
              <w:t>92</w:t>
            </w:r>
          </w:p>
        </w:tc>
        <w:tc>
          <w:tcPr>
            <w:tcW w:w="1938" w:type="dxa"/>
            <w:tcBorders>
              <w:top w:val="nil"/>
              <w:left w:val="nil"/>
              <w:bottom w:val="single" w:sz="4" w:space="0" w:color="auto"/>
              <w:right w:val="single" w:sz="4" w:space="0" w:color="auto"/>
            </w:tcBorders>
            <w:shd w:val="clear" w:color="auto" w:fill="auto"/>
            <w:noWrap/>
            <w:vAlign w:val="bottom"/>
            <w:hideMark/>
          </w:tcPr>
          <w:p w:rsidR="00931927" w:rsidRPr="000310EF" w:rsidRDefault="00931927" w:rsidP="00195789">
            <w:pPr>
              <w:jc w:val="center"/>
              <w:rPr>
                <w:rFonts w:ascii="Arial" w:hAnsi="Arial" w:cs="Arial"/>
                <w:sz w:val="24"/>
                <w:szCs w:val="24"/>
                <w:lang w:eastAsia="es-CO"/>
              </w:rPr>
            </w:pPr>
            <w:r w:rsidRPr="000310EF">
              <w:rPr>
                <w:rFonts w:ascii="Arial" w:hAnsi="Arial" w:cs="Arial"/>
                <w:sz w:val="24"/>
                <w:szCs w:val="24"/>
                <w:lang w:eastAsia="es-CO"/>
              </w:rPr>
              <w:t>50%</w:t>
            </w:r>
          </w:p>
        </w:tc>
      </w:tr>
      <w:tr w:rsidR="00931927" w:rsidRPr="000310EF" w:rsidTr="00195789">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931927" w:rsidRPr="000310EF" w:rsidRDefault="00931927" w:rsidP="00195789">
            <w:pPr>
              <w:jc w:val="center"/>
              <w:rPr>
                <w:rFonts w:ascii="Arial" w:hAnsi="Arial" w:cs="Arial"/>
                <w:sz w:val="24"/>
                <w:szCs w:val="24"/>
                <w:lang w:eastAsia="es-CO"/>
              </w:rPr>
            </w:pPr>
            <w:r w:rsidRPr="000310EF">
              <w:rPr>
                <w:rFonts w:ascii="Arial" w:hAnsi="Arial" w:cs="Arial"/>
                <w:sz w:val="24"/>
                <w:szCs w:val="24"/>
                <w:lang w:eastAsia="es-CO"/>
              </w:rPr>
              <w:t>Marca</w:t>
            </w:r>
          </w:p>
        </w:tc>
        <w:tc>
          <w:tcPr>
            <w:tcW w:w="2440" w:type="dxa"/>
            <w:tcBorders>
              <w:top w:val="nil"/>
              <w:left w:val="nil"/>
              <w:bottom w:val="single" w:sz="4" w:space="0" w:color="auto"/>
              <w:right w:val="single" w:sz="4" w:space="0" w:color="auto"/>
            </w:tcBorders>
            <w:shd w:val="clear" w:color="auto" w:fill="auto"/>
            <w:noWrap/>
            <w:vAlign w:val="bottom"/>
            <w:hideMark/>
          </w:tcPr>
          <w:p w:rsidR="00931927" w:rsidRPr="000310EF" w:rsidRDefault="00931927" w:rsidP="00195789">
            <w:pPr>
              <w:jc w:val="center"/>
              <w:rPr>
                <w:rFonts w:ascii="Arial" w:hAnsi="Arial" w:cs="Arial"/>
                <w:sz w:val="24"/>
                <w:szCs w:val="24"/>
                <w:lang w:eastAsia="es-CO"/>
              </w:rPr>
            </w:pPr>
            <w:r w:rsidRPr="000310EF">
              <w:rPr>
                <w:rFonts w:ascii="Arial" w:hAnsi="Arial" w:cs="Arial"/>
                <w:sz w:val="24"/>
                <w:szCs w:val="24"/>
                <w:lang w:eastAsia="es-CO"/>
              </w:rPr>
              <w:t>19</w:t>
            </w:r>
          </w:p>
        </w:tc>
        <w:tc>
          <w:tcPr>
            <w:tcW w:w="1938" w:type="dxa"/>
            <w:tcBorders>
              <w:top w:val="nil"/>
              <w:left w:val="nil"/>
              <w:bottom w:val="single" w:sz="4" w:space="0" w:color="auto"/>
              <w:right w:val="single" w:sz="4" w:space="0" w:color="auto"/>
            </w:tcBorders>
            <w:shd w:val="clear" w:color="auto" w:fill="auto"/>
            <w:noWrap/>
            <w:vAlign w:val="bottom"/>
            <w:hideMark/>
          </w:tcPr>
          <w:p w:rsidR="00931927" w:rsidRPr="000310EF" w:rsidRDefault="00D564CC" w:rsidP="00195789">
            <w:pPr>
              <w:jc w:val="center"/>
              <w:rPr>
                <w:rFonts w:ascii="Arial" w:hAnsi="Arial" w:cs="Arial"/>
                <w:sz w:val="24"/>
                <w:szCs w:val="24"/>
                <w:lang w:eastAsia="es-CO"/>
              </w:rPr>
            </w:pPr>
            <w:r w:rsidRPr="000310EF">
              <w:rPr>
                <w:rFonts w:ascii="Arial" w:hAnsi="Arial" w:cs="Arial"/>
                <w:sz w:val="24"/>
                <w:szCs w:val="24"/>
                <w:lang w:eastAsia="es-CO"/>
              </w:rPr>
              <w:t>10</w:t>
            </w:r>
            <w:r w:rsidR="00931927" w:rsidRPr="000310EF">
              <w:rPr>
                <w:rFonts w:ascii="Arial" w:hAnsi="Arial" w:cs="Arial"/>
                <w:sz w:val="24"/>
                <w:szCs w:val="24"/>
                <w:lang w:eastAsia="es-CO"/>
              </w:rPr>
              <w:t>%</w:t>
            </w:r>
          </w:p>
        </w:tc>
      </w:tr>
      <w:tr w:rsidR="00931927" w:rsidRPr="000310EF" w:rsidTr="00195789">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931927" w:rsidRPr="000310EF" w:rsidRDefault="00931927" w:rsidP="00195789">
            <w:pPr>
              <w:jc w:val="center"/>
              <w:rPr>
                <w:rFonts w:ascii="Arial" w:hAnsi="Arial" w:cs="Arial"/>
                <w:sz w:val="24"/>
                <w:szCs w:val="24"/>
                <w:lang w:eastAsia="es-CO"/>
              </w:rPr>
            </w:pPr>
            <w:r w:rsidRPr="000310EF">
              <w:rPr>
                <w:rFonts w:ascii="Arial" w:hAnsi="Arial" w:cs="Arial"/>
                <w:sz w:val="24"/>
                <w:szCs w:val="24"/>
                <w:lang w:eastAsia="es-CO"/>
              </w:rPr>
              <w:t>Necesidad</w:t>
            </w:r>
          </w:p>
        </w:tc>
        <w:tc>
          <w:tcPr>
            <w:tcW w:w="2440" w:type="dxa"/>
            <w:tcBorders>
              <w:top w:val="nil"/>
              <w:left w:val="nil"/>
              <w:bottom w:val="single" w:sz="4" w:space="0" w:color="auto"/>
              <w:right w:val="single" w:sz="4" w:space="0" w:color="auto"/>
            </w:tcBorders>
            <w:shd w:val="clear" w:color="auto" w:fill="auto"/>
            <w:noWrap/>
            <w:vAlign w:val="bottom"/>
            <w:hideMark/>
          </w:tcPr>
          <w:p w:rsidR="00931927" w:rsidRPr="000310EF" w:rsidRDefault="00931927" w:rsidP="00195789">
            <w:pPr>
              <w:jc w:val="center"/>
              <w:rPr>
                <w:rFonts w:ascii="Arial" w:hAnsi="Arial" w:cs="Arial"/>
                <w:sz w:val="24"/>
                <w:szCs w:val="24"/>
                <w:lang w:eastAsia="es-CO"/>
              </w:rPr>
            </w:pPr>
            <w:r w:rsidRPr="000310EF">
              <w:rPr>
                <w:rFonts w:ascii="Arial" w:hAnsi="Arial" w:cs="Arial"/>
                <w:sz w:val="24"/>
                <w:szCs w:val="24"/>
                <w:lang w:eastAsia="es-CO"/>
              </w:rPr>
              <w:t>21</w:t>
            </w:r>
          </w:p>
        </w:tc>
        <w:tc>
          <w:tcPr>
            <w:tcW w:w="1938" w:type="dxa"/>
            <w:tcBorders>
              <w:top w:val="nil"/>
              <w:left w:val="nil"/>
              <w:bottom w:val="single" w:sz="4" w:space="0" w:color="auto"/>
              <w:right w:val="single" w:sz="4" w:space="0" w:color="auto"/>
            </w:tcBorders>
            <w:shd w:val="clear" w:color="auto" w:fill="auto"/>
            <w:noWrap/>
            <w:vAlign w:val="bottom"/>
            <w:hideMark/>
          </w:tcPr>
          <w:p w:rsidR="00931927" w:rsidRPr="000310EF" w:rsidRDefault="00D564CC" w:rsidP="00195789">
            <w:pPr>
              <w:jc w:val="center"/>
              <w:rPr>
                <w:rFonts w:ascii="Arial" w:hAnsi="Arial" w:cs="Arial"/>
                <w:sz w:val="24"/>
                <w:szCs w:val="24"/>
                <w:lang w:eastAsia="es-CO"/>
              </w:rPr>
            </w:pPr>
            <w:r w:rsidRPr="000310EF">
              <w:rPr>
                <w:rFonts w:ascii="Arial" w:hAnsi="Arial" w:cs="Arial"/>
                <w:sz w:val="24"/>
                <w:szCs w:val="24"/>
                <w:lang w:eastAsia="es-CO"/>
              </w:rPr>
              <w:t>12</w:t>
            </w:r>
            <w:r w:rsidR="00931927" w:rsidRPr="000310EF">
              <w:rPr>
                <w:rFonts w:ascii="Arial" w:hAnsi="Arial" w:cs="Arial"/>
                <w:sz w:val="24"/>
                <w:szCs w:val="24"/>
                <w:lang w:eastAsia="es-CO"/>
              </w:rPr>
              <w:t>%</w:t>
            </w:r>
          </w:p>
        </w:tc>
      </w:tr>
      <w:tr w:rsidR="00931927" w:rsidRPr="000310EF" w:rsidTr="00CB72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3140" w:type="dxa"/>
            <w:tcBorders>
              <w:bottom w:val="single" w:sz="4" w:space="0" w:color="auto"/>
            </w:tcBorders>
          </w:tcPr>
          <w:p w:rsidR="00931927" w:rsidRPr="000310EF" w:rsidRDefault="00931927" w:rsidP="00195789">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Total</w:t>
            </w:r>
          </w:p>
        </w:tc>
        <w:tc>
          <w:tcPr>
            <w:tcW w:w="2440" w:type="dxa"/>
          </w:tcPr>
          <w:p w:rsidR="00931927" w:rsidRPr="000310EF" w:rsidRDefault="00D24042" w:rsidP="00195789">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13</w:t>
            </w:r>
            <w:r w:rsidR="00931927" w:rsidRPr="000310EF">
              <w:rPr>
                <w:rFonts w:ascii="Arial" w:eastAsia="Times New Roman" w:hAnsi="Arial" w:cs="Arial"/>
                <w:sz w:val="24"/>
                <w:szCs w:val="24"/>
                <w:lang w:eastAsia="es-CO"/>
              </w:rPr>
              <w:t>4</w:t>
            </w:r>
          </w:p>
        </w:tc>
        <w:tc>
          <w:tcPr>
            <w:tcW w:w="1938" w:type="dxa"/>
          </w:tcPr>
          <w:p w:rsidR="00931927" w:rsidRPr="000310EF" w:rsidRDefault="00D564CC" w:rsidP="00195789">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100</w:t>
            </w:r>
            <w:r w:rsidR="00931927" w:rsidRPr="000310EF">
              <w:rPr>
                <w:rFonts w:ascii="Arial" w:eastAsia="Times New Roman" w:hAnsi="Arial" w:cs="Arial"/>
                <w:sz w:val="24"/>
                <w:szCs w:val="24"/>
                <w:lang w:eastAsia="es-CO"/>
              </w:rPr>
              <w:t>%</w:t>
            </w:r>
          </w:p>
        </w:tc>
      </w:tr>
    </w:tbl>
    <w:p w:rsidR="000426C9" w:rsidRPr="000310EF" w:rsidRDefault="00CB72DC" w:rsidP="00CB72DC">
      <w:pPr>
        <w:rPr>
          <w:rFonts w:ascii="Arial" w:hAnsi="Arial" w:cs="Arial"/>
          <w:b/>
          <w:sz w:val="24"/>
          <w:szCs w:val="24"/>
        </w:rPr>
      </w:pPr>
      <w:r w:rsidRPr="000310EF">
        <w:rPr>
          <w:rFonts w:ascii="Arial" w:hAnsi="Arial" w:cs="Arial"/>
          <w:sz w:val="24"/>
          <w:szCs w:val="24"/>
        </w:rPr>
        <w:t>Fuente. Encuestas dirigidas a personas naturales del Municipio de Envigado</w:t>
      </w:r>
    </w:p>
    <w:p w:rsidR="00724C1C" w:rsidRPr="000310EF" w:rsidRDefault="00724C1C" w:rsidP="006A32C6">
      <w:pPr>
        <w:shd w:val="clear" w:color="auto" w:fill="FFFFFF"/>
        <w:ind w:firstLine="708"/>
        <w:rPr>
          <w:rFonts w:ascii="Arial" w:eastAsia="Times New Roman" w:hAnsi="Arial" w:cs="Arial"/>
          <w:sz w:val="24"/>
          <w:szCs w:val="24"/>
          <w:lang w:eastAsia="es-CO"/>
        </w:rPr>
      </w:pPr>
    </w:p>
    <w:p w:rsidR="000C4696" w:rsidRDefault="000C4696" w:rsidP="006A32C6">
      <w:pPr>
        <w:shd w:val="clear" w:color="auto" w:fill="FFFFFF"/>
        <w:ind w:firstLine="708"/>
        <w:rPr>
          <w:rFonts w:ascii="Arial" w:eastAsia="Times New Roman" w:hAnsi="Arial" w:cs="Arial"/>
          <w:b/>
          <w:sz w:val="24"/>
          <w:szCs w:val="24"/>
          <w:lang w:eastAsia="es-CO"/>
        </w:rPr>
      </w:pPr>
    </w:p>
    <w:p w:rsidR="00135A02" w:rsidRPr="00434403" w:rsidRDefault="00434403" w:rsidP="006A32C6">
      <w:pPr>
        <w:shd w:val="clear" w:color="auto" w:fill="FFFFFF"/>
        <w:ind w:firstLine="708"/>
        <w:rPr>
          <w:rFonts w:ascii="Arial" w:eastAsia="Times New Roman" w:hAnsi="Arial" w:cs="Arial"/>
          <w:b/>
          <w:sz w:val="24"/>
          <w:szCs w:val="24"/>
          <w:lang w:eastAsia="es-CO"/>
        </w:rPr>
      </w:pPr>
      <w:r>
        <w:rPr>
          <w:rFonts w:ascii="Arial" w:eastAsia="Times New Roman" w:hAnsi="Arial" w:cs="Arial"/>
          <w:b/>
          <w:sz w:val="24"/>
          <w:szCs w:val="24"/>
          <w:lang w:eastAsia="es-CO"/>
        </w:rPr>
        <w:t>Grá</w:t>
      </w:r>
      <w:r w:rsidR="00BC031A" w:rsidRPr="00434403">
        <w:rPr>
          <w:rFonts w:ascii="Arial" w:eastAsia="Times New Roman" w:hAnsi="Arial" w:cs="Arial"/>
          <w:b/>
          <w:sz w:val="24"/>
          <w:szCs w:val="24"/>
          <w:lang w:eastAsia="es-CO"/>
        </w:rPr>
        <w:t>fico 5</w:t>
      </w:r>
    </w:p>
    <w:p w:rsidR="00724C1C" w:rsidRPr="000310EF" w:rsidRDefault="00724C1C" w:rsidP="00724C1C">
      <w:pPr>
        <w:rPr>
          <w:rFonts w:ascii="Arial" w:hAnsi="Arial" w:cs="Arial"/>
          <w:b/>
          <w:noProof/>
          <w:sz w:val="24"/>
          <w:szCs w:val="24"/>
          <w:lang w:eastAsia="es-CO"/>
        </w:rPr>
      </w:pPr>
    </w:p>
    <w:p w:rsidR="00724C1C" w:rsidRPr="000310EF" w:rsidRDefault="00724C1C" w:rsidP="00724C1C">
      <w:pPr>
        <w:rPr>
          <w:rFonts w:ascii="Arial" w:hAnsi="Arial" w:cs="Arial"/>
          <w:b/>
          <w:noProof/>
          <w:sz w:val="24"/>
          <w:szCs w:val="24"/>
          <w:lang w:eastAsia="es-CO"/>
        </w:rPr>
      </w:pPr>
    </w:p>
    <w:p w:rsidR="000426C9" w:rsidRPr="000310EF" w:rsidRDefault="0048180F" w:rsidP="00B73F75">
      <w:pPr>
        <w:jc w:val="center"/>
        <w:rPr>
          <w:rFonts w:ascii="Arial" w:hAnsi="Arial" w:cs="Arial"/>
          <w:b/>
          <w:sz w:val="24"/>
          <w:szCs w:val="24"/>
        </w:rPr>
      </w:pPr>
      <w:r>
        <w:rPr>
          <w:rFonts w:ascii="Arial" w:hAnsi="Arial" w:cs="Arial"/>
          <w:b/>
          <w:noProof/>
          <w:sz w:val="24"/>
          <w:szCs w:val="24"/>
          <w:lang w:eastAsia="es-CO"/>
        </w:rPr>
        <w:lastRenderedPageBreak/>
        <w:drawing>
          <wp:inline distT="0" distB="0" distL="0" distR="0">
            <wp:extent cx="3762013" cy="1752784"/>
            <wp:effectExtent l="57150" t="19050" r="105137" b="76016"/>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8"/>
                    <pic:cNvPicPr>
                      <a:picLocks noChangeAspect="1" noChangeArrowheads="1"/>
                    </pic:cNvPicPr>
                  </pic:nvPicPr>
                  <pic:blipFill>
                    <a:blip r:embed="rId20" cstate="print"/>
                    <a:srcRect t="22172" r="53496" b="48869"/>
                    <a:stretch>
                      <a:fillRect/>
                    </a:stretch>
                  </pic:blipFill>
                  <pic:spPr bwMode="auto">
                    <a:xfrm>
                      <a:off x="0" y="0"/>
                      <a:ext cx="3762013" cy="175278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4AD6" w:rsidRPr="000310EF" w:rsidRDefault="00474AD6" w:rsidP="00B73F75">
      <w:pPr>
        <w:jc w:val="center"/>
        <w:rPr>
          <w:rFonts w:ascii="Arial" w:hAnsi="Arial" w:cs="Arial"/>
          <w:b/>
          <w:sz w:val="24"/>
          <w:szCs w:val="24"/>
        </w:rPr>
      </w:pPr>
    </w:p>
    <w:p w:rsidR="00724C1C" w:rsidRPr="000310EF" w:rsidRDefault="00BC6155" w:rsidP="00BC6155">
      <w:pPr>
        <w:shd w:val="clear" w:color="auto" w:fill="FFFFFF"/>
        <w:spacing w:before="480" w:after="144"/>
        <w:outlineLvl w:val="2"/>
        <w:rPr>
          <w:rFonts w:ascii="Arial" w:eastAsia="Times New Roman" w:hAnsi="Arial" w:cs="Arial"/>
          <w:b/>
          <w:bCs/>
          <w:sz w:val="24"/>
          <w:szCs w:val="24"/>
          <w:lang w:eastAsia="es-CO"/>
        </w:rPr>
      </w:pPr>
      <w:bookmarkStart w:id="126" w:name="_Toc359082075"/>
      <w:bookmarkStart w:id="127" w:name="_Toc359082165"/>
      <w:bookmarkStart w:id="128" w:name="_Toc359082543"/>
      <w:r w:rsidRPr="000310EF">
        <w:rPr>
          <w:rFonts w:ascii="Arial" w:eastAsia="Times New Roman" w:hAnsi="Arial" w:cs="Arial"/>
          <w:b/>
          <w:bCs/>
          <w:sz w:val="24"/>
          <w:szCs w:val="24"/>
          <w:lang w:eastAsia="es-CO"/>
        </w:rPr>
        <w:t xml:space="preserve">6. </w:t>
      </w:r>
      <w:r w:rsidR="00724C1C" w:rsidRPr="000310EF">
        <w:rPr>
          <w:rFonts w:ascii="Arial" w:eastAsia="Times New Roman" w:hAnsi="Arial" w:cs="Arial"/>
          <w:b/>
          <w:bCs/>
          <w:sz w:val="24"/>
          <w:szCs w:val="24"/>
          <w:lang w:eastAsia="es-CO"/>
        </w:rPr>
        <w:t>A la hora de usted adquirir un producto de suero, Cual es su estilo</w:t>
      </w:r>
      <w:proofErr w:type="gramStart"/>
      <w:r w:rsidR="00724C1C" w:rsidRPr="000310EF">
        <w:rPr>
          <w:rFonts w:ascii="Arial" w:eastAsia="Times New Roman" w:hAnsi="Arial" w:cs="Arial"/>
          <w:b/>
          <w:bCs/>
          <w:sz w:val="24"/>
          <w:szCs w:val="24"/>
          <w:lang w:eastAsia="es-CO"/>
        </w:rPr>
        <w:t>?</w:t>
      </w:r>
      <w:bookmarkEnd w:id="126"/>
      <w:bookmarkEnd w:id="127"/>
      <w:bookmarkEnd w:id="128"/>
      <w:proofErr w:type="gramEnd"/>
    </w:p>
    <w:p w:rsidR="00BC6155" w:rsidRPr="000C4696" w:rsidRDefault="00BC6155" w:rsidP="00BC6155">
      <w:pPr>
        <w:pStyle w:val="Prrafodelista"/>
        <w:shd w:val="clear" w:color="auto" w:fill="FFFFFF"/>
        <w:spacing w:before="480" w:after="144"/>
        <w:ind w:left="786"/>
        <w:outlineLvl w:val="2"/>
        <w:rPr>
          <w:rFonts w:ascii="Arial" w:eastAsia="Times New Roman" w:hAnsi="Arial" w:cs="Arial"/>
          <w:b/>
          <w:bCs/>
          <w:sz w:val="24"/>
          <w:szCs w:val="24"/>
          <w:lang w:eastAsia="es-CO"/>
        </w:rPr>
      </w:pPr>
      <w:bookmarkStart w:id="129" w:name="_Toc359082076"/>
      <w:bookmarkStart w:id="130" w:name="_Toc359082166"/>
      <w:bookmarkStart w:id="131" w:name="_Toc359082544"/>
      <w:r w:rsidRPr="000C4696">
        <w:rPr>
          <w:rFonts w:ascii="Arial" w:eastAsia="Times New Roman" w:hAnsi="Arial" w:cs="Arial"/>
          <w:b/>
          <w:bCs/>
          <w:sz w:val="24"/>
          <w:szCs w:val="24"/>
          <w:lang w:eastAsia="es-CO"/>
        </w:rPr>
        <w:t>Tabla 6</w:t>
      </w:r>
      <w:bookmarkEnd w:id="129"/>
      <w:bookmarkEnd w:id="130"/>
      <w:bookmarkEnd w:id="131"/>
    </w:p>
    <w:tbl>
      <w:tblPr>
        <w:tblW w:w="7518" w:type="dxa"/>
        <w:tblInd w:w="65" w:type="dxa"/>
        <w:tblCellMar>
          <w:left w:w="70" w:type="dxa"/>
          <w:right w:w="70" w:type="dxa"/>
        </w:tblCellMar>
        <w:tblLook w:val="04A0" w:firstRow="1" w:lastRow="0" w:firstColumn="1" w:lastColumn="0" w:noHBand="0" w:noVBand="1"/>
      </w:tblPr>
      <w:tblGrid>
        <w:gridCol w:w="3140"/>
        <w:gridCol w:w="2440"/>
        <w:gridCol w:w="1938"/>
      </w:tblGrid>
      <w:tr w:rsidR="00BC6155" w:rsidRPr="000310EF" w:rsidTr="001B4A98">
        <w:trPr>
          <w:trHeight w:val="25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6155" w:rsidRPr="000310EF" w:rsidRDefault="00BC6155" w:rsidP="001B4A98">
            <w:pPr>
              <w:jc w:val="center"/>
              <w:rPr>
                <w:rFonts w:ascii="Arial" w:hAnsi="Arial" w:cs="Arial"/>
                <w:bCs/>
                <w:sz w:val="24"/>
                <w:szCs w:val="24"/>
                <w:lang w:eastAsia="es-CO"/>
              </w:rPr>
            </w:pPr>
            <w:r w:rsidRPr="000310EF">
              <w:rPr>
                <w:rFonts w:ascii="Arial" w:hAnsi="Arial" w:cs="Arial"/>
                <w:bCs/>
                <w:sz w:val="24"/>
                <w:szCs w:val="24"/>
                <w:lang w:eastAsia="es-CO"/>
              </w:rPr>
              <w:t>Opciones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BC6155" w:rsidRPr="000310EF" w:rsidRDefault="00BC6155" w:rsidP="001B4A98">
            <w:pPr>
              <w:jc w:val="center"/>
              <w:rPr>
                <w:rFonts w:ascii="Arial" w:hAnsi="Arial" w:cs="Arial"/>
                <w:bCs/>
                <w:sz w:val="24"/>
                <w:szCs w:val="24"/>
                <w:lang w:eastAsia="es-CO"/>
              </w:rPr>
            </w:pPr>
            <w:r w:rsidRPr="000310EF">
              <w:rPr>
                <w:rFonts w:ascii="Arial" w:hAnsi="Arial" w:cs="Arial"/>
                <w:bCs/>
                <w:sz w:val="24"/>
                <w:szCs w:val="24"/>
                <w:lang w:eastAsia="es-CO"/>
              </w:rPr>
              <w:t>No.</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BC6155" w:rsidRPr="000310EF" w:rsidRDefault="00BC6155" w:rsidP="001B4A98">
            <w:pPr>
              <w:jc w:val="center"/>
              <w:rPr>
                <w:rFonts w:ascii="Arial" w:hAnsi="Arial" w:cs="Arial"/>
                <w:bCs/>
                <w:sz w:val="24"/>
                <w:szCs w:val="24"/>
                <w:lang w:eastAsia="es-CO"/>
              </w:rPr>
            </w:pPr>
            <w:r w:rsidRPr="000310EF">
              <w:rPr>
                <w:rFonts w:ascii="Arial" w:hAnsi="Arial" w:cs="Arial"/>
                <w:bCs/>
                <w:sz w:val="24"/>
                <w:szCs w:val="24"/>
                <w:lang w:eastAsia="es-CO"/>
              </w:rPr>
              <w:t>%</w:t>
            </w:r>
          </w:p>
        </w:tc>
      </w:tr>
      <w:tr w:rsidR="00BC6155"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BC6155" w:rsidRPr="000310EF" w:rsidRDefault="00BC6155" w:rsidP="001B4A98">
            <w:pPr>
              <w:jc w:val="center"/>
              <w:rPr>
                <w:rFonts w:ascii="Arial" w:hAnsi="Arial" w:cs="Arial"/>
                <w:sz w:val="24"/>
                <w:szCs w:val="24"/>
                <w:lang w:eastAsia="es-CO"/>
              </w:rPr>
            </w:pPr>
            <w:r w:rsidRPr="000310EF">
              <w:rPr>
                <w:rFonts w:ascii="Arial" w:hAnsi="Arial" w:cs="Arial"/>
                <w:sz w:val="24"/>
                <w:szCs w:val="24"/>
                <w:lang w:eastAsia="es-CO"/>
              </w:rPr>
              <w:t>Formal</w:t>
            </w:r>
          </w:p>
        </w:tc>
        <w:tc>
          <w:tcPr>
            <w:tcW w:w="2440" w:type="dxa"/>
            <w:tcBorders>
              <w:top w:val="nil"/>
              <w:left w:val="nil"/>
              <w:bottom w:val="single" w:sz="4" w:space="0" w:color="auto"/>
              <w:right w:val="single" w:sz="4" w:space="0" w:color="auto"/>
            </w:tcBorders>
            <w:shd w:val="clear" w:color="auto" w:fill="auto"/>
            <w:noWrap/>
            <w:vAlign w:val="bottom"/>
            <w:hideMark/>
          </w:tcPr>
          <w:p w:rsidR="00BC6155" w:rsidRPr="000310EF" w:rsidRDefault="008C7F1D" w:rsidP="001B4A98">
            <w:pPr>
              <w:jc w:val="center"/>
              <w:rPr>
                <w:rFonts w:ascii="Arial" w:hAnsi="Arial" w:cs="Arial"/>
                <w:sz w:val="24"/>
                <w:szCs w:val="24"/>
                <w:lang w:eastAsia="es-CO"/>
              </w:rPr>
            </w:pPr>
            <w:r w:rsidRPr="000310EF">
              <w:rPr>
                <w:rFonts w:ascii="Arial" w:hAnsi="Arial" w:cs="Arial"/>
                <w:sz w:val="24"/>
                <w:szCs w:val="24"/>
                <w:lang w:eastAsia="es-CO"/>
              </w:rPr>
              <w:t>58</w:t>
            </w:r>
          </w:p>
        </w:tc>
        <w:tc>
          <w:tcPr>
            <w:tcW w:w="1938" w:type="dxa"/>
            <w:tcBorders>
              <w:top w:val="nil"/>
              <w:left w:val="nil"/>
              <w:bottom w:val="single" w:sz="4" w:space="0" w:color="auto"/>
              <w:right w:val="single" w:sz="4" w:space="0" w:color="auto"/>
            </w:tcBorders>
            <w:shd w:val="clear" w:color="auto" w:fill="auto"/>
            <w:noWrap/>
            <w:vAlign w:val="bottom"/>
            <w:hideMark/>
          </w:tcPr>
          <w:p w:rsidR="00BC6155" w:rsidRPr="000310EF" w:rsidRDefault="008C7F1D" w:rsidP="001B4A98">
            <w:pPr>
              <w:jc w:val="center"/>
              <w:rPr>
                <w:rFonts w:ascii="Arial" w:hAnsi="Arial" w:cs="Arial"/>
                <w:sz w:val="24"/>
                <w:szCs w:val="24"/>
                <w:lang w:eastAsia="es-CO"/>
              </w:rPr>
            </w:pPr>
            <w:r w:rsidRPr="000310EF">
              <w:rPr>
                <w:rFonts w:ascii="Arial" w:hAnsi="Arial" w:cs="Arial"/>
                <w:sz w:val="24"/>
                <w:szCs w:val="24"/>
                <w:lang w:eastAsia="es-CO"/>
              </w:rPr>
              <w:t>39</w:t>
            </w:r>
            <w:r w:rsidR="00BC6155" w:rsidRPr="000310EF">
              <w:rPr>
                <w:rFonts w:ascii="Arial" w:hAnsi="Arial" w:cs="Arial"/>
                <w:sz w:val="24"/>
                <w:szCs w:val="24"/>
                <w:lang w:eastAsia="es-CO"/>
              </w:rPr>
              <w:t>%</w:t>
            </w:r>
          </w:p>
        </w:tc>
      </w:tr>
      <w:tr w:rsidR="00BC6155"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BC6155" w:rsidRPr="000310EF" w:rsidRDefault="00BC6155" w:rsidP="001B4A98">
            <w:pPr>
              <w:jc w:val="center"/>
              <w:rPr>
                <w:rFonts w:ascii="Arial" w:hAnsi="Arial" w:cs="Arial"/>
                <w:sz w:val="24"/>
                <w:szCs w:val="24"/>
                <w:lang w:eastAsia="es-CO"/>
              </w:rPr>
            </w:pPr>
            <w:r w:rsidRPr="000310EF">
              <w:rPr>
                <w:rFonts w:ascii="Arial" w:hAnsi="Arial" w:cs="Arial"/>
                <w:sz w:val="24"/>
                <w:szCs w:val="24"/>
                <w:lang w:eastAsia="es-CO"/>
              </w:rPr>
              <w:t>Deportivo</w:t>
            </w:r>
          </w:p>
        </w:tc>
        <w:tc>
          <w:tcPr>
            <w:tcW w:w="2440" w:type="dxa"/>
            <w:tcBorders>
              <w:top w:val="nil"/>
              <w:left w:val="nil"/>
              <w:bottom w:val="single" w:sz="4" w:space="0" w:color="auto"/>
              <w:right w:val="single" w:sz="4" w:space="0" w:color="auto"/>
            </w:tcBorders>
            <w:shd w:val="clear" w:color="auto" w:fill="auto"/>
            <w:noWrap/>
            <w:vAlign w:val="bottom"/>
            <w:hideMark/>
          </w:tcPr>
          <w:p w:rsidR="00BC6155" w:rsidRPr="000310EF" w:rsidRDefault="008C7F1D" w:rsidP="001B4A98">
            <w:pPr>
              <w:jc w:val="center"/>
              <w:rPr>
                <w:rFonts w:ascii="Arial" w:hAnsi="Arial" w:cs="Arial"/>
                <w:sz w:val="24"/>
                <w:szCs w:val="24"/>
                <w:lang w:eastAsia="es-CO"/>
              </w:rPr>
            </w:pPr>
            <w:r w:rsidRPr="000310EF">
              <w:rPr>
                <w:rFonts w:ascii="Arial" w:hAnsi="Arial" w:cs="Arial"/>
                <w:sz w:val="24"/>
                <w:szCs w:val="24"/>
                <w:lang w:eastAsia="es-CO"/>
              </w:rPr>
              <w:t>40</w:t>
            </w:r>
          </w:p>
        </w:tc>
        <w:tc>
          <w:tcPr>
            <w:tcW w:w="1938" w:type="dxa"/>
            <w:tcBorders>
              <w:top w:val="nil"/>
              <w:left w:val="nil"/>
              <w:bottom w:val="single" w:sz="4" w:space="0" w:color="auto"/>
              <w:right w:val="single" w:sz="4" w:space="0" w:color="auto"/>
            </w:tcBorders>
            <w:shd w:val="clear" w:color="auto" w:fill="auto"/>
            <w:noWrap/>
            <w:vAlign w:val="bottom"/>
            <w:hideMark/>
          </w:tcPr>
          <w:p w:rsidR="00BC6155" w:rsidRPr="000310EF" w:rsidRDefault="008C7F1D" w:rsidP="001B4A98">
            <w:pPr>
              <w:jc w:val="center"/>
              <w:rPr>
                <w:rFonts w:ascii="Arial" w:hAnsi="Arial" w:cs="Arial"/>
                <w:sz w:val="24"/>
                <w:szCs w:val="24"/>
                <w:lang w:eastAsia="es-CO"/>
              </w:rPr>
            </w:pPr>
            <w:r w:rsidRPr="000310EF">
              <w:rPr>
                <w:rFonts w:ascii="Arial" w:hAnsi="Arial" w:cs="Arial"/>
                <w:sz w:val="24"/>
                <w:szCs w:val="24"/>
                <w:lang w:eastAsia="es-CO"/>
              </w:rPr>
              <w:t>27</w:t>
            </w:r>
            <w:r w:rsidR="00BC6155" w:rsidRPr="000310EF">
              <w:rPr>
                <w:rFonts w:ascii="Arial" w:hAnsi="Arial" w:cs="Arial"/>
                <w:sz w:val="24"/>
                <w:szCs w:val="24"/>
                <w:lang w:eastAsia="es-CO"/>
              </w:rPr>
              <w:t>%</w:t>
            </w:r>
          </w:p>
        </w:tc>
      </w:tr>
      <w:tr w:rsidR="00BC6155"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BC6155" w:rsidRPr="000310EF" w:rsidRDefault="00BC6155" w:rsidP="001B4A98">
            <w:pPr>
              <w:jc w:val="center"/>
              <w:rPr>
                <w:rFonts w:ascii="Arial" w:hAnsi="Arial" w:cs="Arial"/>
                <w:sz w:val="24"/>
                <w:szCs w:val="24"/>
                <w:lang w:eastAsia="es-CO"/>
              </w:rPr>
            </w:pPr>
            <w:r w:rsidRPr="000310EF">
              <w:rPr>
                <w:rFonts w:ascii="Arial" w:hAnsi="Arial" w:cs="Arial"/>
                <w:sz w:val="24"/>
                <w:szCs w:val="24"/>
                <w:lang w:eastAsia="es-CO"/>
              </w:rPr>
              <w:t>Casual</w:t>
            </w:r>
          </w:p>
        </w:tc>
        <w:tc>
          <w:tcPr>
            <w:tcW w:w="2440" w:type="dxa"/>
            <w:tcBorders>
              <w:top w:val="nil"/>
              <w:left w:val="nil"/>
              <w:bottom w:val="single" w:sz="4" w:space="0" w:color="auto"/>
              <w:right w:val="single" w:sz="4" w:space="0" w:color="auto"/>
            </w:tcBorders>
            <w:shd w:val="clear" w:color="auto" w:fill="auto"/>
            <w:noWrap/>
            <w:vAlign w:val="bottom"/>
            <w:hideMark/>
          </w:tcPr>
          <w:p w:rsidR="00BC6155" w:rsidRPr="000310EF" w:rsidRDefault="008C7F1D" w:rsidP="001B4A98">
            <w:pPr>
              <w:jc w:val="center"/>
              <w:rPr>
                <w:rFonts w:ascii="Arial" w:hAnsi="Arial" w:cs="Arial"/>
                <w:sz w:val="24"/>
                <w:szCs w:val="24"/>
                <w:lang w:eastAsia="es-CO"/>
              </w:rPr>
            </w:pPr>
            <w:r w:rsidRPr="000310EF">
              <w:rPr>
                <w:rFonts w:ascii="Arial" w:hAnsi="Arial" w:cs="Arial"/>
                <w:sz w:val="24"/>
                <w:szCs w:val="24"/>
                <w:lang w:eastAsia="es-CO"/>
              </w:rPr>
              <w:t>28</w:t>
            </w:r>
          </w:p>
        </w:tc>
        <w:tc>
          <w:tcPr>
            <w:tcW w:w="1938" w:type="dxa"/>
            <w:tcBorders>
              <w:top w:val="nil"/>
              <w:left w:val="nil"/>
              <w:bottom w:val="single" w:sz="4" w:space="0" w:color="auto"/>
              <w:right w:val="single" w:sz="4" w:space="0" w:color="auto"/>
            </w:tcBorders>
            <w:shd w:val="clear" w:color="auto" w:fill="auto"/>
            <w:noWrap/>
            <w:vAlign w:val="bottom"/>
            <w:hideMark/>
          </w:tcPr>
          <w:p w:rsidR="00BC6155" w:rsidRPr="000310EF" w:rsidRDefault="008C7F1D" w:rsidP="001B4A98">
            <w:pPr>
              <w:jc w:val="center"/>
              <w:rPr>
                <w:rFonts w:ascii="Arial" w:hAnsi="Arial" w:cs="Arial"/>
                <w:sz w:val="24"/>
                <w:szCs w:val="24"/>
                <w:lang w:eastAsia="es-CO"/>
              </w:rPr>
            </w:pPr>
            <w:r w:rsidRPr="000310EF">
              <w:rPr>
                <w:rFonts w:ascii="Arial" w:hAnsi="Arial" w:cs="Arial"/>
                <w:sz w:val="24"/>
                <w:szCs w:val="24"/>
                <w:lang w:eastAsia="es-CO"/>
              </w:rPr>
              <w:t>19</w:t>
            </w:r>
            <w:r w:rsidR="00BC6155" w:rsidRPr="000310EF">
              <w:rPr>
                <w:rFonts w:ascii="Arial" w:hAnsi="Arial" w:cs="Arial"/>
                <w:sz w:val="24"/>
                <w:szCs w:val="24"/>
                <w:lang w:eastAsia="es-CO"/>
              </w:rPr>
              <w:t>%</w:t>
            </w:r>
          </w:p>
        </w:tc>
      </w:tr>
      <w:tr w:rsidR="00BC6155"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BC6155" w:rsidRPr="000310EF" w:rsidRDefault="00BC6155" w:rsidP="001B4A98">
            <w:pPr>
              <w:jc w:val="center"/>
              <w:rPr>
                <w:rFonts w:ascii="Arial" w:hAnsi="Arial" w:cs="Arial"/>
                <w:sz w:val="24"/>
                <w:szCs w:val="24"/>
                <w:lang w:eastAsia="es-CO"/>
              </w:rPr>
            </w:pPr>
            <w:r w:rsidRPr="000310EF">
              <w:rPr>
                <w:rFonts w:ascii="Arial" w:hAnsi="Arial" w:cs="Arial"/>
                <w:sz w:val="24"/>
                <w:szCs w:val="24"/>
                <w:lang w:eastAsia="es-CO"/>
              </w:rPr>
              <w:t>Vanguardista</w:t>
            </w:r>
          </w:p>
        </w:tc>
        <w:tc>
          <w:tcPr>
            <w:tcW w:w="2440" w:type="dxa"/>
            <w:tcBorders>
              <w:top w:val="nil"/>
              <w:left w:val="nil"/>
              <w:bottom w:val="single" w:sz="4" w:space="0" w:color="auto"/>
              <w:right w:val="single" w:sz="4" w:space="0" w:color="auto"/>
            </w:tcBorders>
            <w:shd w:val="clear" w:color="auto" w:fill="auto"/>
            <w:noWrap/>
            <w:vAlign w:val="bottom"/>
            <w:hideMark/>
          </w:tcPr>
          <w:p w:rsidR="00BC6155" w:rsidRPr="000310EF" w:rsidRDefault="00BC6155" w:rsidP="001B4A98">
            <w:pPr>
              <w:jc w:val="center"/>
              <w:rPr>
                <w:rFonts w:ascii="Arial" w:hAnsi="Arial" w:cs="Arial"/>
                <w:sz w:val="24"/>
                <w:szCs w:val="24"/>
                <w:lang w:eastAsia="es-CO"/>
              </w:rPr>
            </w:pPr>
            <w:r w:rsidRPr="000310EF">
              <w:rPr>
                <w:rFonts w:ascii="Arial" w:hAnsi="Arial" w:cs="Arial"/>
                <w:sz w:val="24"/>
                <w:szCs w:val="24"/>
                <w:lang w:eastAsia="es-CO"/>
              </w:rPr>
              <w:t>2</w:t>
            </w:r>
            <w:r w:rsidR="008C7F1D" w:rsidRPr="000310EF">
              <w:rPr>
                <w:rFonts w:ascii="Arial" w:hAnsi="Arial" w:cs="Arial"/>
                <w:sz w:val="24"/>
                <w:szCs w:val="24"/>
                <w:lang w:eastAsia="es-CO"/>
              </w:rPr>
              <w:t>3</w:t>
            </w:r>
          </w:p>
        </w:tc>
        <w:tc>
          <w:tcPr>
            <w:tcW w:w="1938" w:type="dxa"/>
            <w:tcBorders>
              <w:top w:val="nil"/>
              <w:left w:val="nil"/>
              <w:bottom w:val="single" w:sz="4" w:space="0" w:color="auto"/>
              <w:right w:val="single" w:sz="4" w:space="0" w:color="auto"/>
            </w:tcBorders>
            <w:shd w:val="clear" w:color="auto" w:fill="auto"/>
            <w:noWrap/>
            <w:vAlign w:val="bottom"/>
            <w:hideMark/>
          </w:tcPr>
          <w:p w:rsidR="00BC6155" w:rsidRPr="000310EF" w:rsidRDefault="008C7F1D" w:rsidP="001B4A98">
            <w:pPr>
              <w:jc w:val="center"/>
              <w:rPr>
                <w:rFonts w:ascii="Arial" w:hAnsi="Arial" w:cs="Arial"/>
                <w:sz w:val="24"/>
                <w:szCs w:val="24"/>
                <w:lang w:eastAsia="es-CO"/>
              </w:rPr>
            </w:pPr>
            <w:r w:rsidRPr="000310EF">
              <w:rPr>
                <w:rFonts w:ascii="Arial" w:hAnsi="Arial" w:cs="Arial"/>
                <w:sz w:val="24"/>
                <w:szCs w:val="24"/>
                <w:lang w:eastAsia="es-CO"/>
              </w:rPr>
              <w:t>15</w:t>
            </w:r>
            <w:r w:rsidR="00BC6155" w:rsidRPr="000310EF">
              <w:rPr>
                <w:rFonts w:ascii="Arial" w:hAnsi="Arial" w:cs="Arial"/>
                <w:sz w:val="24"/>
                <w:szCs w:val="24"/>
                <w:lang w:eastAsia="es-CO"/>
              </w:rPr>
              <w:t>%</w:t>
            </w:r>
          </w:p>
        </w:tc>
      </w:tr>
      <w:tr w:rsidR="00BC6155" w:rsidRPr="000310EF" w:rsidTr="00CB72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3140" w:type="dxa"/>
            <w:tcBorders>
              <w:bottom w:val="single" w:sz="4" w:space="0" w:color="auto"/>
            </w:tcBorders>
          </w:tcPr>
          <w:p w:rsidR="00BC6155" w:rsidRPr="000310EF" w:rsidRDefault="00BC6155" w:rsidP="001B4A98">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Total</w:t>
            </w:r>
          </w:p>
        </w:tc>
        <w:tc>
          <w:tcPr>
            <w:tcW w:w="2440" w:type="dxa"/>
          </w:tcPr>
          <w:p w:rsidR="00BC6155" w:rsidRPr="000310EF" w:rsidRDefault="008C7F1D" w:rsidP="001B4A98">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149</w:t>
            </w:r>
          </w:p>
        </w:tc>
        <w:tc>
          <w:tcPr>
            <w:tcW w:w="1938" w:type="dxa"/>
          </w:tcPr>
          <w:p w:rsidR="00BC6155" w:rsidRPr="000310EF" w:rsidRDefault="008C7F1D" w:rsidP="001B4A98">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100</w:t>
            </w:r>
            <w:r w:rsidR="00BC6155" w:rsidRPr="000310EF">
              <w:rPr>
                <w:rFonts w:ascii="Arial" w:eastAsia="Times New Roman" w:hAnsi="Arial" w:cs="Arial"/>
                <w:sz w:val="24"/>
                <w:szCs w:val="24"/>
                <w:lang w:eastAsia="es-CO"/>
              </w:rPr>
              <w:t>%</w:t>
            </w:r>
          </w:p>
        </w:tc>
      </w:tr>
    </w:tbl>
    <w:p w:rsidR="00CB72DC" w:rsidRPr="00434403" w:rsidRDefault="00CB72DC" w:rsidP="00CB72DC">
      <w:pPr>
        <w:shd w:val="clear" w:color="auto" w:fill="FFFFFF"/>
        <w:spacing w:before="480" w:after="144"/>
        <w:contextualSpacing/>
        <w:outlineLvl w:val="2"/>
        <w:rPr>
          <w:rFonts w:ascii="Arial" w:eastAsia="Times New Roman" w:hAnsi="Arial" w:cs="Arial"/>
          <w:b/>
          <w:bCs/>
          <w:sz w:val="27"/>
          <w:szCs w:val="27"/>
          <w:lang w:eastAsia="es-CO"/>
        </w:rPr>
      </w:pPr>
      <w:bookmarkStart w:id="132" w:name="_Toc359082077"/>
      <w:bookmarkStart w:id="133" w:name="_Toc359082167"/>
      <w:bookmarkStart w:id="134" w:name="_Toc359082545"/>
      <w:r w:rsidRPr="00434403">
        <w:rPr>
          <w:rFonts w:ascii="Arial" w:hAnsi="Arial" w:cs="Arial"/>
          <w:sz w:val="24"/>
          <w:szCs w:val="24"/>
        </w:rPr>
        <w:t>Fuente. Encuestas dirigidas a personas naturales del Municipio de Envigado</w:t>
      </w:r>
      <w:r w:rsidRPr="00434403">
        <w:rPr>
          <w:rFonts w:ascii="Arial" w:eastAsia="Times New Roman" w:hAnsi="Arial" w:cs="Arial"/>
          <w:b/>
          <w:bCs/>
          <w:sz w:val="27"/>
          <w:szCs w:val="27"/>
          <w:lang w:eastAsia="es-CO"/>
        </w:rPr>
        <w:t xml:space="preserve"> </w:t>
      </w:r>
    </w:p>
    <w:p w:rsidR="0043717F" w:rsidRPr="000C4696" w:rsidRDefault="00E20D34" w:rsidP="004916FD">
      <w:pPr>
        <w:shd w:val="clear" w:color="auto" w:fill="FFFFFF"/>
        <w:spacing w:before="480" w:after="144"/>
        <w:ind w:firstLine="708"/>
        <w:outlineLvl w:val="2"/>
        <w:rPr>
          <w:rFonts w:ascii="Arial" w:eastAsia="Times New Roman" w:hAnsi="Arial" w:cs="Arial"/>
          <w:b/>
          <w:bCs/>
          <w:sz w:val="24"/>
          <w:szCs w:val="24"/>
          <w:lang w:eastAsia="es-CO"/>
        </w:rPr>
      </w:pPr>
      <w:r>
        <w:rPr>
          <w:rFonts w:ascii="Arial" w:eastAsia="Times New Roman" w:hAnsi="Arial" w:cs="Arial"/>
          <w:b/>
          <w:bCs/>
          <w:sz w:val="24"/>
          <w:szCs w:val="24"/>
          <w:lang w:eastAsia="es-CO"/>
        </w:rPr>
        <w:t xml:space="preserve"> </w:t>
      </w:r>
      <w:r w:rsidR="00434403" w:rsidRPr="000C4696">
        <w:rPr>
          <w:rFonts w:ascii="Arial" w:eastAsia="Times New Roman" w:hAnsi="Arial" w:cs="Arial"/>
          <w:b/>
          <w:bCs/>
          <w:sz w:val="24"/>
          <w:szCs w:val="24"/>
          <w:lang w:eastAsia="es-CO"/>
        </w:rPr>
        <w:t>Grá</w:t>
      </w:r>
      <w:r w:rsidR="0043717F" w:rsidRPr="000C4696">
        <w:rPr>
          <w:rFonts w:ascii="Arial" w:eastAsia="Times New Roman" w:hAnsi="Arial" w:cs="Arial"/>
          <w:b/>
          <w:bCs/>
          <w:sz w:val="24"/>
          <w:szCs w:val="24"/>
          <w:lang w:eastAsia="es-CO"/>
        </w:rPr>
        <w:t>fico 6</w:t>
      </w:r>
      <w:bookmarkEnd w:id="132"/>
      <w:bookmarkEnd w:id="133"/>
      <w:bookmarkEnd w:id="134"/>
    </w:p>
    <w:p w:rsidR="0043717F" w:rsidRDefault="0048180F" w:rsidP="0043717F">
      <w:pPr>
        <w:shd w:val="clear" w:color="auto" w:fill="FFFFFF"/>
        <w:spacing w:before="480" w:after="144"/>
        <w:jc w:val="center"/>
        <w:outlineLvl w:val="2"/>
        <w:rPr>
          <w:rFonts w:ascii="Arial" w:eastAsia="Times New Roman" w:hAnsi="Arial" w:cs="Arial"/>
          <w:b/>
          <w:bCs/>
          <w:sz w:val="27"/>
          <w:szCs w:val="27"/>
          <w:lang w:eastAsia="es-CO"/>
        </w:rPr>
      </w:pPr>
      <w:r>
        <w:rPr>
          <w:rFonts w:ascii="Arial" w:eastAsia="Times New Roman" w:hAnsi="Arial" w:cs="Arial"/>
          <w:b/>
          <w:noProof/>
          <w:sz w:val="27"/>
          <w:szCs w:val="27"/>
          <w:lang w:eastAsia="es-CO"/>
        </w:rPr>
        <w:drawing>
          <wp:inline distT="0" distB="0" distL="0" distR="0">
            <wp:extent cx="3636343" cy="1456276"/>
            <wp:effectExtent l="57150" t="19050" r="116507" b="67724"/>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1"/>
                    <pic:cNvPicPr>
                      <a:picLocks noChangeAspect="1" noChangeArrowheads="1"/>
                    </pic:cNvPicPr>
                  </pic:nvPicPr>
                  <pic:blipFill>
                    <a:blip r:embed="rId21" cstate="print"/>
                    <a:srcRect t="29638" r="53326" b="48190"/>
                    <a:stretch>
                      <a:fillRect/>
                    </a:stretch>
                  </pic:blipFill>
                  <pic:spPr bwMode="auto">
                    <a:xfrm>
                      <a:off x="0" y="0"/>
                      <a:ext cx="3636343" cy="145627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7205" w:rsidRPr="000310EF" w:rsidRDefault="00177205" w:rsidP="0043717F">
      <w:pPr>
        <w:shd w:val="clear" w:color="auto" w:fill="FFFFFF"/>
        <w:spacing w:before="480" w:after="144"/>
        <w:jc w:val="center"/>
        <w:outlineLvl w:val="2"/>
        <w:rPr>
          <w:rFonts w:ascii="Arial" w:eastAsia="Times New Roman" w:hAnsi="Arial" w:cs="Arial"/>
          <w:b/>
          <w:bCs/>
          <w:sz w:val="27"/>
          <w:szCs w:val="27"/>
          <w:lang w:eastAsia="es-CO"/>
        </w:rPr>
      </w:pPr>
    </w:p>
    <w:p w:rsidR="00724C1C" w:rsidRPr="000310EF" w:rsidRDefault="00CB72DC" w:rsidP="00CB72DC">
      <w:pPr>
        <w:pStyle w:val="Prrafodelista"/>
        <w:shd w:val="clear" w:color="auto" w:fill="FFFFFF"/>
        <w:spacing w:before="480" w:after="144"/>
        <w:ind w:left="0"/>
        <w:outlineLvl w:val="2"/>
        <w:rPr>
          <w:rFonts w:ascii="Arial" w:eastAsia="Times New Roman" w:hAnsi="Arial" w:cs="Arial"/>
          <w:b/>
          <w:bCs/>
          <w:sz w:val="24"/>
          <w:szCs w:val="24"/>
          <w:lang w:eastAsia="es-CO"/>
        </w:rPr>
      </w:pPr>
      <w:bookmarkStart w:id="135" w:name="_Toc359082078"/>
      <w:bookmarkStart w:id="136" w:name="_Toc359082168"/>
      <w:bookmarkStart w:id="137" w:name="_Toc359082546"/>
      <w:r w:rsidRPr="000310EF">
        <w:rPr>
          <w:rFonts w:ascii="Arial" w:eastAsia="Times New Roman" w:hAnsi="Arial" w:cs="Arial"/>
          <w:b/>
          <w:bCs/>
          <w:sz w:val="24"/>
          <w:szCs w:val="24"/>
          <w:lang w:eastAsia="es-CO"/>
        </w:rPr>
        <w:t xml:space="preserve">7. </w:t>
      </w:r>
      <w:r w:rsidR="00724C1C" w:rsidRPr="000310EF">
        <w:rPr>
          <w:rFonts w:ascii="Arial" w:eastAsia="Times New Roman" w:hAnsi="Arial" w:cs="Arial"/>
          <w:b/>
          <w:bCs/>
          <w:sz w:val="24"/>
          <w:szCs w:val="24"/>
          <w:lang w:eastAsia="es-CO"/>
        </w:rPr>
        <w:t xml:space="preserve">Usualmente usted con </w:t>
      </w:r>
      <w:r w:rsidR="00BD5A41" w:rsidRPr="000310EF">
        <w:rPr>
          <w:rFonts w:ascii="Arial" w:eastAsia="Times New Roman" w:hAnsi="Arial" w:cs="Arial"/>
          <w:b/>
          <w:bCs/>
          <w:sz w:val="24"/>
          <w:szCs w:val="24"/>
          <w:lang w:eastAsia="es-CO"/>
        </w:rPr>
        <w:t>qué</w:t>
      </w:r>
      <w:r w:rsidR="00724C1C" w:rsidRPr="000310EF">
        <w:rPr>
          <w:rFonts w:ascii="Arial" w:eastAsia="Times New Roman" w:hAnsi="Arial" w:cs="Arial"/>
          <w:b/>
          <w:bCs/>
          <w:sz w:val="24"/>
          <w:szCs w:val="24"/>
          <w:lang w:eastAsia="es-CO"/>
        </w:rPr>
        <w:t xml:space="preserve"> frecuencia compra productos de cuero.</w:t>
      </w:r>
      <w:bookmarkEnd w:id="135"/>
      <w:bookmarkEnd w:id="136"/>
      <w:bookmarkEnd w:id="137"/>
    </w:p>
    <w:p w:rsidR="0043717F" w:rsidRPr="004916FD" w:rsidRDefault="0043717F" w:rsidP="0043717F">
      <w:pPr>
        <w:shd w:val="clear" w:color="auto" w:fill="FFFFFF"/>
        <w:spacing w:before="480" w:after="144"/>
        <w:ind w:left="426"/>
        <w:outlineLvl w:val="2"/>
        <w:rPr>
          <w:rFonts w:ascii="Arial" w:eastAsia="Times New Roman" w:hAnsi="Arial" w:cs="Arial"/>
          <w:b/>
          <w:bCs/>
          <w:sz w:val="24"/>
          <w:szCs w:val="24"/>
          <w:lang w:eastAsia="es-CO"/>
        </w:rPr>
      </w:pPr>
      <w:bookmarkStart w:id="138" w:name="_Toc359082079"/>
      <w:bookmarkStart w:id="139" w:name="_Toc359082169"/>
      <w:bookmarkStart w:id="140" w:name="_Toc359082547"/>
      <w:r w:rsidRPr="004916FD">
        <w:rPr>
          <w:rFonts w:ascii="Arial" w:eastAsia="Times New Roman" w:hAnsi="Arial" w:cs="Arial"/>
          <w:b/>
          <w:bCs/>
          <w:sz w:val="24"/>
          <w:szCs w:val="24"/>
          <w:lang w:eastAsia="es-CO"/>
        </w:rPr>
        <w:lastRenderedPageBreak/>
        <w:t>Tabla 7</w:t>
      </w:r>
      <w:bookmarkEnd w:id="138"/>
      <w:bookmarkEnd w:id="139"/>
      <w:bookmarkEnd w:id="140"/>
    </w:p>
    <w:tbl>
      <w:tblPr>
        <w:tblW w:w="7518" w:type="dxa"/>
        <w:tblInd w:w="65" w:type="dxa"/>
        <w:tblCellMar>
          <w:left w:w="70" w:type="dxa"/>
          <w:right w:w="70" w:type="dxa"/>
        </w:tblCellMar>
        <w:tblLook w:val="04A0" w:firstRow="1" w:lastRow="0" w:firstColumn="1" w:lastColumn="0" w:noHBand="0" w:noVBand="1"/>
      </w:tblPr>
      <w:tblGrid>
        <w:gridCol w:w="3140"/>
        <w:gridCol w:w="2440"/>
        <w:gridCol w:w="1938"/>
      </w:tblGrid>
      <w:tr w:rsidR="0043717F" w:rsidRPr="000310EF" w:rsidTr="001B4A98">
        <w:trPr>
          <w:trHeight w:val="25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17F" w:rsidRPr="000310EF" w:rsidRDefault="0043717F" w:rsidP="001B4A98">
            <w:pPr>
              <w:jc w:val="center"/>
              <w:rPr>
                <w:rFonts w:ascii="Arial" w:hAnsi="Arial" w:cs="Arial"/>
                <w:bCs/>
                <w:sz w:val="24"/>
                <w:szCs w:val="24"/>
                <w:lang w:eastAsia="es-CO"/>
              </w:rPr>
            </w:pPr>
            <w:r w:rsidRPr="000310EF">
              <w:rPr>
                <w:rFonts w:ascii="Arial" w:hAnsi="Arial" w:cs="Arial"/>
                <w:bCs/>
                <w:sz w:val="24"/>
                <w:szCs w:val="24"/>
                <w:lang w:eastAsia="es-CO"/>
              </w:rPr>
              <w:t>Opciones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43717F" w:rsidRPr="000310EF" w:rsidRDefault="0043717F" w:rsidP="001B4A98">
            <w:pPr>
              <w:jc w:val="center"/>
              <w:rPr>
                <w:rFonts w:ascii="Arial" w:hAnsi="Arial" w:cs="Arial"/>
                <w:bCs/>
                <w:sz w:val="24"/>
                <w:szCs w:val="24"/>
                <w:lang w:eastAsia="es-CO"/>
              </w:rPr>
            </w:pPr>
            <w:r w:rsidRPr="000310EF">
              <w:rPr>
                <w:rFonts w:ascii="Arial" w:hAnsi="Arial" w:cs="Arial"/>
                <w:bCs/>
                <w:sz w:val="24"/>
                <w:szCs w:val="24"/>
                <w:lang w:eastAsia="es-CO"/>
              </w:rPr>
              <w:t>No.</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43717F" w:rsidRPr="000310EF" w:rsidRDefault="0043717F" w:rsidP="001B4A98">
            <w:pPr>
              <w:jc w:val="center"/>
              <w:rPr>
                <w:rFonts w:ascii="Arial" w:hAnsi="Arial" w:cs="Arial"/>
                <w:bCs/>
                <w:sz w:val="24"/>
                <w:szCs w:val="24"/>
                <w:lang w:eastAsia="es-CO"/>
              </w:rPr>
            </w:pPr>
            <w:r w:rsidRPr="000310EF">
              <w:rPr>
                <w:rFonts w:ascii="Arial" w:hAnsi="Arial" w:cs="Arial"/>
                <w:bCs/>
                <w:sz w:val="24"/>
                <w:szCs w:val="24"/>
                <w:lang w:eastAsia="es-CO"/>
              </w:rPr>
              <w:t>%</w:t>
            </w:r>
          </w:p>
        </w:tc>
      </w:tr>
      <w:tr w:rsidR="0043717F"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43717F" w:rsidRPr="000310EF" w:rsidRDefault="0043717F" w:rsidP="001B4A98">
            <w:pPr>
              <w:jc w:val="center"/>
              <w:rPr>
                <w:rFonts w:ascii="Arial" w:hAnsi="Arial" w:cs="Arial"/>
                <w:sz w:val="24"/>
                <w:szCs w:val="24"/>
                <w:lang w:eastAsia="es-CO"/>
              </w:rPr>
            </w:pPr>
            <w:r w:rsidRPr="000310EF">
              <w:rPr>
                <w:rFonts w:ascii="Arial" w:hAnsi="Arial" w:cs="Arial"/>
                <w:sz w:val="24"/>
                <w:szCs w:val="24"/>
                <w:lang w:eastAsia="es-CO"/>
              </w:rPr>
              <w:t>Mensual</w:t>
            </w:r>
          </w:p>
        </w:tc>
        <w:tc>
          <w:tcPr>
            <w:tcW w:w="2440" w:type="dxa"/>
            <w:tcBorders>
              <w:top w:val="nil"/>
              <w:left w:val="nil"/>
              <w:bottom w:val="single" w:sz="4" w:space="0" w:color="auto"/>
              <w:right w:val="single" w:sz="4" w:space="0" w:color="auto"/>
            </w:tcBorders>
            <w:shd w:val="clear" w:color="auto" w:fill="auto"/>
            <w:noWrap/>
            <w:vAlign w:val="bottom"/>
            <w:hideMark/>
          </w:tcPr>
          <w:p w:rsidR="0043717F" w:rsidRPr="000310EF" w:rsidRDefault="0043717F" w:rsidP="001B4A98">
            <w:pPr>
              <w:jc w:val="center"/>
              <w:rPr>
                <w:rFonts w:ascii="Arial" w:hAnsi="Arial" w:cs="Arial"/>
                <w:sz w:val="24"/>
                <w:szCs w:val="24"/>
                <w:lang w:eastAsia="es-CO"/>
              </w:rPr>
            </w:pPr>
            <w:r w:rsidRPr="000310EF">
              <w:rPr>
                <w:rFonts w:ascii="Arial" w:hAnsi="Arial" w:cs="Arial"/>
                <w:sz w:val="24"/>
                <w:szCs w:val="24"/>
                <w:lang w:eastAsia="es-CO"/>
              </w:rPr>
              <w:t>0</w:t>
            </w:r>
          </w:p>
        </w:tc>
        <w:tc>
          <w:tcPr>
            <w:tcW w:w="1938" w:type="dxa"/>
            <w:tcBorders>
              <w:top w:val="nil"/>
              <w:left w:val="nil"/>
              <w:bottom w:val="single" w:sz="4" w:space="0" w:color="auto"/>
              <w:right w:val="single" w:sz="4" w:space="0" w:color="auto"/>
            </w:tcBorders>
            <w:shd w:val="clear" w:color="auto" w:fill="auto"/>
            <w:noWrap/>
            <w:vAlign w:val="bottom"/>
            <w:hideMark/>
          </w:tcPr>
          <w:p w:rsidR="0043717F" w:rsidRPr="000310EF" w:rsidRDefault="0043717F" w:rsidP="001B4A98">
            <w:pPr>
              <w:jc w:val="center"/>
              <w:rPr>
                <w:rFonts w:ascii="Arial" w:hAnsi="Arial" w:cs="Arial"/>
                <w:sz w:val="24"/>
                <w:szCs w:val="24"/>
                <w:lang w:eastAsia="es-CO"/>
              </w:rPr>
            </w:pPr>
            <w:r w:rsidRPr="000310EF">
              <w:rPr>
                <w:rFonts w:ascii="Arial" w:hAnsi="Arial" w:cs="Arial"/>
                <w:sz w:val="24"/>
                <w:szCs w:val="24"/>
                <w:lang w:eastAsia="es-CO"/>
              </w:rPr>
              <w:t>0%</w:t>
            </w:r>
          </w:p>
        </w:tc>
      </w:tr>
      <w:tr w:rsidR="0043717F"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43717F" w:rsidRPr="000310EF" w:rsidRDefault="0043717F" w:rsidP="001B4A98">
            <w:pPr>
              <w:jc w:val="center"/>
              <w:rPr>
                <w:rFonts w:ascii="Arial" w:hAnsi="Arial" w:cs="Arial"/>
                <w:sz w:val="24"/>
                <w:szCs w:val="24"/>
                <w:lang w:eastAsia="es-CO"/>
              </w:rPr>
            </w:pPr>
            <w:r w:rsidRPr="000310EF">
              <w:rPr>
                <w:rFonts w:ascii="Arial" w:hAnsi="Arial" w:cs="Arial"/>
                <w:sz w:val="24"/>
                <w:szCs w:val="24"/>
                <w:lang w:eastAsia="es-CO"/>
              </w:rPr>
              <w:t>Trimestral</w:t>
            </w:r>
          </w:p>
        </w:tc>
        <w:tc>
          <w:tcPr>
            <w:tcW w:w="2440" w:type="dxa"/>
            <w:tcBorders>
              <w:top w:val="nil"/>
              <w:left w:val="nil"/>
              <w:bottom w:val="single" w:sz="4" w:space="0" w:color="auto"/>
              <w:right w:val="single" w:sz="4" w:space="0" w:color="auto"/>
            </w:tcBorders>
            <w:shd w:val="clear" w:color="auto" w:fill="auto"/>
            <w:noWrap/>
            <w:vAlign w:val="bottom"/>
            <w:hideMark/>
          </w:tcPr>
          <w:p w:rsidR="0043717F" w:rsidRPr="000310EF" w:rsidRDefault="0043717F" w:rsidP="001B4A98">
            <w:pPr>
              <w:jc w:val="center"/>
              <w:rPr>
                <w:rFonts w:ascii="Arial" w:hAnsi="Arial" w:cs="Arial"/>
                <w:sz w:val="24"/>
                <w:szCs w:val="24"/>
                <w:lang w:eastAsia="es-CO"/>
              </w:rPr>
            </w:pPr>
            <w:r w:rsidRPr="000310EF">
              <w:rPr>
                <w:rFonts w:ascii="Arial" w:hAnsi="Arial" w:cs="Arial"/>
                <w:sz w:val="24"/>
                <w:szCs w:val="24"/>
                <w:lang w:eastAsia="es-CO"/>
              </w:rPr>
              <w:t>9</w:t>
            </w:r>
          </w:p>
        </w:tc>
        <w:tc>
          <w:tcPr>
            <w:tcW w:w="1938" w:type="dxa"/>
            <w:tcBorders>
              <w:top w:val="nil"/>
              <w:left w:val="nil"/>
              <w:bottom w:val="single" w:sz="4" w:space="0" w:color="auto"/>
              <w:right w:val="single" w:sz="4" w:space="0" w:color="auto"/>
            </w:tcBorders>
            <w:shd w:val="clear" w:color="auto" w:fill="auto"/>
            <w:noWrap/>
            <w:vAlign w:val="bottom"/>
            <w:hideMark/>
          </w:tcPr>
          <w:p w:rsidR="0043717F" w:rsidRPr="000310EF" w:rsidRDefault="0043717F" w:rsidP="001B4A98">
            <w:pPr>
              <w:jc w:val="center"/>
              <w:rPr>
                <w:rFonts w:ascii="Arial" w:hAnsi="Arial" w:cs="Arial"/>
                <w:sz w:val="24"/>
                <w:szCs w:val="24"/>
                <w:lang w:eastAsia="es-CO"/>
              </w:rPr>
            </w:pPr>
            <w:r w:rsidRPr="000310EF">
              <w:rPr>
                <w:rFonts w:ascii="Arial" w:hAnsi="Arial" w:cs="Arial"/>
                <w:sz w:val="24"/>
                <w:szCs w:val="24"/>
                <w:lang w:eastAsia="es-CO"/>
              </w:rPr>
              <w:t>7%</w:t>
            </w:r>
          </w:p>
        </w:tc>
      </w:tr>
      <w:tr w:rsidR="0043717F"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43717F" w:rsidRPr="000310EF" w:rsidRDefault="0043717F" w:rsidP="001B4A98">
            <w:pPr>
              <w:jc w:val="center"/>
              <w:rPr>
                <w:rFonts w:ascii="Arial" w:hAnsi="Arial" w:cs="Arial"/>
                <w:sz w:val="24"/>
                <w:szCs w:val="24"/>
                <w:lang w:eastAsia="es-CO"/>
              </w:rPr>
            </w:pPr>
            <w:r w:rsidRPr="000310EF">
              <w:rPr>
                <w:rFonts w:ascii="Arial" w:hAnsi="Arial" w:cs="Arial"/>
                <w:sz w:val="24"/>
                <w:szCs w:val="24"/>
                <w:lang w:eastAsia="es-CO"/>
              </w:rPr>
              <w:t>Semestral</w:t>
            </w:r>
          </w:p>
        </w:tc>
        <w:tc>
          <w:tcPr>
            <w:tcW w:w="2440" w:type="dxa"/>
            <w:tcBorders>
              <w:top w:val="nil"/>
              <w:left w:val="nil"/>
              <w:bottom w:val="single" w:sz="4" w:space="0" w:color="auto"/>
              <w:right w:val="single" w:sz="4" w:space="0" w:color="auto"/>
            </w:tcBorders>
            <w:shd w:val="clear" w:color="auto" w:fill="auto"/>
            <w:noWrap/>
            <w:vAlign w:val="bottom"/>
            <w:hideMark/>
          </w:tcPr>
          <w:p w:rsidR="0043717F" w:rsidRPr="000310EF" w:rsidRDefault="0043717F" w:rsidP="001B4A98">
            <w:pPr>
              <w:jc w:val="center"/>
              <w:rPr>
                <w:rFonts w:ascii="Arial" w:hAnsi="Arial" w:cs="Arial"/>
                <w:sz w:val="24"/>
                <w:szCs w:val="24"/>
                <w:lang w:eastAsia="es-CO"/>
              </w:rPr>
            </w:pPr>
            <w:r w:rsidRPr="000310EF">
              <w:rPr>
                <w:rFonts w:ascii="Arial" w:hAnsi="Arial" w:cs="Arial"/>
                <w:sz w:val="24"/>
                <w:szCs w:val="24"/>
                <w:lang w:eastAsia="es-CO"/>
              </w:rPr>
              <w:t>39</w:t>
            </w:r>
          </w:p>
        </w:tc>
        <w:tc>
          <w:tcPr>
            <w:tcW w:w="1938" w:type="dxa"/>
            <w:tcBorders>
              <w:top w:val="nil"/>
              <w:left w:val="nil"/>
              <w:bottom w:val="single" w:sz="4" w:space="0" w:color="auto"/>
              <w:right w:val="single" w:sz="4" w:space="0" w:color="auto"/>
            </w:tcBorders>
            <w:shd w:val="clear" w:color="auto" w:fill="auto"/>
            <w:noWrap/>
            <w:vAlign w:val="bottom"/>
            <w:hideMark/>
          </w:tcPr>
          <w:p w:rsidR="0043717F" w:rsidRPr="000310EF" w:rsidRDefault="0043717F" w:rsidP="001B4A98">
            <w:pPr>
              <w:jc w:val="center"/>
              <w:rPr>
                <w:rFonts w:ascii="Arial" w:hAnsi="Arial" w:cs="Arial"/>
                <w:sz w:val="24"/>
                <w:szCs w:val="24"/>
                <w:lang w:eastAsia="es-CO"/>
              </w:rPr>
            </w:pPr>
            <w:r w:rsidRPr="000310EF">
              <w:rPr>
                <w:rFonts w:ascii="Arial" w:hAnsi="Arial" w:cs="Arial"/>
                <w:sz w:val="24"/>
                <w:szCs w:val="24"/>
                <w:lang w:eastAsia="es-CO"/>
              </w:rPr>
              <w:t>31%</w:t>
            </w:r>
          </w:p>
        </w:tc>
      </w:tr>
      <w:tr w:rsidR="0043717F"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43717F" w:rsidRPr="000310EF" w:rsidRDefault="0043717F" w:rsidP="001B4A98">
            <w:pPr>
              <w:jc w:val="center"/>
              <w:rPr>
                <w:rFonts w:ascii="Arial" w:hAnsi="Arial" w:cs="Arial"/>
                <w:sz w:val="24"/>
                <w:szCs w:val="24"/>
                <w:lang w:eastAsia="es-CO"/>
              </w:rPr>
            </w:pPr>
            <w:r w:rsidRPr="000310EF">
              <w:rPr>
                <w:rFonts w:ascii="Arial" w:hAnsi="Arial" w:cs="Arial"/>
                <w:sz w:val="24"/>
                <w:szCs w:val="24"/>
                <w:lang w:eastAsia="es-CO"/>
              </w:rPr>
              <w:t>Temporadas</w:t>
            </w:r>
          </w:p>
        </w:tc>
        <w:tc>
          <w:tcPr>
            <w:tcW w:w="2440" w:type="dxa"/>
            <w:tcBorders>
              <w:top w:val="nil"/>
              <w:left w:val="nil"/>
              <w:bottom w:val="single" w:sz="4" w:space="0" w:color="auto"/>
              <w:right w:val="single" w:sz="4" w:space="0" w:color="auto"/>
            </w:tcBorders>
            <w:shd w:val="clear" w:color="auto" w:fill="auto"/>
            <w:noWrap/>
            <w:vAlign w:val="bottom"/>
            <w:hideMark/>
          </w:tcPr>
          <w:p w:rsidR="0043717F" w:rsidRPr="000310EF" w:rsidRDefault="0043717F" w:rsidP="001B4A98">
            <w:pPr>
              <w:jc w:val="center"/>
              <w:rPr>
                <w:rFonts w:ascii="Arial" w:hAnsi="Arial" w:cs="Arial"/>
                <w:sz w:val="24"/>
                <w:szCs w:val="24"/>
                <w:lang w:eastAsia="es-CO"/>
              </w:rPr>
            </w:pPr>
            <w:r w:rsidRPr="000310EF">
              <w:rPr>
                <w:rFonts w:ascii="Arial" w:hAnsi="Arial" w:cs="Arial"/>
                <w:sz w:val="24"/>
                <w:szCs w:val="24"/>
                <w:lang w:eastAsia="es-CO"/>
              </w:rPr>
              <w:t>79</w:t>
            </w:r>
          </w:p>
        </w:tc>
        <w:tc>
          <w:tcPr>
            <w:tcW w:w="1938" w:type="dxa"/>
            <w:tcBorders>
              <w:top w:val="nil"/>
              <w:left w:val="nil"/>
              <w:bottom w:val="single" w:sz="4" w:space="0" w:color="auto"/>
              <w:right w:val="single" w:sz="4" w:space="0" w:color="auto"/>
            </w:tcBorders>
            <w:shd w:val="clear" w:color="auto" w:fill="auto"/>
            <w:noWrap/>
            <w:vAlign w:val="bottom"/>
            <w:hideMark/>
          </w:tcPr>
          <w:p w:rsidR="0043717F" w:rsidRPr="000310EF" w:rsidRDefault="0043717F" w:rsidP="001B4A98">
            <w:pPr>
              <w:jc w:val="center"/>
              <w:rPr>
                <w:rFonts w:ascii="Arial" w:hAnsi="Arial" w:cs="Arial"/>
                <w:sz w:val="24"/>
                <w:szCs w:val="24"/>
                <w:lang w:eastAsia="es-CO"/>
              </w:rPr>
            </w:pPr>
            <w:r w:rsidRPr="000310EF">
              <w:rPr>
                <w:rFonts w:ascii="Arial" w:hAnsi="Arial" w:cs="Arial"/>
                <w:sz w:val="24"/>
                <w:szCs w:val="24"/>
                <w:lang w:eastAsia="es-CO"/>
              </w:rPr>
              <w:t>62%</w:t>
            </w:r>
          </w:p>
        </w:tc>
      </w:tr>
      <w:tr w:rsidR="0043717F" w:rsidRPr="000310EF" w:rsidTr="00F54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3140" w:type="dxa"/>
            <w:tcBorders>
              <w:bottom w:val="single" w:sz="4" w:space="0" w:color="auto"/>
            </w:tcBorders>
          </w:tcPr>
          <w:p w:rsidR="0043717F" w:rsidRPr="000310EF" w:rsidRDefault="0043717F" w:rsidP="001B4A98">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Total</w:t>
            </w:r>
          </w:p>
        </w:tc>
        <w:tc>
          <w:tcPr>
            <w:tcW w:w="2440" w:type="dxa"/>
          </w:tcPr>
          <w:p w:rsidR="0043717F" w:rsidRPr="000310EF" w:rsidRDefault="00F41B28" w:rsidP="001B4A98">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127</w:t>
            </w:r>
          </w:p>
        </w:tc>
        <w:tc>
          <w:tcPr>
            <w:tcW w:w="1938" w:type="dxa"/>
          </w:tcPr>
          <w:p w:rsidR="0043717F" w:rsidRPr="000310EF" w:rsidRDefault="0043717F" w:rsidP="001B4A98">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100%</w:t>
            </w:r>
          </w:p>
        </w:tc>
      </w:tr>
    </w:tbl>
    <w:p w:rsidR="00F54F40" w:rsidRPr="000310EF" w:rsidRDefault="00F54F40" w:rsidP="00F54F40">
      <w:pPr>
        <w:rPr>
          <w:rFonts w:ascii="Arial" w:hAnsi="Arial" w:cs="Arial"/>
          <w:b/>
          <w:sz w:val="24"/>
          <w:szCs w:val="24"/>
        </w:rPr>
      </w:pPr>
      <w:r w:rsidRPr="000310EF">
        <w:rPr>
          <w:rFonts w:ascii="Arial" w:hAnsi="Arial" w:cs="Arial"/>
          <w:sz w:val="24"/>
          <w:szCs w:val="24"/>
        </w:rPr>
        <w:t>Fuente. Encuestas dirigidas a personas naturales del Municipio de Envigado.</w:t>
      </w:r>
    </w:p>
    <w:p w:rsidR="00724C1C" w:rsidRPr="000310EF" w:rsidRDefault="00724C1C" w:rsidP="00724C1C">
      <w:pPr>
        <w:shd w:val="clear" w:color="auto" w:fill="FFFFFF"/>
        <w:rPr>
          <w:rFonts w:ascii="Arial" w:eastAsia="Times New Roman" w:hAnsi="Arial" w:cs="Arial"/>
          <w:sz w:val="24"/>
          <w:szCs w:val="24"/>
          <w:lang w:eastAsia="es-CO"/>
        </w:rPr>
      </w:pPr>
    </w:p>
    <w:p w:rsidR="004916FD" w:rsidRDefault="004916FD" w:rsidP="0043717F">
      <w:pPr>
        <w:shd w:val="clear" w:color="auto" w:fill="FFFFFF"/>
        <w:rPr>
          <w:rFonts w:ascii="Arial" w:eastAsia="Times New Roman" w:hAnsi="Arial" w:cs="Arial"/>
          <w:b/>
          <w:sz w:val="24"/>
          <w:szCs w:val="24"/>
          <w:lang w:eastAsia="es-CO"/>
        </w:rPr>
      </w:pPr>
    </w:p>
    <w:p w:rsidR="004916FD" w:rsidRDefault="004916FD" w:rsidP="0043717F">
      <w:pPr>
        <w:shd w:val="clear" w:color="auto" w:fill="FFFFFF"/>
        <w:rPr>
          <w:rFonts w:ascii="Arial" w:eastAsia="Times New Roman" w:hAnsi="Arial" w:cs="Arial"/>
          <w:b/>
          <w:sz w:val="24"/>
          <w:szCs w:val="24"/>
          <w:lang w:eastAsia="es-CO"/>
        </w:rPr>
      </w:pPr>
    </w:p>
    <w:p w:rsidR="004916FD" w:rsidRDefault="004916FD" w:rsidP="0043717F">
      <w:pPr>
        <w:shd w:val="clear" w:color="auto" w:fill="FFFFFF"/>
        <w:rPr>
          <w:rFonts w:ascii="Arial" w:eastAsia="Times New Roman" w:hAnsi="Arial" w:cs="Arial"/>
          <w:b/>
          <w:sz w:val="24"/>
          <w:szCs w:val="24"/>
          <w:lang w:eastAsia="es-CO"/>
        </w:rPr>
      </w:pPr>
    </w:p>
    <w:p w:rsidR="0043717F" w:rsidRPr="00434403" w:rsidRDefault="00434403" w:rsidP="0043717F">
      <w:pPr>
        <w:shd w:val="clear" w:color="auto" w:fill="FFFFFF"/>
        <w:rPr>
          <w:rFonts w:ascii="Arial" w:eastAsia="Times New Roman" w:hAnsi="Arial" w:cs="Arial"/>
          <w:b/>
          <w:sz w:val="24"/>
          <w:szCs w:val="24"/>
          <w:lang w:eastAsia="es-CO"/>
        </w:rPr>
      </w:pPr>
      <w:r>
        <w:rPr>
          <w:rFonts w:ascii="Arial" w:eastAsia="Times New Roman" w:hAnsi="Arial" w:cs="Arial"/>
          <w:b/>
          <w:sz w:val="24"/>
          <w:szCs w:val="24"/>
          <w:lang w:eastAsia="es-CO"/>
        </w:rPr>
        <w:t xml:space="preserve">      Grá</w:t>
      </w:r>
      <w:r w:rsidR="0043717F" w:rsidRPr="00434403">
        <w:rPr>
          <w:rFonts w:ascii="Arial" w:eastAsia="Times New Roman" w:hAnsi="Arial" w:cs="Arial"/>
          <w:b/>
          <w:sz w:val="24"/>
          <w:szCs w:val="24"/>
          <w:lang w:eastAsia="es-CO"/>
        </w:rPr>
        <w:t>fico 7</w:t>
      </w:r>
    </w:p>
    <w:p w:rsidR="0043717F" w:rsidRPr="000310EF" w:rsidRDefault="0043717F" w:rsidP="0043717F">
      <w:pPr>
        <w:shd w:val="clear" w:color="auto" w:fill="FFFFFF"/>
        <w:rPr>
          <w:rFonts w:ascii="Arial" w:eastAsia="Times New Roman" w:hAnsi="Arial" w:cs="Arial"/>
          <w:b/>
          <w:sz w:val="24"/>
          <w:szCs w:val="24"/>
          <w:lang w:eastAsia="es-CO"/>
        </w:rPr>
      </w:pPr>
    </w:p>
    <w:p w:rsidR="00474AD6" w:rsidRPr="000310EF" w:rsidRDefault="00474AD6" w:rsidP="0043717F">
      <w:pPr>
        <w:shd w:val="clear" w:color="auto" w:fill="FFFFFF"/>
        <w:jc w:val="center"/>
        <w:rPr>
          <w:rFonts w:ascii="Arial" w:eastAsia="Times New Roman" w:hAnsi="Arial" w:cs="Arial"/>
          <w:b/>
          <w:sz w:val="24"/>
          <w:szCs w:val="24"/>
          <w:lang w:eastAsia="es-CO"/>
        </w:rPr>
      </w:pPr>
    </w:p>
    <w:p w:rsidR="0043717F" w:rsidRDefault="0048180F" w:rsidP="0043717F">
      <w:pPr>
        <w:shd w:val="clear" w:color="auto" w:fill="FFFFFF"/>
        <w:jc w:val="center"/>
        <w:rPr>
          <w:rFonts w:ascii="Arial" w:eastAsia="Times New Roman" w:hAnsi="Arial" w:cs="Arial"/>
          <w:b/>
          <w:sz w:val="24"/>
          <w:szCs w:val="24"/>
          <w:lang w:eastAsia="es-CO"/>
        </w:rPr>
      </w:pPr>
      <w:r>
        <w:rPr>
          <w:rFonts w:ascii="Arial" w:eastAsia="Times New Roman" w:hAnsi="Arial" w:cs="Arial"/>
          <w:b/>
          <w:noProof/>
          <w:sz w:val="24"/>
          <w:szCs w:val="24"/>
          <w:lang w:eastAsia="es-CO"/>
        </w:rPr>
        <w:drawing>
          <wp:inline distT="0" distB="0" distL="0" distR="0">
            <wp:extent cx="3773408" cy="1323644"/>
            <wp:effectExtent l="57150" t="19050" r="112792" b="67006"/>
            <wp:docPr id="1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4"/>
                    <pic:cNvPicPr>
                      <a:picLocks noChangeAspect="1" noChangeArrowheads="1"/>
                    </pic:cNvPicPr>
                  </pic:nvPicPr>
                  <pic:blipFill>
                    <a:blip r:embed="rId22" cstate="print"/>
                    <a:srcRect t="32579" r="54005" b="45928"/>
                    <a:stretch>
                      <a:fillRect/>
                    </a:stretch>
                  </pic:blipFill>
                  <pic:spPr bwMode="auto">
                    <a:xfrm>
                      <a:off x="0" y="0"/>
                      <a:ext cx="3773408" cy="132364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4696" w:rsidRPr="000310EF" w:rsidRDefault="000C4696" w:rsidP="0043717F">
      <w:pPr>
        <w:shd w:val="clear" w:color="auto" w:fill="FFFFFF"/>
        <w:jc w:val="center"/>
        <w:rPr>
          <w:rFonts w:ascii="Arial" w:eastAsia="Times New Roman" w:hAnsi="Arial" w:cs="Arial"/>
          <w:b/>
          <w:sz w:val="24"/>
          <w:szCs w:val="24"/>
          <w:lang w:eastAsia="es-CO"/>
        </w:rPr>
      </w:pPr>
    </w:p>
    <w:p w:rsidR="00724C1C" w:rsidRPr="000310EF" w:rsidRDefault="00CB72DC" w:rsidP="00CB72DC">
      <w:pPr>
        <w:pStyle w:val="Prrafodelista"/>
        <w:shd w:val="clear" w:color="auto" w:fill="FFFFFF"/>
        <w:spacing w:before="480" w:after="144"/>
        <w:ind w:left="0"/>
        <w:outlineLvl w:val="2"/>
        <w:rPr>
          <w:rFonts w:ascii="Arial" w:eastAsia="Times New Roman" w:hAnsi="Arial" w:cs="Arial"/>
          <w:b/>
          <w:bCs/>
          <w:sz w:val="24"/>
          <w:szCs w:val="24"/>
          <w:lang w:eastAsia="es-CO"/>
        </w:rPr>
      </w:pPr>
      <w:bookmarkStart w:id="141" w:name="_Toc359082080"/>
      <w:bookmarkStart w:id="142" w:name="_Toc359082170"/>
      <w:bookmarkStart w:id="143" w:name="_Toc359082548"/>
      <w:r w:rsidRPr="000310EF">
        <w:rPr>
          <w:rFonts w:ascii="Arial" w:eastAsia="Times New Roman" w:hAnsi="Arial" w:cs="Arial"/>
          <w:b/>
          <w:sz w:val="24"/>
          <w:szCs w:val="24"/>
          <w:lang w:eastAsia="es-CO"/>
        </w:rPr>
        <w:t>8</w:t>
      </w:r>
      <w:r w:rsidRPr="000310EF">
        <w:rPr>
          <w:rFonts w:ascii="Arial" w:eastAsia="Times New Roman" w:hAnsi="Arial" w:cs="Arial"/>
          <w:sz w:val="24"/>
          <w:szCs w:val="24"/>
          <w:lang w:eastAsia="es-CO"/>
        </w:rPr>
        <w:t>.</w:t>
      </w:r>
      <w:r w:rsidRPr="000310EF">
        <w:rPr>
          <w:rFonts w:ascii="Arial" w:eastAsia="Times New Roman" w:hAnsi="Arial" w:cs="Arial"/>
          <w:b/>
          <w:bCs/>
          <w:sz w:val="24"/>
          <w:szCs w:val="24"/>
          <w:lang w:eastAsia="es-CO"/>
        </w:rPr>
        <w:t xml:space="preserve"> Cuál</w:t>
      </w:r>
      <w:r w:rsidR="00724C1C" w:rsidRPr="000310EF">
        <w:rPr>
          <w:rFonts w:ascii="Arial" w:eastAsia="Times New Roman" w:hAnsi="Arial" w:cs="Arial"/>
          <w:b/>
          <w:bCs/>
          <w:sz w:val="24"/>
          <w:szCs w:val="24"/>
          <w:lang w:eastAsia="es-CO"/>
        </w:rPr>
        <w:t xml:space="preserve"> considera usted que es la principal razón para comprar un artículo de cuero</w:t>
      </w:r>
      <w:proofErr w:type="gramStart"/>
      <w:r w:rsidR="00724C1C" w:rsidRPr="000310EF">
        <w:rPr>
          <w:rFonts w:ascii="Arial" w:eastAsia="Times New Roman" w:hAnsi="Arial" w:cs="Arial"/>
          <w:b/>
          <w:bCs/>
          <w:sz w:val="24"/>
          <w:szCs w:val="24"/>
          <w:lang w:eastAsia="es-CO"/>
        </w:rPr>
        <w:t>?</w:t>
      </w:r>
      <w:bookmarkEnd w:id="141"/>
      <w:bookmarkEnd w:id="142"/>
      <w:bookmarkEnd w:id="143"/>
      <w:proofErr w:type="gramEnd"/>
    </w:p>
    <w:p w:rsidR="00742691" w:rsidRPr="000310EF" w:rsidRDefault="00742691" w:rsidP="00742691">
      <w:pPr>
        <w:pStyle w:val="Prrafodelista"/>
        <w:shd w:val="clear" w:color="auto" w:fill="FFFFFF"/>
        <w:spacing w:before="480" w:after="144"/>
        <w:ind w:left="786"/>
        <w:outlineLvl w:val="2"/>
        <w:rPr>
          <w:rFonts w:ascii="Arial" w:eastAsia="Times New Roman" w:hAnsi="Arial" w:cs="Arial"/>
          <w:b/>
          <w:bCs/>
          <w:sz w:val="27"/>
          <w:szCs w:val="27"/>
          <w:lang w:eastAsia="es-CO"/>
        </w:rPr>
      </w:pPr>
    </w:p>
    <w:p w:rsidR="00742691" w:rsidRPr="006215A6" w:rsidRDefault="00742691" w:rsidP="00742691">
      <w:pPr>
        <w:pStyle w:val="Prrafodelista"/>
        <w:shd w:val="clear" w:color="auto" w:fill="FFFFFF"/>
        <w:spacing w:before="480" w:after="144"/>
        <w:ind w:left="786"/>
        <w:outlineLvl w:val="2"/>
        <w:rPr>
          <w:rFonts w:ascii="Arial" w:eastAsia="Times New Roman" w:hAnsi="Arial" w:cs="Arial"/>
          <w:b/>
          <w:bCs/>
          <w:sz w:val="24"/>
          <w:szCs w:val="24"/>
          <w:lang w:eastAsia="es-CO"/>
        </w:rPr>
      </w:pPr>
      <w:bookmarkStart w:id="144" w:name="_Toc359082081"/>
      <w:bookmarkStart w:id="145" w:name="_Toc359082171"/>
      <w:bookmarkStart w:id="146" w:name="_Toc359082549"/>
      <w:r w:rsidRPr="006215A6">
        <w:rPr>
          <w:rFonts w:ascii="Arial" w:eastAsia="Times New Roman" w:hAnsi="Arial" w:cs="Arial"/>
          <w:b/>
          <w:bCs/>
          <w:sz w:val="24"/>
          <w:szCs w:val="24"/>
          <w:lang w:eastAsia="es-CO"/>
        </w:rPr>
        <w:t>Tabla 8</w:t>
      </w:r>
      <w:bookmarkEnd w:id="144"/>
      <w:bookmarkEnd w:id="145"/>
      <w:bookmarkEnd w:id="146"/>
    </w:p>
    <w:tbl>
      <w:tblPr>
        <w:tblW w:w="7518" w:type="dxa"/>
        <w:tblInd w:w="65" w:type="dxa"/>
        <w:tblCellMar>
          <w:left w:w="70" w:type="dxa"/>
          <w:right w:w="70" w:type="dxa"/>
        </w:tblCellMar>
        <w:tblLook w:val="04A0" w:firstRow="1" w:lastRow="0" w:firstColumn="1" w:lastColumn="0" w:noHBand="0" w:noVBand="1"/>
      </w:tblPr>
      <w:tblGrid>
        <w:gridCol w:w="3140"/>
        <w:gridCol w:w="2440"/>
        <w:gridCol w:w="1938"/>
      </w:tblGrid>
      <w:tr w:rsidR="00742691" w:rsidRPr="000310EF" w:rsidTr="001B4A98">
        <w:trPr>
          <w:trHeight w:val="25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2691" w:rsidRPr="000310EF" w:rsidRDefault="00742691" w:rsidP="001B4A98">
            <w:pPr>
              <w:jc w:val="center"/>
              <w:rPr>
                <w:rFonts w:ascii="Arial" w:hAnsi="Arial" w:cs="Arial"/>
                <w:bCs/>
                <w:sz w:val="24"/>
                <w:szCs w:val="24"/>
                <w:lang w:eastAsia="es-CO"/>
              </w:rPr>
            </w:pPr>
            <w:r w:rsidRPr="000310EF">
              <w:rPr>
                <w:rFonts w:ascii="Arial" w:hAnsi="Arial" w:cs="Arial"/>
                <w:bCs/>
                <w:sz w:val="24"/>
                <w:szCs w:val="24"/>
                <w:lang w:eastAsia="es-CO"/>
              </w:rPr>
              <w:t>Opciones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742691" w:rsidRPr="000310EF" w:rsidRDefault="00742691" w:rsidP="001B4A98">
            <w:pPr>
              <w:jc w:val="center"/>
              <w:rPr>
                <w:rFonts w:ascii="Arial" w:hAnsi="Arial" w:cs="Arial"/>
                <w:bCs/>
                <w:sz w:val="24"/>
                <w:szCs w:val="24"/>
                <w:lang w:eastAsia="es-CO"/>
              </w:rPr>
            </w:pPr>
            <w:r w:rsidRPr="000310EF">
              <w:rPr>
                <w:rFonts w:ascii="Arial" w:hAnsi="Arial" w:cs="Arial"/>
                <w:bCs/>
                <w:sz w:val="24"/>
                <w:szCs w:val="24"/>
                <w:lang w:eastAsia="es-CO"/>
              </w:rPr>
              <w:t>No.</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742691" w:rsidRPr="000310EF" w:rsidRDefault="00742691" w:rsidP="001B4A98">
            <w:pPr>
              <w:jc w:val="center"/>
              <w:rPr>
                <w:rFonts w:ascii="Arial" w:hAnsi="Arial" w:cs="Arial"/>
                <w:bCs/>
                <w:sz w:val="24"/>
                <w:szCs w:val="24"/>
                <w:lang w:eastAsia="es-CO"/>
              </w:rPr>
            </w:pPr>
            <w:r w:rsidRPr="000310EF">
              <w:rPr>
                <w:rFonts w:ascii="Arial" w:hAnsi="Arial" w:cs="Arial"/>
                <w:bCs/>
                <w:sz w:val="24"/>
                <w:szCs w:val="24"/>
                <w:lang w:eastAsia="es-CO"/>
              </w:rPr>
              <w:t>%</w:t>
            </w:r>
          </w:p>
        </w:tc>
      </w:tr>
      <w:tr w:rsidR="00742691"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742691" w:rsidRPr="000310EF" w:rsidRDefault="00742691" w:rsidP="001B4A98">
            <w:pPr>
              <w:jc w:val="center"/>
              <w:rPr>
                <w:rFonts w:ascii="Arial" w:hAnsi="Arial" w:cs="Arial"/>
                <w:sz w:val="24"/>
                <w:szCs w:val="24"/>
                <w:lang w:eastAsia="es-CO"/>
              </w:rPr>
            </w:pPr>
            <w:r w:rsidRPr="000310EF">
              <w:rPr>
                <w:rFonts w:ascii="Arial" w:hAnsi="Arial" w:cs="Arial"/>
                <w:sz w:val="24"/>
                <w:szCs w:val="24"/>
                <w:lang w:eastAsia="es-CO"/>
              </w:rPr>
              <w:t>Precio</w:t>
            </w:r>
          </w:p>
        </w:tc>
        <w:tc>
          <w:tcPr>
            <w:tcW w:w="2440" w:type="dxa"/>
            <w:tcBorders>
              <w:top w:val="nil"/>
              <w:left w:val="nil"/>
              <w:bottom w:val="single" w:sz="4" w:space="0" w:color="auto"/>
              <w:right w:val="single" w:sz="4" w:space="0" w:color="auto"/>
            </w:tcBorders>
            <w:shd w:val="clear" w:color="auto" w:fill="auto"/>
            <w:noWrap/>
            <w:vAlign w:val="bottom"/>
            <w:hideMark/>
          </w:tcPr>
          <w:p w:rsidR="00742691" w:rsidRPr="000310EF" w:rsidRDefault="00742691" w:rsidP="001B4A98">
            <w:pPr>
              <w:jc w:val="center"/>
              <w:rPr>
                <w:rFonts w:ascii="Arial" w:hAnsi="Arial" w:cs="Arial"/>
                <w:sz w:val="24"/>
                <w:szCs w:val="24"/>
                <w:lang w:eastAsia="es-CO"/>
              </w:rPr>
            </w:pPr>
            <w:r w:rsidRPr="000310EF">
              <w:rPr>
                <w:rFonts w:ascii="Arial" w:hAnsi="Arial" w:cs="Arial"/>
                <w:sz w:val="24"/>
                <w:szCs w:val="24"/>
                <w:lang w:eastAsia="es-CO"/>
              </w:rPr>
              <w:t>44</w:t>
            </w:r>
          </w:p>
        </w:tc>
        <w:tc>
          <w:tcPr>
            <w:tcW w:w="1938" w:type="dxa"/>
            <w:tcBorders>
              <w:top w:val="nil"/>
              <w:left w:val="nil"/>
              <w:bottom w:val="single" w:sz="4" w:space="0" w:color="auto"/>
              <w:right w:val="single" w:sz="4" w:space="0" w:color="auto"/>
            </w:tcBorders>
            <w:shd w:val="clear" w:color="auto" w:fill="auto"/>
            <w:noWrap/>
            <w:vAlign w:val="bottom"/>
            <w:hideMark/>
          </w:tcPr>
          <w:p w:rsidR="00742691" w:rsidRPr="000310EF" w:rsidRDefault="00742691" w:rsidP="001B4A98">
            <w:pPr>
              <w:jc w:val="center"/>
              <w:rPr>
                <w:rFonts w:ascii="Arial" w:hAnsi="Arial" w:cs="Arial"/>
                <w:sz w:val="24"/>
                <w:szCs w:val="24"/>
                <w:lang w:eastAsia="es-CO"/>
              </w:rPr>
            </w:pPr>
            <w:r w:rsidRPr="000310EF">
              <w:rPr>
                <w:rFonts w:ascii="Arial" w:hAnsi="Arial" w:cs="Arial"/>
                <w:sz w:val="24"/>
                <w:szCs w:val="24"/>
                <w:lang w:eastAsia="es-CO"/>
              </w:rPr>
              <w:t>22%</w:t>
            </w:r>
          </w:p>
        </w:tc>
      </w:tr>
      <w:tr w:rsidR="00742691"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742691" w:rsidRPr="000310EF" w:rsidRDefault="00742691" w:rsidP="001B4A98">
            <w:pPr>
              <w:jc w:val="center"/>
              <w:rPr>
                <w:rFonts w:ascii="Arial" w:hAnsi="Arial" w:cs="Arial"/>
                <w:sz w:val="24"/>
                <w:szCs w:val="24"/>
                <w:lang w:eastAsia="es-CO"/>
              </w:rPr>
            </w:pPr>
            <w:r w:rsidRPr="000310EF">
              <w:rPr>
                <w:rFonts w:ascii="Arial" w:hAnsi="Arial" w:cs="Arial"/>
                <w:sz w:val="24"/>
                <w:szCs w:val="24"/>
                <w:lang w:eastAsia="es-CO"/>
              </w:rPr>
              <w:t>Marca</w:t>
            </w:r>
          </w:p>
        </w:tc>
        <w:tc>
          <w:tcPr>
            <w:tcW w:w="2440" w:type="dxa"/>
            <w:tcBorders>
              <w:top w:val="nil"/>
              <w:left w:val="nil"/>
              <w:bottom w:val="single" w:sz="4" w:space="0" w:color="auto"/>
              <w:right w:val="single" w:sz="4" w:space="0" w:color="auto"/>
            </w:tcBorders>
            <w:shd w:val="clear" w:color="auto" w:fill="auto"/>
            <w:noWrap/>
            <w:vAlign w:val="bottom"/>
            <w:hideMark/>
          </w:tcPr>
          <w:p w:rsidR="00742691" w:rsidRPr="000310EF" w:rsidRDefault="00742691" w:rsidP="001B4A98">
            <w:pPr>
              <w:jc w:val="center"/>
              <w:rPr>
                <w:rFonts w:ascii="Arial" w:hAnsi="Arial" w:cs="Arial"/>
                <w:sz w:val="24"/>
                <w:szCs w:val="24"/>
                <w:lang w:eastAsia="es-CO"/>
              </w:rPr>
            </w:pPr>
            <w:r w:rsidRPr="000310EF">
              <w:rPr>
                <w:rFonts w:ascii="Arial" w:hAnsi="Arial" w:cs="Arial"/>
                <w:sz w:val="24"/>
                <w:szCs w:val="24"/>
                <w:lang w:eastAsia="es-CO"/>
              </w:rPr>
              <w:t>28</w:t>
            </w:r>
          </w:p>
        </w:tc>
        <w:tc>
          <w:tcPr>
            <w:tcW w:w="1938" w:type="dxa"/>
            <w:tcBorders>
              <w:top w:val="nil"/>
              <w:left w:val="nil"/>
              <w:bottom w:val="single" w:sz="4" w:space="0" w:color="auto"/>
              <w:right w:val="single" w:sz="4" w:space="0" w:color="auto"/>
            </w:tcBorders>
            <w:shd w:val="clear" w:color="auto" w:fill="auto"/>
            <w:noWrap/>
            <w:vAlign w:val="bottom"/>
            <w:hideMark/>
          </w:tcPr>
          <w:p w:rsidR="00742691" w:rsidRPr="000310EF" w:rsidRDefault="00742691" w:rsidP="001B4A98">
            <w:pPr>
              <w:jc w:val="center"/>
              <w:rPr>
                <w:rFonts w:ascii="Arial" w:hAnsi="Arial" w:cs="Arial"/>
                <w:sz w:val="24"/>
                <w:szCs w:val="24"/>
                <w:lang w:eastAsia="es-CO"/>
              </w:rPr>
            </w:pPr>
            <w:r w:rsidRPr="000310EF">
              <w:rPr>
                <w:rFonts w:ascii="Arial" w:hAnsi="Arial" w:cs="Arial"/>
                <w:sz w:val="24"/>
                <w:szCs w:val="24"/>
                <w:lang w:eastAsia="es-CO"/>
              </w:rPr>
              <w:t>14%</w:t>
            </w:r>
          </w:p>
        </w:tc>
      </w:tr>
      <w:tr w:rsidR="00742691"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742691" w:rsidRPr="000310EF" w:rsidRDefault="00742691" w:rsidP="001B4A98">
            <w:pPr>
              <w:jc w:val="center"/>
              <w:rPr>
                <w:rFonts w:ascii="Arial" w:hAnsi="Arial" w:cs="Arial"/>
                <w:sz w:val="24"/>
                <w:szCs w:val="24"/>
                <w:lang w:eastAsia="es-CO"/>
              </w:rPr>
            </w:pPr>
            <w:r w:rsidRPr="000310EF">
              <w:rPr>
                <w:rFonts w:ascii="Arial" w:hAnsi="Arial" w:cs="Arial"/>
                <w:sz w:val="24"/>
                <w:szCs w:val="24"/>
                <w:lang w:eastAsia="es-CO"/>
              </w:rPr>
              <w:t>Calidad</w:t>
            </w:r>
          </w:p>
        </w:tc>
        <w:tc>
          <w:tcPr>
            <w:tcW w:w="2440" w:type="dxa"/>
            <w:tcBorders>
              <w:top w:val="nil"/>
              <w:left w:val="nil"/>
              <w:bottom w:val="single" w:sz="4" w:space="0" w:color="auto"/>
              <w:right w:val="single" w:sz="4" w:space="0" w:color="auto"/>
            </w:tcBorders>
            <w:shd w:val="clear" w:color="auto" w:fill="auto"/>
            <w:noWrap/>
            <w:vAlign w:val="bottom"/>
            <w:hideMark/>
          </w:tcPr>
          <w:p w:rsidR="00742691" w:rsidRPr="000310EF" w:rsidRDefault="00742691" w:rsidP="001B4A98">
            <w:pPr>
              <w:jc w:val="center"/>
              <w:rPr>
                <w:rFonts w:ascii="Arial" w:hAnsi="Arial" w:cs="Arial"/>
                <w:sz w:val="24"/>
                <w:szCs w:val="24"/>
                <w:lang w:eastAsia="es-CO"/>
              </w:rPr>
            </w:pPr>
            <w:r w:rsidRPr="000310EF">
              <w:rPr>
                <w:rFonts w:ascii="Arial" w:hAnsi="Arial" w:cs="Arial"/>
                <w:sz w:val="24"/>
                <w:szCs w:val="24"/>
                <w:lang w:eastAsia="es-CO"/>
              </w:rPr>
              <w:t>80</w:t>
            </w:r>
          </w:p>
        </w:tc>
        <w:tc>
          <w:tcPr>
            <w:tcW w:w="1938" w:type="dxa"/>
            <w:tcBorders>
              <w:top w:val="nil"/>
              <w:left w:val="nil"/>
              <w:bottom w:val="single" w:sz="4" w:space="0" w:color="auto"/>
              <w:right w:val="single" w:sz="4" w:space="0" w:color="auto"/>
            </w:tcBorders>
            <w:shd w:val="clear" w:color="auto" w:fill="auto"/>
            <w:noWrap/>
            <w:vAlign w:val="bottom"/>
            <w:hideMark/>
          </w:tcPr>
          <w:p w:rsidR="00742691" w:rsidRPr="000310EF" w:rsidRDefault="00742691" w:rsidP="001B4A98">
            <w:pPr>
              <w:jc w:val="center"/>
              <w:rPr>
                <w:rFonts w:ascii="Arial" w:hAnsi="Arial" w:cs="Arial"/>
                <w:sz w:val="24"/>
                <w:szCs w:val="24"/>
                <w:lang w:eastAsia="es-CO"/>
              </w:rPr>
            </w:pPr>
            <w:r w:rsidRPr="000310EF">
              <w:rPr>
                <w:rFonts w:ascii="Arial" w:hAnsi="Arial" w:cs="Arial"/>
                <w:sz w:val="24"/>
                <w:szCs w:val="24"/>
                <w:lang w:eastAsia="es-CO"/>
              </w:rPr>
              <w:t>40%</w:t>
            </w:r>
          </w:p>
        </w:tc>
      </w:tr>
      <w:tr w:rsidR="00742691"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742691" w:rsidRPr="000310EF" w:rsidRDefault="00742691" w:rsidP="001B4A98">
            <w:pPr>
              <w:jc w:val="center"/>
              <w:rPr>
                <w:rFonts w:ascii="Arial" w:hAnsi="Arial" w:cs="Arial"/>
                <w:sz w:val="24"/>
                <w:szCs w:val="24"/>
                <w:lang w:eastAsia="es-CO"/>
              </w:rPr>
            </w:pPr>
            <w:r w:rsidRPr="000310EF">
              <w:rPr>
                <w:rFonts w:ascii="Arial" w:hAnsi="Arial" w:cs="Arial"/>
                <w:sz w:val="24"/>
                <w:szCs w:val="24"/>
                <w:lang w:eastAsia="es-CO"/>
              </w:rPr>
              <w:t>Moda</w:t>
            </w:r>
          </w:p>
        </w:tc>
        <w:tc>
          <w:tcPr>
            <w:tcW w:w="2440" w:type="dxa"/>
            <w:tcBorders>
              <w:top w:val="nil"/>
              <w:left w:val="nil"/>
              <w:bottom w:val="single" w:sz="4" w:space="0" w:color="auto"/>
              <w:right w:val="single" w:sz="4" w:space="0" w:color="auto"/>
            </w:tcBorders>
            <w:shd w:val="clear" w:color="auto" w:fill="auto"/>
            <w:noWrap/>
            <w:vAlign w:val="bottom"/>
            <w:hideMark/>
          </w:tcPr>
          <w:p w:rsidR="00742691" w:rsidRPr="000310EF" w:rsidRDefault="00742691" w:rsidP="001B4A98">
            <w:pPr>
              <w:jc w:val="center"/>
              <w:rPr>
                <w:rFonts w:ascii="Arial" w:hAnsi="Arial" w:cs="Arial"/>
                <w:sz w:val="24"/>
                <w:szCs w:val="24"/>
                <w:lang w:eastAsia="es-CO"/>
              </w:rPr>
            </w:pPr>
            <w:r w:rsidRPr="000310EF">
              <w:rPr>
                <w:rFonts w:ascii="Arial" w:hAnsi="Arial" w:cs="Arial"/>
                <w:sz w:val="24"/>
                <w:szCs w:val="24"/>
                <w:lang w:eastAsia="es-CO"/>
              </w:rPr>
              <w:t>43</w:t>
            </w:r>
          </w:p>
        </w:tc>
        <w:tc>
          <w:tcPr>
            <w:tcW w:w="1938" w:type="dxa"/>
            <w:tcBorders>
              <w:top w:val="nil"/>
              <w:left w:val="nil"/>
              <w:bottom w:val="single" w:sz="4" w:space="0" w:color="auto"/>
              <w:right w:val="single" w:sz="4" w:space="0" w:color="auto"/>
            </w:tcBorders>
            <w:shd w:val="clear" w:color="auto" w:fill="auto"/>
            <w:noWrap/>
            <w:vAlign w:val="bottom"/>
            <w:hideMark/>
          </w:tcPr>
          <w:p w:rsidR="00742691" w:rsidRPr="000310EF" w:rsidRDefault="00A82DDF" w:rsidP="001B4A98">
            <w:pPr>
              <w:jc w:val="center"/>
              <w:rPr>
                <w:rFonts w:ascii="Arial" w:hAnsi="Arial" w:cs="Arial"/>
                <w:sz w:val="24"/>
                <w:szCs w:val="24"/>
                <w:lang w:eastAsia="es-CO"/>
              </w:rPr>
            </w:pPr>
            <w:r w:rsidRPr="000310EF">
              <w:rPr>
                <w:rFonts w:ascii="Arial" w:hAnsi="Arial" w:cs="Arial"/>
                <w:sz w:val="24"/>
                <w:szCs w:val="24"/>
                <w:lang w:eastAsia="es-CO"/>
              </w:rPr>
              <w:t>21</w:t>
            </w:r>
            <w:r w:rsidR="00742691" w:rsidRPr="000310EF">
              <w:rPr>
                <w:rFonts w:ascii="Arial" w:hAnsi="Arial" w:cs="Arial"/>
                <w:sz w:val="24"/>
                <w:szCs w:val="24"/>
                <w:lang w:eastAsia="es-CO"/>
              </w:rPr>
              <w:t>%</w:t>
            </w:r>
          </w:p>
        </w:tc>
      </w:tr>
      <w:tr w:rsidR="00742691"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742691" w:rsidRPr="000310EF" w:rsidRDefault="00742691" w:rsidP="001B4A98">
            <w:pPr>
              <w:jc w:val="center"/>
              <w:rPr>
                <w:rFonts w:ascii="Arial" w:hAnsi="Arial" w:cs="Arial"/>
                <w:bCs/>
                <w:sz w:val="24"/>
                <w:szCs w:val="24"/>
                <w:lang w:eastAsia="es-CO"/>
              </w:rPr>
            </w:pPr>
            <w:r w:rsidRPr="000310EF">
              <w:rPr>
                <w:rFonts w:ascii="Arial" w:hAnsi="Arial" w:cs="Arial"/>
                <w:bCs/>
                <w:sz w:val="24"/>
                <w:szCs w:val="24"/>
                <w:lang w:eastAsia="es-CO"/>
              </w:rPr>
              <w:t>Otro</w:t>
            </w:r>
          </w:p>
        </w:tc>
        <w:tc>
          <w:tcPr>
            <w:tcW w:w="2440" w:type="dxa"/>
            <w:tcBorders>
              <w:top w:val="nil"/>
              <w:left w:val="nil"/>
              <w:bottom w:val="single" w:sz="4" w:space="0" w:color="auto"/>
              <w:right w:val="single" w:sz="4" w:space="0" w:color="auto"/>
            </w:tcBorders>
            <w:shd w:val="clear" w:color="auto" w:fill="auto"/>
            <w:noWrap/>
            <w:vAlign w:val="bottom"/>
            <w:hideMark/>
          </w:tcPr>
          <w:p w:rsidR="00742691" w:rsidRPr="000310EF" w:rsidRDefault="00A82DDF" w:rsidP="001B4A98">
            <w:pPr>
              <w:jc w:val="center"/>
              <w:rPr>
                <w:rFonts w:ascii="Arial" w:hAnsi="Arial" w:cs="Arial"/>
                <w:bCs/>
                <w:sz w:val="24"/>
                <w:szCs w:val="24"/>
                <w:lang w:eastAsia="es-CO"/>
              </w:rPr>
            </w:pPr>
            <w:r w:rsidRPr="000310EF">
              <w:rPr>
                <w:rFonts w:ascii="Arial" w:hAnsi="Arial" w:cs="Arial"/>
                <w:bCs/>
                <w:sz w:val="24"/>
                <w:szCs w:val="24"/>
                <w:lang w:eastAsia="es-CO"/>
              </w:rPr>
              <w:t>5</w:t>
            </w:r>
          </w:p>
        </w:tc>
        <w:tc>
          <w:tcPr>
            <w:tcW w:w="1938" w:type="dxa"/>
            <w:tcBorders>
              <w:top w:val="nil"/>
              <w:left w:val="nil"/>
              <w:bottom w:val="single" w:sz="4" w:space="0" w:color="auto"/>
              <w:right w:val="single" w:sz="4" w:space="0" w:color="auto"/>
            </w:tcBorders>
            <w:shd w:val="clear" w:color="auto" w:fill="auto"/>
            <w:noWrap/>
            <w:vAlign w:val="bottom"/>
            <w:hideMark/>
          </w:tcPr>
          <w:p w:rsidR="00742691" w:rsidRPr="000310EF" w:rsidRDefault="00A82DDF" w:rsidP="001B4A98">
            <w:pPr>
              <w:jc w:val="center"/>
              <w:rPr>
                <w:rFonts w:ascii="Arial" w:hAnsi="Arial" w:cs="Arial"/>
                <w:bCs/>
                <w:sz w:val="24"/>
                <w:szCs w:val="24"/>
                <w:lang w:eastAsia="es-CO"/>
              </w:rPr>
            </w:pPr>
            <w:r w:rsidRPr="000310EF">
              <w:rPr>
                <w:rFonts w:ascii="Arial" w:hAnsi="Arial" w:cs="Arial"/>
                <w:bCs/>
                <w:sz w:val="24"/>
                <w:szCs w:val="24"/>
                <w:lang w:eastAsia="es-CO"/>
              </w:rPr>
              <w:t>3</w:t>
            </w:r>
          </w:p>
        </w:tc>
      </w:tr>
      <w:tr w:rsidR="00742691" w:rsidRPr="000310EF" w:rsidTr="00CB72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3140" w:type="dxa"/>
            <w:tcBorders>
              <w:bottom w:val="single" w:sz="4" w:space="0" w:color="auto"/>
            </w:tcBorders>
          </w:tcPr>
          <w:p w:rsidR="00742691" w:rsidRPr="000310EF" w:rsidRDefault="00742691" w:rsidP="0024384F">
            <w:pPr>
              <w:shd w:val="clear" w:color="auto" w:fill="FFFFFF"/>
              <w:ind w:left="6"/>
              <w:contextualSpacing/>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Total</w:t>
            </w:r>
          </w:p>
        </w:tc>
        <w:tc>
          <w:tcPr>
            <w:tcW w:w="2440" w:type="dxa"/>
          </w:tcPr>
          <w:p w:rsidR="00742691" w:rsidRPr="000310EF" w:rsidRDefault="00EA4113" w:rsidP="0024384F">
            <w:pPr>
              <w:shd w:val="clear" w:color="auto" w:fill="FFFFFF"/>
              <w:ind w:left="6"/>
              <w:contextualSpacing/>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200</w:t>
            </w:r>
          </w:p>
        </w:tc>
        <w:tc>
          <w:tcPr>
            <w:tcW w:w="1938" w:type="dxa"/>
          </w:tcPr>
          <w:p w:rsidR="00742691" w:rsidRPr="000310EF" w:rsidRDefault="00A82DDF" w:rsidP="0024384F">
            <w:pPr>
              <w:shd w:val="clear" w:color="auto" w:fill="FFFFFF"/>
              <w:ind w:left="6"/>
              <w:contextualSpacing/>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100</w:t>
            </w:r>
            <w:r w:rsidR="00742691" w:rsidRPr="000310EF">
              <w:rPr>
                <w:rFonts w:ascii="Arial" w:eastAsia="Times New Roman" w:hAnsi="Arial" w:cs="Arial"/>
                <w:sz w:val="24"/>
                <w:szCs w:val="24"/>
                <w:lang w:eastAsia="es-CO"/>
              </w:rPr>
              <w:t>%</w:t>
            </w:r>
          </w:p>
        </w:tc>
      </w:tr>
    </w:tbl>
    <w:p w:rsidR="00177205" w:rsidRPr="000310EF" w:rsidRDefault="00177205" w:rsidP="00177205">
      <w:pPr>
        <w:rPr>
          <w:rFonts w:ascii="Arial" w:hAnsi="Arial" w:cs="Arial"/>
          <w:b/>
          <w:sz w:val="24"/>
          <w:szCs w:val="24"/>
        </w:rPr>
      </w:pPr>
      <w:bookmarkStart w:id="147" w:name="_Toc359082082"/>
      <w:bookmarkStart w:id="148" w:name="_Toc359082172"/>
      <w:bookmarkStart w:id="149" w:name="_Toc359082550"/>
      <w:r w:rsidRPr="000310EF">
        <w:rPr>
          <w:rFonts w:ascii="Arial" w:hAnsi="Arial" w:cs="Arial"/>
          <w:sz w:val="24"/>
          <w:szCs w:val="24"/>
        </w:rPr>
        <w:t>Fuente. Encuestas dirigidas a personas naturales del Municipio de Envigado.</w:t>
      </w:r>
    </w:p>
    <w:p w:rsidR="000C4696" w:rsidRDefault="000C4696" w:rsidP="00434403">
      <w:pPr>
        <w:pStyle w:val="Prrafodelista"/>
        <w:shd w:val="clear" w:color="auto" w:fill="FFFFFF"/>
        <w:spacing w:before="480" w:after="144"/>
        <w:ind w:left="0" w:firstLine="708"/>
        <w:outlineLvl w:val="2"/>
        <w:rPr>
          <w:rFonts w:ascii="Arial" w:eastAsia="Times New Roman" w:hAnsi="Arial" w:cs="Arial"/>
          <w:b/>
          <w:bCs/>
          <w:sz w:val="24"/>
          <w:szCs w:val="24"/>
          <w:lang w:eastAsia="es-CO"/>
        </w:rPr>
      </w:pPr>
    </w:p>
    <w:p w:rsidR="00742691" w:rsidRPr="00434403" w:rsidRDefault="00434403" w:rsidP="00434403">
      <w:pPr>
        <w:pStyle w:val="Prrafodelista"/>
        <w:shd w:val="clear" w:color="auto" w:fill="FFFFFF"/>
        <w:spacing w:before="480" w:after="144"/>
        <w:ind w:left="0" w:firstLine="708"/>
        <w:outlineLvl w:val="2"/>
        <w:rPr>
          <w:rFonts w:ascii="Arial" w:eastAsia="Times New Roman" w:hAnsi="Arial" w:cs="Arial"/>
          <w:b/>
          <w:bCs/>
          <w:sz w:val="24"/>
          <w:szCs w:val="24"/>
          <w:lang w:eastAsia="es-CO"/>
        </w:rPr>
      </w:pPr>
      <w:r w:rsidRPr="00434403">
        <w:rPr>
          <w:rFonts w:ascii="Arial" w:eastAsia="Times New Roman" w:hAnsi="Arial" w:cs="Arial"/>
          <w:b/>
          <w:bCs/>
          <w:sz w:val="24"/>
          <w:szCs w:val="24"/>
          <w:lang w:eastAsia="es-CO"/>
        </w:rPr>
        <w:t>Grá</w:t>
      </w:r>
      <w:r w:rsidR="00C65B0E">
        <w:rPr>
          <w:rFonts w:ascii="Arial" w:eastAsia="Times New Roman" w:hAnsi="Arial" w:cs="Arial"/>
          <w:b/>
          <w:bCs/>
          <w:sz w:val="24"/>
          <w:szCs w:val="24"/>
          <w:lang w:eastAsia="es-CO"/>
        </w:rPr>
        <w:t>fic</w:t>
      </w:r>
      <w:r w:rsidR="00330396">
        <w:rPr>
          <w:rFonts w:ascii="Arial" w:eastAsia="Times New Roman" w:hAnsi="Arial" w:cs="Arial"/>
          <w:b/>
          <w:bCs/>
          <w:sz w:val="24"/>
          <w:szCs w:val="24"/>
          <w:lang w:eastAsia="es-CO"/>
        </w:rPr>
        <w:t>o</w:t>
      </w:r>
      <w:r w:rsidR="00742691" w:rsidRPr="00434403">
        <w:rPr>
          <w:rFonts w:ascii="Arial" w:eastAsia="Times New Roman" w:hAnsi="Arial" w:cs="Arial"/>
          <w:b/>
          <w:bCs/>
          <w:sz w:val="24"/>
          <w:szCs w:val="24"/>
          <w:lang w:eastAsia="es-CO"/>
        </w:rPr>
        <w:t xml:space="preserve"> 8</w:t>
      </w:r>
      <w:bookmarkEnd w:id="147"/>
      <w:bookmarkEnd w:id="148"/>
      <w:bookmarkEnd w:id="149"/>
    </w:p>
    <w:p w:rsidR="00742691" w:rsidRPr="000310EF" w:rsidRDefault="00742691" w:rsidP="00742691">
      <w:pPr>
        <w:pStyle w:val="Prrafodelista"/>
        <w:shd w:val="clear" w:color="auto" w:fill="FFFFFF"/>
        <w:spacing w:before="480" w:after="144"/>
        <w:ind w:left="786"/>
        <w:outlineLvl w:val="2"/>
        <w:rPr>
          <w:rFonts w:ascii="Arial" w:eastAsia="Times New Roman" w:hAnsi="Arial" w:cs="Arial"/>
          <w:b/>
          <w:bCs/>
          <w:sz w:val="27"/>
          <w:szCs w:val="27"/>
          <w:lang w:eastAsia="es-CO"/>
        </w:rPr>
      </w:pPr>
    </w:p>
    <w:p w:rsidR="00742691" w:rsidRPr="000310EF" w:rsidRDefault="0048180F" w:rsidP="000308CB">
      <w:pPr>
        <w:pStyle w:val="Prrafodelista"/>
        <w:shd w:val="clear" w:color="auto" w:fill="FFFFFF"/>
        <w:spacing w:before="480" w:after="144"/>
        <w:ind w:left="786"/>
        <w:jc w:val="center"/>
        <w:outlineLvl w:val="2"/>
        <w:rPr>
          <w:rFonts w:ascii="Arial" w:eastAsia="Times New Roman" w:hAnsi="Arial" w:cs="Arial"/>
          <w:b/>
          <w:bCs/>
          <w:sz w:val="27"/>
          <w:szCs w:val="27"/>
          <w:lang w:eastAsia="es-CO"/>
        </w:rPr>
      </w:pPr>
      <w:r>
        <w:rPr>
          <w:rFonts w:ascii="Arial" w:eastAsia="Times New Roman" w:hAnsi="Arial" w:cs="Arial"/>
          <w:b/>
          <w:noProof/>
          <w:sz w:val="27"/>
          <w:szCs w:val="27"/>
          <w:lang w:eastAsia="es-CO"/>
        </w:rPr>
        <w:lastRenderedPageBreak/>
        <w:drawing>
          <wp:inline distT="0" distB="0" distL="0" distR="0">
            <wp:extent cx="3674657" cy="1682026"/>
            <wp:effectExtent l="57150" t="19050" r="116293" b="70574"/>
            <wp:docPr id="1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noChangeArrowheads="1"/>
                    </pic:cNvPicPr>
                  </pic:nvPicPr>
                  <pic:blipFill>
                    <a:blip r:embed="rId23" cstate="print"/>
                    <a:srcRect t="21719" r="54854" b="50679"/>
                    <a:stretch>
                      <a:fillRect/>
                    </a:stretch>
                  </pic:blipFill>
                  <pic:spPr bwMode="auto">
                    <a:xfrm>
                      <a:off x="0" y="0"/>
                      <a:ext cx="3674657" cy="168202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691" w:rsidRPr="000310EF" w:rsidRDefault="00742691" w:rsidP="00742691">
      <w:pPr>
        <w:pStyle w:val="Prrafodelista"/>
        <w:shd w:val="clear" w:color="auto" w:fill="FFFFFF"/>
        <w:spacing w:before="480" w:after="144"/>
        <w:ind w:left="786"/>
        <w:outlineLvl w:val="2"/>
        <w:rPr>
          <w:rFonts w:ascii="Arial" w:eastAsia="Times New Roman" w:hAnsi="Arial" w:cs="Arial"/>
          <w:b/>
          <w:bCs/>
          <w:sz w:val="27"/>
          <w:szCs w:val="27"/>
          <w:lang w:eastAsia="es-CO"/>
        </w:rPr>
      </w:pPr>
    </w:p>
    <w:p w:rsidR="00742691" w:rsidRPr="000310EF" w:rsidRDefault="00742691" w:rsidP="00742691">
      <w:pPr>
        <w:pStyle w:val="Prrafodelista"/>
        <w:shd w:val="clear" w:color="auto" w:fill="FFFFFF"/>
        <w:spacing w:before="480" w:after="144"/>
        <w:ind w:left="786"/>
        <w:outlineLvl w:val="2"/>
        <w:rPr>
          <w:rFonts w:ascii="Arial" w:eastAsia="Times New Roman" w:hAnsi="Arial" w:cs="Arial"/>
          <w:b/>
          <w:bCs/>
          <w:sz w:val="27"/>
          <w:szCs w:val="27"/>
          <w:lang w:eastAsia="es-CO"/>
        </w:rPr>
      </w:pPr>
    </w:p>
    <w:p w:rsidR="00724C1C" w:rsidRPr="000310EF" w:rsidRDefault="00724C1C" w:rsidP="00724C1C">
      <w:pPr>
        <w:shd w:val="clear" w:color="auto" w:fill="FFFFFF"/>
        <w:spacing w:before="480" w:after="144"/>
        <w:outlineLvl w:val="2"/>
        <w:rPr>
          <w:rFonts w:ascii="Arial" w:eastAsia="Times New Roman" w:hAnsi="Arial" w:cs="Arial"/>
          <w:b/>
          <w:bCs/>
          <w:sz w:val="24"/>
          <w:szCs w:val="24"/>
          <w:lang w:eastAsia="es-CO"/>
        </w:rPr>
      </w:pPr>
      <w:bookmarkStart w:id="150" w:name="_Toc359082083"/>
      <w:bookmarkStart w:id="151" w:name="_Toc359082173"/>
      <w:bookmarkStart w:id="152" w:name="_Toc359082551"/>
      <w:r w:rsidRPr="000310EF">
        <w:rPr>
          <w:rFonts w:ascii="Arial" w:eastAsia="Times New Roman" w:hAnsi="Arial" w:cs="Arial"/>
          <w:b/>
          <w:bCs/>
          <w:sz w:val="24"/>
          <w:szCs w:val="24"/>
          <w:lang w:eastAsia="es-CO"/>
        </w:rPr>
        <w:t>9. Cuánto estaría usted dispuesto a pagar por un artículo de cuero</w:t>
      </w:r>
      <w:proofErr w:type="gramStart"/>
      <w:r w:rsidRPr="000310EF">
        <w:rPr>
          <w:rFonts w:ascii="Arial" w:eastAsia="Times New Roman" w:hAnsi="Arial" w:cs="Arial"/>
          <w:b/>
          <w:bCs/>
          <w:sz w:val="24"/>
          <w:szCs w:val="24"/>
          <w:lang w:eastAsia="es-CO"/>
        </w:rPr>
        <w:t>?</w:t>
      </w:r>
      <w:bookmarkEnd w:id="150"/>
      <w:bookmarkEnd w:id="151"/>
      <w:bookmarkEnd w:id="152"/>
      <w:proofErr w:type="gramEnd"/>
    </w:p>
    <w:p w:rsidR="00724C1C" w:rsidRPr="000310EF" w:rsidRDefault="00724C1C" w:rsidP="00724C1C">
      <w:pPr>
        <w:shd w:val="clear" w:color="auto" w:fill="FFFFFF"/>
        <w:rPr>
          <w:rFonts w:ascii="Arial" w:eastAsia="Times New Roman" w:hAnsi="Arial" w:cs="Arial"/>
          <w:sz w:val="24"/>
          <w:szCs w:val="24"/>
          <w:lang w:eastAsia="es-CO"/>
        </w:rPr>
      </w:pPr>
    </w:p>
    <w:p w:rsidR="001D441B" w:rsidRPr="000310EF" w:rsidRDefault="001D441B" w:rsidP="001D441B">
      <w:pPr>
        <w:shd w:val="clear" w:color="auto" w:fill="FFFFFF"/>
        <w:ind w:firstLine="708"/>
        <w:rPr>
          <w:rFonts w:ascii="Arial" w:eastAsia="Times New Roman" w:hAnsi="Arial" w:cs="Arial"/>
          <w:b/>
          <w:sz w:val="24"/>
          <w:szCs w:val="24"/>
          <w:lang w:eastAsia="es-CO"/>
        </w:rPr>
      </w:pPr>
      <w:r w:rsidRPr="000310EF">
        <w:rPr>
          <w:rFonts w:ascii="Arial" w:eastAsia="Times New Roman" w:hAnsi="Arial" w:cs="Arial"/>
          <w:b/>
          <w:sz w:val="24"/>
          <w:szCs w:val="24"/>
          <w:lang w:eastAsia="es-CO"/>
        </w:rPr>
        <w:t>Tabla 9</w:t>
      </w:r>
    </w:p>
    <w:p w:rsidR="001D441B" w:rsidRPr="000310EF" w:rsidRDefault="001D441B" w:rsidP="001D441B">
      <w:pPr>
        <w:shd w:val="clear" w:color="auto" w:fill="FFFFFF"/>
        <w:ind w:firstLine="708"/>
        <w:rPr>
          <w:rFonts w:ascii="Arial" w:eastAsia="Times New Roman" w:hAnsi="Arial" w:cs="Arial"/>
          <w:b/>
          <w:sz w:val="24"/>
          <w:szCs w:val="24"/>
          <w:lang w:eastAsia="es-CO"/>
        </w:rPr>
      </w:pPr>
    </w:p>
    <w:tbl>
      <w:tblPr>
        <w:tblW w:w="7518" w:type="dxa"/>
        <w:tblInd w:w="65" w:type="dxa"/>
        <w:tblCellMar>
          <w:left w:w="70" w:type="dxa"/>
          <w:right w:w="70" w:type="dxa"/>
        </w:tblCellMar>
        <w:tblLook w:val="04A0" w:firstRow="1" w:lastRow="0" w:firstColumn="1" w:lastColumn="0" w:noHBand="0" w:noVBand="1"/>
      </w:tblPr>
      <w:tblGrid>
        <w:gridCol w:w="3691"/>
        <w:gridCol w:w="1889"/>
        <w:gridCol w:w="1938"/>
      </w:tblGrid>
      <w:tr w:rsidR="001D441B" w:rsidRPr="000310EF" w:rsidTr="00F21E22">
        <w:trPr>
          <w:trHeight w:val="255"/>
        </w:trPr>
        <w:tc>
          <w:tcPr>
            <w:tcW w:w="3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441B" w:rsidRPr="000310EF" w:rsidRDefault="001D441B" w:rsidP="001B4A98">
            <w:pPr>
              <w:jc w:val="center"/>
              <w:rPr>
                <w:rFonts w:ascii="Arial" w:hAnsi="Arial" w:cs="Arial"/>
                <w:bCs/>
                <w:sz w:val="24"/>
                <w:szCs w:val="24"/>
                <w:lang w:eastAsia="es-CO"/>
              </w:rPr>
            </w:pPr>
            <w:r w:rsidRPr="000310EF">
              <w:rPr>
                <w:rFonts w:ascii="Arial" w:hAnsi="Arial" w:cs="Arial"/>
                <w:bCs/>
                <w:sz w:val="24"/>
                <w:szCs w:val="24"/>
                <w:lang w:eastAsia="es-CO"/>
              </w:rPr>
              <w:t>Opciones</w:t>
            </w:r>
          </w:p>
        </w:tc>
        <w:tc>
          <w:tcPr>
            <w:tcW w:w="1889" w:type="dxa"/>
            <w:tcBorders>
              <w:top w:val="single" w:sz="4" w:space="0" w:color="auto"/>
              <w:left w:val="nil"/>
              <w:bottom w:val="single" w:sz="4" w:space="0" w:color="auto"/>
              <w:right w:val="single" w:sz="4" w:space="0" w:color="auto"/>
            </w:tcBorders>
            <w:shd w:val="clear" w:color="auto" w:fill="auto"/>
            <w:noWrap/>
            <w:vAlign w:val="bottom"/>
            <w:hideMark/>
          </w:tcPr>
          <w:p w:rsidR="001D441B" w:rsidRPr="000310EF" w:rsidRDefault="001D441B" w:rsidP="001B4A98">
            <w:pPr>
              <w:jc w:val="center"/>
              <w:rPr>
                <w:rFonts w:ascii="Arial" w:hAnsi="Arial" w:cs="Arial"/>
                <w:bCs/>
                <w:sz w:val="24"/>
                <w:szCs w:val="24"/>
                <w:lang w:eastAsia="es-CO"/>
              </w:rPr>
            </w:pPr>
            <w:r w:rsidRPr="000310EF">
              <w:rPr>
                <w:rFonts w:ascii="Arial" w:hAnsi="Arial" w:cs="Arial"/>
                <w:bCs/>
                <w:sz w:val="24"/>
                <w:szCs w:val="24"/>
                <w:lang w:eastAsia="es-CO"/>
              </w:rPr>
              <w:t>No.</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1D441B" w:rsidRPr="000310EF" w:rsidRDefault="001D441B" w:rsidP="001B4A98">
            <w:pPr>
              <w:jc w:val="center"/>
              <w:rPr>
                <w:rFonts w:ascii="Arial" w:hAnsi="Arial" w:cs="Arial"/>
                <w:bCs/>
                <w:sz w:val="24"/>
                <w:szCs w:val="24"/>
                <w:lang w:eastAsia="es-CO"/>
              </w:rPr>
            </w:pPr>
            <w:r w:rsidRPr="000310EF">
              <w:rPr>
                <w:rFonts w:ascii="Arial" w:hAnsi="Arial" w:cs="Arial"/>
                <w:bCs/>
                <w:sz w:val="24"/>
                <w:szCs w:val="24"/>
                <w:lang w:eastAsia="es-CO"/>
              </w:rPr>
              <w:t>%</w:t>
            </w:r>
          </w:p>
        </w:tc>
      </w:tr>
      <w:tr w:rsidR="001D441B" w:rsidRPr="000310EF" w:rsidTr="00F21E22">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1D441B" w:rsidRPr="000310EF" w:rsidRDefault="001D441B" w:rsidP="00FC6459">
            <w:pPr>
              <w:jc w:val="center"/>
              <w:rPr>
                <w:rFonts w:ascii="Arial" w:hAnsi="Arial" w:cs="Arial"/>
                <w:sz w:val="24"/>
                <w:szCs w:val="24"/>
                <w:lang w:eastAsia="es-CO"/>
              </w:rPr>
            </w:pPr>
            <w:r w:rsidRPr="000310EF">
              <w:rPr>
                <w:rFonts w:ascii="Arial" w:hAnsi="Arial" w:cs="Arial"/>
                <w:sz w:val="24"/>
                <w:szCs w:val="24"/>
                <w:lang w:eastAsia="es-CO"/>
              </w:rPr>
              <w:t>Zapatos $60.000 a $120.000</w:t>
            </w:r>
          </w:p>
        </w:tc>
        <w:tc>
          <w:tcPr>
            <w:tcW w:w="1889" w:type="dxa"/>
            <w:tcBorders>
              <w:top w:val="nil"/>
              <w:left w:val="nil"/>
              <w:bottom w:val="single" w:sz="4" w:space="0" w:color="auto"/>
              <w:right w:val="single" w:sz="4" w:space="0" w:color="auto"/>
            </w:tcBorders>
            <w:shd w:val="clear" w:color="auto" w:fill="auto"/>
            <w:noWrap/>
            <w:vAlign w:val="bottom"/>
            <w:hideMark/>
          </w:tcPr>
          <w:p w:rsidR="001D441B" w:rsidRPr="000310EF" w:rsidRDefault="001D441B" w:rsidP="001B4A98">
            <w:pPr>
              <w:jc w:val="center"/>
              <w:rPr>
                <w:rFonts w:ascii="Arial" w:hAnsi="Arial" w:cs="Arial"/>
                <w:sz w:val="24"/>
                <w:szCs w:val="24"/>
                <w:lang w:eastAsia="es-CO"/>
              </w:rPr>
            </w:pPr>
            <w:r w:rsidRPr="000310EF">
              <w:rPr>
                <w:rFonts w:ascii="Arial" w:hAnsi="Arial" w:cs="Arial"/>
                <w:sz w:val="24"/>
                <w:szCs w:val="24"/>
                <w:lang w:eastAsia="es-CO"/>
              </w:rPr>
              <w:t>48</w:t>
            </w:r>
          </w:p>
        </w:tc>
        <w:tc>
          <w:tcPr>
            <w:tcW w:w="1938" w:type="dxa"/>
            <w:tcBorders>
              <w:top w:val="nil"/>
              <w:left w:val="nil"/>
              <w:bottom w:val="single" w:sz="4" w:space="0" w:color="auto"/>
              <w:right w:val="single" w:sz="4" w:space="0" w:color="auto"/>
            </w:tcBorders>
            <w:shd w:val="clear" w:color="auto" w:fill="auto"/>
            <w:noWrap/>
            <w:vAlign w:val="bottom"/>
            <w:hideMark/>
          </w:tcPr>
          <w:p w:rsidR="001D441B" w:rsidRPr="000310EF" w:rsidRDefault="001D441B" w:rsidP="001B4A98">
            <w:pPr>
              <w:jc w:val="center"/>
              <w:rPr>
                <w:rFonts w:ascii="Arial" w:hAnsi="Arial" w:cs="Arial"/>
                <w:sz w:val="24"/>
                <w:szCs w:val="24"/>
                <w:lang w:eastAsia="es-CO"/>
              </w:rPr>
            </w:pPr>
            <w:r w:rsidRPr="000310EF">
              <w:rPr>
                <w:rFonts w:ascii="Arial" w:hAnsi="Arial" w:cs="Arial"/>
                <w:sz w:val="24"/>
                <w:szCs w:val="24"/>
                <w:lang w:eastAsia="es-CO"/>
              </w:rPr>
              <w:t>13%</w:t>
            </w:r>
          </w:p>
        </w:tc>
      </w:tr>
      <w:tr w:rsidR="001D441B" w:rsidRPr="000310EF" w:rsidTr="00F21E22">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1D441B" w:rsidRPr="000310EF" w:rsidRDefault="001D441B" w:rsidP="00FC6459">
            <w:pPr>
              <w:jc w:val="center"/>
              <w:rPr>
                <w:rFonts w:ascii="Arial" w:hAnsi="Arial" w:cs="Arial"/>
                <w:sz w:val="24"/>
                <w:szCs w:val="24"/>
                <w:lang w:eastAsia="es-CO"/>
              </w:rPr>
            </w:pPr>
            <w:r w:rsidRPr="000310EF">
              <w:rPr>
                <w:rFonts w:ascii="Arial" w:hAnsi="Arial" w:cs="Arial"/>
                <w:sz w:val="24"/>
                <w:szCs w:val="24"/>
                <w:lang w:eastAsia="es-CO"/>
              </w:rPr>
              <w:t>Zapatos $121.000 a $200.000</w:t>
            </w:r>
          </w:p>
        </w:tc>
        <w:tc>
          <w:tcPr>
            <w:tcW w:w="1889" w:type="dxa"/>
            <w:tcBorders>
              <w:top w:val="nil"/>
              <w:left w:val="nil"/>
              <w:bottom w:val="single" w:sz="4" w:space="0" w:color="auto"/>
              <w:right w:val="single" w:sz="4" w:space="0" w:color="auto"/>
            </w:tcBorders>
            <w:shd w:val="clear" w:color="auto" w:fill="auto"/>
            <w:noWrap/>
            <w:vAlign w:val="bottom"/>
            <w:hideMark/>
          </w:tcPr>
          <w:p w:rsidR="001D441B" w:rsidRPr="000310EF" w:rsidRDefault="001D441B" w:rsidP="001B4A98">
            <w:pPr>
              <w:jc w:val="center"/>
              <w:rPr>
                <w:rFonts w:ascii="Arial" w:hAnsi="Arial" w:cs="Arial"/>
                <w:sz w:val="24"/>
                <w:szCs w:val="24"/>
                <w:lang w:eastAsia="es-CO"/>
              </w:rPr>
            </w:pPr>
            <w:r w:rsidRPr="000310EF">
              <w:rPr>
                <w:rFonts w:ascii="Arial" w:hAnsi="Arial" w:cs="Arial"/>
                <w:sz w:val="24"/>
                <w:szCs w:val="24"/>
                <w:lang w:eastAsia="es-CO"/>
              </w:rPr>
              <w:t>50</w:t>
            </w:r>
          </w:p>
        </w:tc>
        <w:tc>
          <w:tcPr>
            <w:tcW w:w="1938" w:type="dxa"/>
            <w:tcBorders>
              <w:top w:val="nil"/>
              <w:left w:val="nil"/>
              <w:bottom w:val="single" w:sz="4" w:space="0" w:color="auto"/>
              <w:right w:val="single" w:sz="4" w:space="0" w:color="auto"/>
            </w:tcBorders>
            <w:shd w:val="clear" w:color="auto" w:fill="auto"/>
            <w:noWrap/>
            <w:vAlign w:val="bottom"/>
            <w:hideMark/>
          </w:tcPr>
          <w:p w:rsidR="001D441B" w:rsidRPr="000310EF" w:rsidRDefault="001D441B" w:rsidP="001B4A98">
            <w:pPr>
              <w:jc w:val="center"/>
              <w:rPr>
                <w:rFonts w:ascii="Arial" w:hAnsi="Arial" w:cs="Arial"/>
                <w:sz w:val="24"/>
                <w:szCs w:val="24"/>
                <w:lang w:eastAsia="es-CO"/>
              </w:rPr>
            </w:pPr>
            <w:r w:rsidRPr="000310EF">
              <w:rPr>
                <w:rFonts w:ascii="Arial" w:hAnsi="Arial" w:cs="Arial"/>
                <w:sz w:val="24"/>
                <w:szCs w:val="24"/>
                <w:lang w:eastAsia="es-CO"/>
              </w:rPr>
              <w:t>13%</w:t>
            </w:r>
          </w:p>
        </w:tc>
      </w:tr>
      <w:tr w:rsidR="001D441B" w:rsidRPr="000310EF" w:rsidTr="00F21E22">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1D441B" w:rsidRPr="000310EF" w:rsidRDefault="001D441B" w:rsidP="00FC6459">
            <w:pPr>
              <w:jc w:val="center"/>
              <w:rPr>
                <w:rFonts w:ascii="Arial" w:hAnsi="Arial" w:cs="Arial"/>
                <w:sz w:val="24"/>
                <w:szCs w:val="24"/>
                <w:lang w:eastAsia="es-CO"/>
              </w:rPr>
            </w:pPr>
            <w:r w:rsidRPr="000310EF">
              <w:rPr>
                <w:rFonts w:ascii="Arial" w:hAnsi="Arial" w:cs="Arial"/>
                <w:sz w:val="24"/>
                <w:szCs w:val="24"/>
                <w:lang w:eastAsia="es-CO"/>
              </w:rPr>
              <w:t>Zapatos mayor a $201.000</w:t>
            </w:r>
          </w:p>
        </w:tc>
        <w:tc>
          <w:tcPr>
            <w:tcW w:w="1889" w:type="dxa"/>
            <w:tcBorders>
              <w:top w:val="nil"/>
              <w:left w:val="nil"/>
              <w:bottom w:val="single" w:sz="4" w:space="0" w:color="auto"/>
              <w:right w:val="single" w:sz="4" w:space="0" w:color="auto"/>
            </w:tcBorders>
            <w:shd w:val="clear" w:color="auto" w:fill="auto"/>
            <w:noWrap/>
            <w:vAlign w:val="bottom"/>
            <w:hideMark/>
          </w:tcPr>
          <w:p w:rsidR="001D441B" w:rsidRPr="000310EF" w:rsidRDefault="001D441B" w:rsidP="001B4A98">
            <w:pPr>
              <w:jc w:val="center"/>
              <w:rPr>
                <w:rFonts w:ascii="Arial" w:hAnsi="Arial" w:cs="Arial"/>
                <w:sz w:val="24"/>
                <w:szCs w:val="24"/>
                <w:lang w:eastAsia="es-CO"/>
              </w:rPr>
            </w:pPr>
            <w:r w:rsidRPr="000310EF">
              <w:rPr>
                <w:rFonts w:ascii="Arial" w:hAnsi="Arial" w:cs="Arial"/>
                <w:sz w:val="24"/>
                <w:szCs w:val="24"/>
                <w:lang w:eastAsia="es-CO"/>
              </w:rPr>
              <w:t>11</w:t>
            </w:r>
          </w:p>
        </w:tc>
        <w:tc>
          <w:tcPr>
            <w:tcW w:w="1938" w:type="dxa"/>
            <w:tcBorders>
              <w:top w:val="nil"/>
              <w:left w:val="nil"/>
              <w:bottom w:val="single" w:sz="4" w:space="0" w:color="auto"/>
              <w:right w:val="single" w:sz="4" w:space="0" w:color="auto"/>
            </w:tcBorders>
            <w:shd w:val="clear" w:color="auto" w:fill="auto"/>
            <w:noWrap/>
            <w:vAlign w:val="bottom"/>
            <w:hideMark/>
          </w:tcPr>
          <w:p w:rsidR="001D441B" w:rsidRPr="000310EF" w:rsidRDefault="001D441B" w:rsidP="001B4A98">
            <w:pPr>
              <w:jc w:val="center"/>
              <w:rPr>
                <w:rFonts w:ascii="Arial" w:hAnsi="Arial" w:cs="Arial"/>
                <w:sz w:val="24"/>
                <w:szCs w:val="24"/>
                <w:lang w:eastAsia="es-CO"/>
              </w:rPr>
            </w:pPr>
            <w:r w:rsidRPr="000310EF">
              <w:rPr>
                <w:rFonts w:ascii="Arial" w:hAnsi="Arial" w:cs="Arial"/>
                <w:sz w:val="24"/>
                <w:szCs w:val="24"/>
                <w:lang w:eastAsia="es-CO"/>
              </w:rPr>
              <w:t>3%</w:t>
            </w:r>
          </w:p>
        </w:tc>
      </w:tr>
      <w:tr w:rsidR="001D441B" w:rsidRPr="000310EF" w:rsidTr="00F21E22">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1D441B" w:rsidRPr="000310EF" w:rsidRDefault="00F21E22" w:rsidP="00FC6459">
            <w:pPr>
              <w:jc w:val="center"/>
              <w:rPr>
                <w:rFonts w:ascii="Arial" w:hAnsi="Arial" w:cs="Arial"/>
                <w:sz w:val="24"/>
                <w:szCs w:val="24"/>
                <w:lang w:eastAsia="es-CO"/>
              </w:rPr>
            </w:pPr>
            <w:r w:rsidRPr="000310EF">
              <w:rPr>
                <w:rFonts w:ascii="Arial" w:hAnsi="Arial" w:cs="Arial"/>
                <w:sz w:val="24"/>
                <w:szCs w:val="24"/>
                <w:lang w:eastAsia="es-CO"/>
              </w:rPr>
              <w:t>Bolsos $50.000 a $120.000</w:t>
            </w:r>
          </w:p>
        </w:tc>
        <w:tc>
          <w:tcPr>
            <w:tcW w:w="1889" w:type="dxa"/>
            <w:tcBorders>
              <w:top w:val="nil"/>
              <w:left w:val="nil"/>
              <w:bottom w:val="single" w:sz="4" w:space="0" w:color="auto"/>
              <w:right w:val="single" w:sz="4" w:space="0" w:color="auto"/>
            </w:tcBorders>
            <w:shd w:val="clear" w:color="auto" w:fill="auto"/>
            <w:noWrap/>
            <w:vAlign w:val="bottom"/>
            <w:hideMark/>
          </w:tcPr>
          <w:p w:rsidR="001D441B" w:rsidRPr="000310EF" w:rsidRDefault="00F21E22" w:rsidP="001B4A98">
            <w:pPr>
              <w:jc w:val="center"/>
              <w:rPr>
                <w:rFonts w:ascii="Arial" w:hAnsi="Arial" w:cs="Arial"/>
                <w:sz w:val="24"/>
                <w:szCs w:val="24"/>
                <w:lang w:eastAsia="es-CO"/>
              </w:rPr>
            </w:pPr>
            <w:r w:rsidRPr="000310EF">
              <w:rPr>
                <w:rFonts w:ascii="Arial" w:hAnsi="Arial" w:cs="Arial"/>
                <w:sz w:val="24"/>
                <w:szCs w:val="24"/>
                <w:lang w:eastAsia="es-CO"/>
              </w:rPr>
              <w:t>54</w:t>
            </w:r>
          </w:p>
        </w:tc>
        <w:tc>
          <w:tcPr>
            <w:tcW w:w="1938" w:type="dxa"/>
            <w:tcBorders>
              <w:top w:val="nil"/>
              <w:left w:val="nil"/>
              <w:bottom w:val="single" w:sz="4" w:space="0" w:color="auto"/>
              <w:right w:val="single" w:sz="4" w:space="0" w:color="auto"/>
            </w:tcBorders>
            <w:shd w:val="clear" w:color="auto" w:fill="auto"/>
            <w:noWrap/>
            <w:vAlign w:val="bottom"/>
            <w:hideMark/>
          </w:tcPr>
          <w:p w:rsidR="001D441B" w:rsidRPr="000310EF" w:rsidRDefault="00F21E22" w:rsidP="001B4A98">
            <w:pPr>
              <w:jc w:val="center"/>
              <w:rPr>
                <w:rFonts w:ascii="Arial" w:hAnsi="Arial" w:cs="Arial"/>
                <w:sz w:val="24"/>
                <w:szCs w:val="24"/>
                <w:lang w:eastAsia="es-CO"/>
              </w:rPr>
            </w:pPr>
            <w:r w:rsidRPr="000310EF">
              <w:rPr>
                <w:rFonts w:ascii="Arial" w:hAnsi="Arial" w:cs="Arial"/>
                <w:sz w:val="24"/>
                <w:szCs w:val="24"/>
                <w:lang w:eastAsia="es-CO"/>
              </w:rPr>
              <w:t>14%</w:t>
            </w:r>
          </w:p>
        </w:tc>
      </w:tr>
      <w:tr w:rsidR="001D441B" w:rsidRPr="000310EF" w:rsidTr="00F21E22">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1D441B" w:rsidRPr="000310EF" w:rsidRDefault="00F21E22" w:rsidP="00FC6459">
            <w:pPr>
              <w:jc w:val="center"/>
              <w:rPr>
                <w:rFonts w:ascii="Arial" w:hAnsi="Arial" w:cs="Arial"/>
                <w:bCs/>
                <w:sz w:val="24"/>
                <w:szCs w:val="24"/>
                <w:lang w:eastAsia="es-CO"/>
              </w:rPr>
            </w:pPr>
            <w:r w:rsidRPr="000310EF">
              <w:rPr>
                <w:rFonts w:ascii="Arial" w:hAnsi="Arial" w:cs="Arial"/>
                <w:bCs/>
                <w:sz w:val="24"/>
                <w:szCs w:val="24"/>
                <w:lang w:eastAsia="es-CO"/>
              </w:rPr>
              <w:t>Bolsos $121.000 a $180.000</w:t>
            </w:r>
          </w:p>
        </w:tc>
        <w:tc>
          <w:tcPr>
            <w:tcW w:w="1889" w:type="dxa"/>
            <w:tcBorders>
              <w:top w:val="nil"/>
              <w:left w:val="nil"/>
              <w:bottom w:val="single" w:sz="4" w:space="0" w:color="auto"/>
              <w:right w:val="single" w:sz="4" w:space="0" w:color="auto"/>
            </w:tcBorders>
            <w:shd w:val="clear" w:color="auto" w:fill="auto"/>
            <w:noWrap/>
            <w:vAlign w:val="bottom"/>
            <w:hideMark/>
          </w:tcPr>
          <w:p w:rsidR="001D441B" w:rsidRPr="000310EF" w:rsidRDefault="00F21E22" w:rsidP="001B4A98">
            <w:pPr>
              <w:jc w:val="center"/>
              <w:rPr>
                <w:rFonts w:ascii="Arial" w:hAnsi="Arial" w:cs="Arial"/>
                <w:bCs/>
                <w:sz w:val="24"/>
                <w:szCs w:val="24"/>
                <w:lang w:eastAsia="es-CO"/>
              </w:rPr>
            </w:pPr>
            <w:r w:rsidRPr="000310EF">
              <w:rPr>
                <w:rFonts w:ascii="Arial" w:hAnsi="Arial" w:cs="Arial"/>
                <w:bCs/>
                <w:sz w:val="24"/>
                <w:szCs w:val="24"/>
                <w:lang w:eastAsia="es-CO"/>
              </w:rPr>
              <w:t>28</w:t>
            </w:r>
          </w:p>
        </w:tc>
        <w:tc>
          <w:tcPr>
            <w:tcW w:w="1938" w:type="dxa"/>
            <w:tcBorders>
              <w:top w:val="nil"/>
              <w:left w:val="nil"/>
              <w:bottom w:val="single" w:sz="4" w:space="0" w:color="auto"/>
              <w:right w:val="single" w:sz="4" w:space="0" w:color="auto"/>
            </w:tcBorders>
            <w:shd w:val="clear" w:color="auto" w:fill="auto"/>
            <w:noWrap/>
            <w:vAlign w:val="bottom"/>
            <w:hideMark/>
          </w:tcPr>
          <w:p w:rsidR="001D441B" w:rsidRPr="000310EF" w:rsidRDefault="00F21E22" w:rsidP="001B4A98">
            <w:pPr>
              <w:jc w:val="center"/>
              <w:rPr>
                <w:rFonts w:ascii="Arial" w:hAnsi="Arial" w:cs="Arial"/>
                <w:bCs/>
                <w:sz w:val="24"/>
                <w:szCs w:val="24"/>
                <w:lang w:eastAsia="es-CO"/>
              </w:rPr>
            </w:pPr>
            <w:r w:rsidRPr="000310EF">
              <w:rPr>
                <w:rFonts w:ascii="Arial" w:hAnsi="Arial" w:cs="Arial"/>
                <w:bCs/>
                <w:sz w:val="24"/>
                <w:szCs w:val="24"/>
                <w:lang w:eastAsia="es-CO"/>
              </w:rPr>
              <w:t>7%</w:t>
            </w:r>
          </w:p>
        </w:tc>
      </w:tr>
      <w:tr w:rsidR="001D441B" w:rsidRPr="000310EF" w:rsidTr="00F21E22">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1D441B" w:rsidRPr="000310EF" w:rsidRDefault="00F21E22" w:rsidP="00FC6459">
            <w:pPr>
              <w:jc w:val="center"/>
              <w:rPr>
                <w:rFonts w:ascii="Arial" w:hAnsi="Arial" w:cs="Arial"/>
                <w:bCs/>
                <w:sz w:val="24"/>
                <w:szCs w:val="24"/>
                <w:lang w:eastAsia="es-CO"/>
              </w:rPr>
            </w:pPr>
            <w:r w:rsidRPr="000310EF">
              <w:rPr>
                <w:rFonts w:ascii="Arial" w:hAnsi="Arial" w:cs="Arial"/>
                <w:bCs/>
                <w:sz w:val="24"/>
                <w:szCs w:val="24"/>
                <w:lang w:eastAsia="es-CO"/>
              </w:rPr>
              <w:t>Bolsos  Mayor a $181.000</w:t>
            </w:r>
          </w:p>
        </w:tc>
        <w:tc>
          <w:tcPr>
            <w:tcW w:w="1889" w:type="dxa"/>
            <w:tcBorders>
              <w:top w:val="nil"/>
              <w:left w:val="nil"/>
              <w:bottom w:val="single" w:sz="4" w:space="0" w:color="auto"/>
              <w:right w:val="single" w:sz="4" w:space="0" w:color="auto"/>
            </w:tcBorders>
            <w:shd w:val="clear" w:color="auto" w:fill="auto"/>
            <w:noWrap/>
            <w:vAlign w:val="bottom"/>
            <w:hideMark/>
          </w:tcPr>
          <w:p w:rsidR="001D441B" w:rsidRPr="000310EF" w:rsidRDefault="00F21E22" w:rsidP="001B4A98">
            <w:pPr>
              <w:jc w:val="center"/>
              <w:rPr>
                <w:rFonts w:ascii="Arial" w:hAnsi="Arial" w:cs="Arial"/>
                <w:bCs/>
                <w:sz w:val="24"/>
                <w:szCs w:val="24"/>
                <w:lang w:eastAsia="es-CO"/>
              </w:rPr>
            </w:pPr>
            <w:r w:rsidRPr="000310EF">
              <w:rPr>
                <w:rFonts w:ascii="Arial" w:hAnsi="Arial" w:cs="Arial"/>
                <w:bCs/>
                <w:sz w:val="24"/>
                <w:szCs w:val="24"/>
                <w:lang w:eastAsia="es-CO"/>
              </w:rPr>
              <w:t>4</w:t>
            </w:r>
          </w:p>
        </w:tc>
        <w:tc>
          <w:tcPr>
            <w:tcW w:w="1938" w:type="dxa"/>
            <w:tcBorders>
              <w:top w:val="nil"/>
              <w:left w:val="nil"/>
              <w:bottom w:val="single" w:sz="4" w:space="0" w:color="auto"/>
              <w:right w:val="single" w:sz="4" w:space="0" w:color="auto"/>
            </w:tcBorders>
            <w:shd w:val="clear" w:color="auto" w:fill="auto"/>
            <w:noWrap/>
            <w:vAlign w:val="bottom"/>
            <w:hideMark/>
          </w:tcPr>
          <w:p w:rsidR="001D441B" w:rsidRPr="000310EF" w:rsidRDefault="00F21E22" w:rsidP="001B4A98">
            <w:pPr>
              <w:jc w:val="center"/>
              <w:rPr>
                <w:rFonts w:ascii="Arial" w:hAnsi="Arial" w:cs="Arial"/>
                <w:bCs/>
                <w:sz w:val="24"/>
                <w:szCs w:val="24"/>
                <w:lang w:eastAsia="es-CO"/>
              </w:rPr>
            </w:pPr>
            <w:r w:rsidRPr="000310EF">
              <w:rPr>
                <w:rFonts w:ascii="Arial" w:hAnsi="Arial" w:cs="Arial"/>
                <w:bCs/>
                <w:sz w:val="24"/>
                <w:szCs w:val="24"/>
                <w:lang w:eastAsia="es-CO"/>
              </w:rPr>
              <w:t>1%</w:t>
            </w:r>
          </w:p>
        </w:tc>
      </w:tr>
      <w:tr w:rsidR="001D441B" w:rsidRPr="000310EF" w:rsidTr="00F21E22">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1D441B" w:rsidRPr="000310EF" w:rsidRDefault="00F21E22" w:rsidP="00FC6459">
            <w:pPr>
              <w:jc w:val="center"/>
              <w:rPr>
                <w:rFonts w:ascii="Arial" w:hAnsi="Arial" w:cs="Arial"/>
                <w:bCs/>
                <w:sz w:val="24"/>
                <w:szCs w:val="24"/>
                <w:lang w:eastAsia="es-CO"/>
              </w:rPr>
            </w:pPr>
            <w:r w:rsidRPr="000310EF">
              <w:rPr>
                <w:rFonts w:ascii="Arial" w:hAnsi="Arial" w:cs="Arial"/>
                <w:bCs/>
                <w:sz w:val="24"/>
                <w:szCs w:val="24"/>
                <w:lang w:eastAsia="es-CO"/>
              </w:rPr>
              <w:t>Cinturones $50.000 a $80.000</w:t>
            </w:r>
          </w:p>
        </w:tc>
        <w:tc>
          <w:tcPr>
            <w:tcW w:w="1889" w:type="dxa"/>
            <w:tcBorders>
              <w:top w:val="nil"/>
              <w:left w:val="nil"/>
              <w:bottom w:val="single" w:sz="4" w:space="0" w:color="auto"/>
              <w:right w:val="single" w:sz="4" w:space="0" w:color="auto"/>
            </w:tcBorders>
            <w:shd w:val="clear" w:color="auto" w:fill="auto"/>
            <w:noWrap/>
            <w:vAlign w:val="bottom"/>
            <w:hideMark/>
          </w:tcPr>
          <w:p w:rsidR="001D441B" w:rsidRPr="000310EF" w:rsidRDefault="00F21E22" w:rsidP="001B4A98">
            <w:pPr>
              <w:jc w:val="center"/>
              <w:rPr>
                <w:rFonts w:ascii="Arial" w:hAnsi="Arial" w:cs="Arial"/>
                <w:bCs/>
                <w:sz w:val="24"/>
                <w:szCs w:val="24"/>
                <w:lang w:eastAsia="es-CO"/>
              </w:rPr>
            </w:pPr>
            <w:r w:rsidRPr="000310EF">
              <w:rPr>
                <w:rFonts w:ascii="Arial" w:hAnsi="Arial" w:cs="Arial"/>
                <w:bCs/>
                <w:sz w:val="24"/>
                <w:szCs w:val="24"/>
                <w:lang w:eastAsia="es-CO"/>
              </w:rPr>
              <w:t>99</w:t>
            </w:r>
          </w:p>
        </w:tc>
        <w:tc>
          <w:tcPr>
            <w:tcW w:w="1938" w:type="dxa"/>
            <w:tcBorders>
              <w:top w:val="nil"/>
              <w:left w:val="nil"/>
              <w:bottom w:val="single" w:sz="4" w:space="0" w:color="auto"/>
              <w:right w:val="single" w:sz="4" w:space="0" w:color="auto"/>
            </w:tcBorders>
            <w:shd w:val="clear" w:color="auto" w:fill="auto"/>
            <w:noWrap/>
            <w:vAlign w:val="bottom"/>
            <w:hideMark/>
          </w:tcPr>
          <w:p w:rsidR="001D441B" w:rsidRPr="000310EF" w:rsidRDefault="00F21E22" w:rsidP="001B4A98">
            <w:pPr>
              <w:jc w:val="center"/>
              <w:rPr>
                <w:rFonts w:ascii="Arial" w:hAnsi="Arial" w:cs="Arial"/>
                <w:bCs/>
                <w:sz w:val="24"/>
                <w:szCs w:val="24"/>
                <w:lang w:eastAsia="es-CO"/>
              </w:rPr>
            </w:pPr>
            <w:r w:rsidRPr="000310EF">
              <w:rPr>
                <w:rFonts w:ascii="Arial" w:hAnsi="Arial" w:cs="Arial"/>
                <w:bCs/>
                <w:sz w:val="24"/>
                <w:szCs w:val="24"/>
                <w:lang w:eastAsia="es-CO"/>
              </w:rPr>
              <w:t>26%</w:t>
            </w:r>
          </w:p>
        </w:tc>
      </w:tr>
      <w:tr w:rsidR="001D441B" w:rsidRPr="000310EF" w:rsidTr="00F21E22">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1D441B" w:rsidRPr="000310EF" w:rsidRDefault="00F21E22" w:rsidP="00FC6459">
            <w:pPr>
              <w:jc w:val="center"/>
              <w:rPr>
                <w:rFonts w:ascii="Arial" w:hAnsi="Arial" w:cs="Arial"/>
                <w:bCs/>
                <w:sz w:val="24"/>
                <w:szCs w:val="24"/>
                <w:lang w:eastAsia="es-CO"/>
              </w:rPr>
            </w:pPr>
            <w:r w:rsidRPr="000310EF">
              <w:rPr>
                <w:rFonts w:ascii="Arial" w:hAnsi="Arial" w:cs="Arial"/>
                <w:bCs/>
                <w:sz w:val="24"/>
                <w:szCs w:val="24"/>
                <w:lang w:eastAsia="es-CO"/>
              </w:rPr>
              <w:t>Cinturones $81.000 a $120.000</w:t>
            </w:r>
          </w:p>
        </w:tc>
        <w:tc>
          <w:tcPr>
            <w:tcW w:w="1889" w:type="dxa"/>
            <w:tcBorders>
              <w:top w:val="nil"/>
              <w:left w:val="nil"/>
              <w:bottom w:val="single" w:sz="4" w:space="0" w:color="auto"/>
              <w:right w:val="single" w:sz="4" w:space="0" w:color="auto"/>
            </w:tcBorders>
            <w:shd w:val="clear" w:color="auto" w:fill="auto"/>
            <w:noWrap/>
            <w:vAlign w:val="bottom"/>
            <w:hideMark/>
          </w:tcPr>
          <w:p w:rsidR="001D441B" w:rsidRPr="000310EF" w:rsidRDefault="00F21E22" w:rsidP="001B4A98">
            <w:pPr>
              <w:jc w:val="center"/>
              <w:rPr>
                <w:rFonts w:ascii="Arial" w:hAnsi="Arial" w:cs="Arial"/>
                <w:bCs/>
                <w:sz w:val="24"/>
                <w:szCs w:val="24"/>
                <w:lang w:eastAsia="es-CO"/>
              </w:rPr>
            </w:pPr>
            <w:r w:rsidRPr="000310EF">
              <w:rPr>
                <w:rFonts w:ascii="Arial" w:hAnsi="Arial" w:cs="Arial"/>
                <w:bCs/>
                <w:sz w:val="24"/>
                <w:szCs w:val="24"/>
                <w:lang w:eastAsia="es-CO"/>
              </w:rPr>
              <w:t>2</w:t>
            </w:r>
          </w:p>
        </w:tc>
        <w:tc>
          <w:tcPr>
            <w:tcW w:w="1938" w:type="dxa"/>
            <w:tcBorders>
              <w:top w:val="nil"/>
              <w:left w:val="nil"/>
              <w:bottom w:val="single" w:sz="4" w:space="0" w:color="auto"/>
              <w:right w:val="single" w:sz="4" w:space="0" w:color="auto"/>
            </w:tcBorders>
            <w:shd w:val="clear" w:color="auto" w:fill="auto"/>
            <w:noWrap/>
            <w:vAlign w:val="bottom"/>
            <w:hideMark/>
          </w:tcPr>
          <w:p w:rsidR="001D441B" w:rsidRPr="000310EF" w:rsidRDefault="00F21E22" w:rsidP="001B4A98">
            <w:pPr>
              <w:jc w:val="center"/>
              <w:rPr>
                <w:rFonts w:ascii="Arial" w:hAnsi="Arial" w:cs="Arial"/>
                <w:bCs/>
                <w:sz w:val="24"/>
                <w:szCs w:val="24"/>
                <w:lang w:eastAsia="es-CO"/>
              </w:rPr>
            </w:pPr>
            <w:r w:rsidRPr="000310EF">
              <w:rPr>
                <w:rFonts w:ascii="Arial" w:hAnsi="Arial" w:cs="Arial"/>
                <w:bCs/>
                <w:sz w:val="24"/>
                <w:szCs w:val="24"/>
                <w:lang w:eastAsia="es-CO"/>
              </w:rPr>
              <w:t>1%</w:t>
            </w:r>
          </w:p>
        </w:tc>
      </w:tr>
      <w:tr w:rsidR="001D441B" w:rsidRPr="000310EF" w:rsidTr="00F21E22">
        <w:trPr>
          <w:trHeight w:val="255"/>
        </w:trPr>
        <w:tc>
          <w:tcPr>
            <w:tcW w:w="3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441B" w:rsidRPr="000310EF" w:rsidRDefault="00F21E22" w:rsidP="00FC6459">
            <w:pPr>
              <w:jc w:val="center"/>
              <w:rPr>
                <w:rFonts w:ascii="Arial" w:hAnsi="Arial" w:cs="Arial"/>
                <w:bCs/>
                <w:sz w:val="24"/>
                <w:szCs w:val="24"/>
                <w:lang w:eastAsia="es-CO"/>
              </w:rPr>
            </w:pPr>
            <w:r w:rsidRPr="000310EF">
              <w:rPr>
                <w:rFonts w:ascii="Arial" w:hAnsi="Arial" w:cs="Arial"/>
                <w:bCs/>
                <w:sz w:val="24"/>
                <w:szCs w:val="24"/>
                <w:lang w:eastAsia="es-CO"/>
              </w:rPr>
              <w:t>Cinturones Mayor $121.000</w:t>
            </w:r>
          </w:p>
        </w:tc>
        <w:tc>
          <w:tcPr>
            <w:tcW w:w="1889" w:type="dxa"/>
            <w:tcBorders>
              <w:top w:val="single" w:sz="4" w:space="0" w:color="auto"/>
              <w:left w:val="nil"/>
              <w:bottom w:val="single" w:sz="4" w:space="0" w:color="auto"/>
              <w:right w:val="single" w:sz="4" w:space="0" w:color="auto"/>
            </w:tcBorders>
            <w:shd w:val="clear" w:color="auto" w:fill="auto"/>
            <w:noWrap/>
            <w:vAlign w:val="bottom"/>
            <w:hideMark/>
          </w:tcPr>
          <w:p w:rsidR="001D441B" w:rsidRPr="000310EF" w:rsidRDefault="00F21E22" w:rsidP="001B4A98">
            <w:pPr>
              <w:jc w:val="center"/>
              <w:rPr>
                <w:rFonts w:ascii="Arial" w:hAnsi="Arial" w:cs="Arial"/>
                <w:bCs/>
                <w:sz w:val="24"/>
                <w:szCs w:val="24"/>
                <w:lang w:eastAsia="es-CO"/>
              </w:rPr>
            </w:pPr>
            <w:r w:rsidRPr="000310EF">
              <w:rPr>
                <w:rFonts w:ascii="Arial" w:hAnsi="Arial" w:cs="Arial"/>
                <w:bCs/>
                <w:sz w:val="24"/>
                <w:szCs w:val="24"/>
                <w:lang w:eastAsia="es-CO"/>
              </w:rPr>
              <w:t>3</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1D441B" w:rsidRPr="000310EF" w:rsidRDefault="00A82DDF" w:rsidP="001B4A98">
            <w:pPr>
              <w:jc w:val="center"/>
              <w:rPr>
                <w:rFonts w:ascii="Arial" w:hAnsi="Arial" w:cs="Arial"/>
                <w:bCs/>
                <w:sz w:val="24"/>
                <w:szCs w:val="24"/>
                <w:lang w:eastAsia="es-CO"/>
              </w:rPr>
            </w:pPr>
            <w:r w:rsidRPr="000310EF">
              <w:rPr>
                <w:rFonts w:ascii="Arial" w:hAnsi="Arial" w:cs="Arial"/>
                <w:bCs/>
                <w:sz w:val="24"/>
                <w:szCs w:val="24"/>
                <w:lang w:eastAsia="es-CO"/>
              </w:rPr>
              <w:t>2</w:t>
            </w:r>
            <w:r w:rsidR="00F21E22" w:rsidRPr="000310EF">
              <w:rPr>
                <w:rFonts w:ascii="Arial" w:hAnsi="Arial" w:cs="Arial"/>
                <w:bCs/>
                <w:sz w:val="24"/>
                <w:szCs w:val="24"/>
                <w:lang w:eastAsia="es-CO"/>
              </w:rPr>
              <w:t>%</w:t>
            </w:r>
          </w:p>
        </w:tc>
      </w:tr>
      <w:tr w:rsidR="001D441B" w:rsidRPr="000310EF" w:rsidTr="00F21E22">
        <w:trPr>
          <w:trHeight w:val="255"/>
        </w:trPr>
        <w:tc>
          <w:tcPr>
            <w:tcW w:w="3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441B" w:rsidRPr="000310EF" w:rsidRDefault="00F21E22" w:rsidP="00FC6459">
            <w:pPr>
              <w:jc w:val="center"/>
              <w:rPr>
                <w:rFonts w:ascii="Arial" w:hAnsi="Arial" w:cs="Arial"/>
                <w:bCs/>
                <w:sz w:val="24"/>
                <w:szCs w:val="24"/>
                <w:lang w:eastAsia="es-CO"/>
              </w:rPr>
            </w:pPr>
            <w:r w:rsidRPr="000310EF">
              <w:rPr>
                <w:rFonts w:ascii="Arial" w:hAnsi="Arial" w:cs="Arial"/>
                <w:bCs/>
                <w:sz w:val="24"/>
                <w:szCs w:val="24"/>
                <w:lang w:eastAsia="es-CO"/>
              </w:rPr>
              <w:t>Chaquetas $150.000 a $250.000</w:t>
            </w:r>
          </w:p>
        </w:tc>
        <w:tc>
          <w:tcPr>
            <w:tcW w:w="1889" w:type="dxa"/>
            <w:tcBorders>
              <w:top w:val="single" w:sz="4" w:space="0" w:color="auto"/>
              <w:left w:val="nil"/>
              <w:bottom w:val="single" w:sz="4" w:space="0" w:color="auto"/>
              <w:right w:val="single" w:sz="4" w:space="0" w:color="auto"/>
            </w:tcBorders>
            <w:shd w:val="clear" w:color="auto" w:fill="auto"/>
            <w:noWrap/>
            <w:vAlign w:val="bottom"/>
            <w:hideMark/>
          </w:tcPr>
          <w:p w:rsidR="001D441B" w:rsidRPr="000310EF" w:rsidRDefault="00F21E22" w:rsidP="001B4A98">
            <w:pPr>
              <w:jc w:val="center"/>
              <w:rPr>
                <w:rFonts w:ascii="Arial" w:hAnsi="Arial" w:cs="Arial"/>
                <w:bCs/>
                <w:sz w:val="24"/>
                <w:szCs w:val="24"/>
                <w:lang w:eastAsia="es-CO"/>
              </w:rPr>
            </w:pPr>
            <w:r w:rsidRPr="000310EF">
              <w:rPr>
                <w:rFonts w:ascii="Arial" w:hAnsi="Arial" w:cs="Arial"/>
                <w:bCs/>
                <w:sz w:val="24"/>
                <w:szCs w:val="24"/>
                <w:lang w:eastAsia="es-CO"/>
              </w:rPr>
              <w:t>49</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1D441B" w:rsidRPr="000310EF" w:rsidRDefault="00F21E22" w:rsidP="001B4A98">
            <w:pPr>
              <w:jc w:val="center"/>
              <w:rPr>
                <w:rFonts w:ascii="Arial" w:hAnsi="Arial" w:cs="Arial"/>
                <w:bCs/>
                <w:sz w:val="24"/>
                <w:szCs w:val="24"/>
                <w:lang w:eastAsia="es-CO"/>
              </w:rPr>
            </w:pPr>
            <w:r w:rsidRPr="000310EF">
              <w:rPr>
                <w:rFonts w:ascii="Arial" w:hAnsi="Arial" w:cs="Arial"/>
                <w:bCs/>
                <w:sz w:val="24"/>
                <w:szCs w:val="24"/>
                <w:lang w:eastAsia="es-CO"/>
              </w:rPr>
              <w:t>13%</w:t>
            </w:r>
          </w:p>
        </w:tc>
      </w:tr>
      <w:tr w:rsidR="001D441B" w:rsidRPr="000310EF" w:rsidTr="00F21E22">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1D441B" w:rsidRPr="000310EF" w:rsidRDefault="00F21E22" w:rsidP="00FC6459">
            <w:pPr>
              <w:jc w:val="center"/>
              <w:rPr>
                <w:rFonts w:ascii="Arial" w:hAnsi="Arial" w:cs="Arial"/>
                <w:bCs/>
                <w:sz w:val="24"/>
                <w:szCs w:val="24"/>
                <w:lang w:eastAsia="es-CO"/>
              </w:rPr>
            </w:pPr>
            <w:r w:rsidRPr="000310EF">
              <w:rPr>
                <w:rFonts w:ascii="Arial" w:hAnsi="Arial" w:cs="Arial"/>
                <w:bCs/>
                <w:sz w:val="24"/>
                <w:szCs w:val="24"/>
                <w:lang w:eastAsia="es-CO"/>
              </w:rPr>
              <w:t>Chaquetas Mayor $251.000</w:t>
            </w:r>
          </w:p>
        </w:tc>
        <w:tc>
          <w:tcPr>
            <w:tcW w:w="1889" w:type="dxa"/>
            <w:tcBorders>
              <w:top w:val="nil"/>
              <w:left w:val="nil"/>
              <w:bottom w:val="single" w:sz="4" w:space="0" w:color="auto"/>
              <w:right w:val="single" w:sz="4" w:space="0" w:color="auto"/>
            </w:tcBorders>
            <w:shd w:val="clear" w:color="auto" w:fill="auto"/>
            <w:noWrap/>
            <w:vAlign w:val="bottom"/>
            <w:hideMark/>
          </w:tcPr>
          <w:p w:rsidR="001D441B" w:rsidRPr="000310EF" w:rsidRDefault="00F21E22" w:rsidP="00F21E22">
            <w:pPr>
              <w:jc w:val="center"/>
              <w:rPr>
                <w:rFonts w:ascii="Arial" w:hAnsi="Arial" w:cs="Arial"/>
                <w:bCs/>
                <w:sz w:val="24"/>
                <w:szCs w:val="24"/>
                <w:lang w:eastAsia="es-CO"/>
              </w:rPr>
            </w:pPr>
            <w:r w:rsidRPr="000310EF">
              <w:rPr>
                <w:rFonts w:ascii="Arial" w:hAnsi="Arial" w:cs="Arial"/>
                <w:bCs/>
                <w:sz w:val="24"/>
                <w:szCs w:val="24"/>
                <w:lang w:eastAsia="es-CO"/>
              </w:rPr>
              <w:t>28</w:t>
            </w:r>
          </w:p>
        </w:tc>
        <w:tc>
          <w:tcPr>
            <w:tcW w:w="1938" w:type="dxa"/>
            <w:tcBorders>
              <w:top w:val="nil"/>
              <w:left w:val="nil"/>
              <w:bottom w:val="single" w:sz="4" w:space="0" w:color="auto"/>
              <w:right w:val="single" w:sz="4" w:space="0" w:color="auto"/>
            </w:tcBorders>
            <w:shd w:val="clear" w:color="auto" w:fill="auto"/>
            <w:noWrap/>
            <w:vAlign w:val="bottom"/>
            <w:hideMark/>
          </w:tcPr>
          <w:p w:rsidR="001D441B" w:rsidRPr="000310EF" w:rsidRDefault="00F21E22" w:rsidP="00F21E22">
            <w:pPr>
              <w:jc w:val="center"/>
              <w:rPr>
                <w:rFonts w:ascii="Arial" w:hAnsi="Arial" w:cs="Arial"/>
                <w:bCs/>
                <w:sz w:val="24"/>
                <w:szCs w:val="24"/>
                <w:lang w:eastAsia="es-CO"/>
              </w:rPr>
            </w:pPr>
            <w:r w:rsidRPr="000310EF">
              <w:rPr>
                <w:rFonts w:ascii="Arial" w:hAnsi="Arial" w:cs="Arial"/>
                <w:bCs/>
                <w:sz w:val="24"/>
                <w:szCs w:val="24"/>
                <w:lang w:eastAsia="es-CO"/>
              </w:rPr>
              <w:t>7%</w:t>
            </w:r>
          </w:p>
        </w:tc>
      </w:tr>
      <w:tr w:rsidR="001D441B" w:rsidRPr="000310EF" w:rsidTr="00F21E22">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1D441B" w:rsidRPr="000310EF" w:rsidRDefault="00F21E22" w:rsidP="00FC6459">
            <w:pPr>
              <w:jc w:val="center"/>
              <w:rPr>
                <w:rFonts w:ascii="Arial" w:hAnsi="Arial" w:cs="Arial"/>
                <w:bCs/>
                <w:sz w:val="24"/>
                <w:szCs w:val="24"/>
                <w:lang w:eastAsia="es-CO"/>
              </w:rPr>
            </w:pPr>
            <w:r w:rsidRPr="000310EF">
              <w:rPr>
                <w:rFonts w:ascii="Arial" w:hAnsi="Arial" w:cs="Arial"/>
                <w:bCs/>
                <w:sz w:val="24"/>
                <w:szCs w:val="24"/>
                <w:lang w:eastAsia="es-CO"/>
              </w:rPr>
              <w:t>Otro</w:t>
            </w:r>
          </w:p>
        </w:tc>
        <w:tc>
          <w:tcPr>
            <w:tcW w:w="1889" w:type="dxa"/>
            <w:tcBorders>
              <w:top w:val="nil"/>
              <w:left w:val="nil"/>
              <w:bottom w:val="single" w:sz="4" w:space="0" w:color="auto"/>
              <w:right w:val="single" w:sz="4" w:space="0" w:color="auto"/>
            </w:tcBorders>
            <w:shd w:val="clear" w:color="auto" w:fill="auto"/>
            <w:noWrap/>
            <w:vAlign w:val="bottom"/>
            <w:hideMark/>
          </w:tcPr>
          <w:p w:rsidR="001D441B" w:rsidRPr="000310EF" w:rsidRDefault="001D441B" w:rsidP="00F21E22">
            <w:pPr>
              <w:jc w:val="both"/>
              <w:rPr>
                <w:rFonts w:ascii="Arial" w:hAnsi="Arial" w:cs="Arial"/>
                <w:bCs/>
                <w:sz w:val="24"/>
                <w:szCs w:val="24"/>
                <w:lang w:eastAsia="es-CO"/>
              </w:rPr>
            </w:pPr>
          </w:p>
        </w:tc>
        <w:tc>
          <w:tcPr>
            <w:tcW w:w="1938" w:type="dxa"/>
            <w:tcBorders>
              <w:top w:val="nil"/>
              <w:left w:val="nil"/>
              <w:bottom w:val="single" w:sz="4" w:space="0" w:color="auto"/>
              <w:right w:val="single" w:sz="4" w:space="0" w:color="auto"/>
            </w:tcBorders>
            <w:shd w:val="clear" w:color="auto" w:fill="auto"/>
            <w:noWrap/>
            <w:vAlign w:val="bottom"/>
            <w:hideMark/>
          </w:tcPr>
          <w:p w:rsidR="001D441B" w:rsidRPr="000310EF" w:rsidRDefault="001D441B" w:rsidP="00F21E22">
            <w:pPr>
              <w:jc w:val="both"/>
              <w:rPr>
                <w:rFonts w:ascii="Arial" w:hAnsi="Arial" w:cs="Arial"/>
                <w:bCs/>
                <w:sz w:val="24"/>
                <w:szCs w:val="24"/>
                <w:lang w:eastAsia="es-CO"/>
              </w:rPr>
            </w:pPr>
          </w:p>
        </w:tc>
      </w:tr>
      <w:tr w:rsidR="001D441B" w:rsidRPr="000310EF" w:rsidTr="00F21E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3691" w:type="dxa"/>
            <w:tcBorders>
              <w:bottom w:val="single" w:sz="4" w:space="0" w:color="auto"/>
            </w:tcBorders>
          </w:tcPr>
          <w:p w:rsidR="001D441B" w:rsidRPr="000310EF" w:rsidRDefault="001D441B" w:rsidP="001B4A98">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Total</w:t>
            </w:r>
          </w:p>
        </w:tc>
        <w:tc>
          <w:tcPr>
            <w:tcW w:w="1889" w:type="dxa"/>
          </w:tcPr>
          <w:p w:rsidR="001D441B" w:rsidRPr="000310EF" w:rsidRDefault="00F21E22" w:rsidP="001B4A98">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376</w:t>
            </w:r>
          </w:p>
        </w:tc>
        <w:tc>
          <w:tcPr>
            <w:tcW w:w="1938" w:type="dxa"/>
          </w:tcPr>
          <w:p w:rsidR="001D441B" w:rsidRPr="000310EF" w:rsidRDefault="00671A1E" w:rsidP="001B4A98">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100</w:t>
            </w:r>
            <w:r w:rsidR="001D441B" w:rsidRPr="000310EF">
              <w:rPr>
                <w:rFonts w:ascii="Arial" w:eastAsia="Times New Roman" w:hAnsi="Arial" w:cs="Arial"/>
                <w:sz w:val="24"/>
                <w:szCs w:val="24"/>
                <w:lang w:eastAsia="es-CO"/>
              </w:rPr>
              <w:t>%</w:t>
            </w:r>
          </w:p>
        </w:tc>
      </w:tr>
    </w:tbl>
    <w:p w:rsidR="001D441B" w:rsidRPr="000310EF" w:rsidRDefault="00CB72DC" w:rsidP="00CB72DC">
      <w:pPr>
        <w:shd w:val="clear" w:color="auto" w:fill="FFFFFF"/>
        <w:rPr>
          <w:rFonts w:ascii="Arial" w:eastAsia="Times New Roman" w:hAnsi="Arial" w:cs="Arial"/>
          <w:b/>
          <w:sz w:val="24"/>
          <w:szCs w:val="24"/>
          <w:lang w:eastAsia="es-CO"/>
        </w:rPr>
      </w:pPr>
      <w:r w:rsidRPr="000310EF">
        <w:rPr>
          <w:rFonts w:ascii="Arial" w:hAnsi="Arial" w:cs="Arial"/>
          <w:sz w:val="24"/>
          <w:szCs w:val="24"/>
        </w:rPr>
        <w:t>Fuente. Encuestas dirigidas a personas naturales del Municipio de Envigado</w:t>
      </w:r>
    </w:p>
    <w:p w:rsidR="00CB72DC" w:rsidRPr="000310EF" w:rsidRDefault="00CB72DC" w:rsidP="001D441B">
      <w:pPr>
        <w:shd w:val="clear" w:color="auto" w:fill="FFFFFF"/>
        <w:ind w:firstLine="708"/>
        <w:rPr>
          <w:rFonts w:ascii="Arial" w:eastAsia="Times New Roman" w:hAnsi="Arial" w:cs="Arial"/>
          <w:b/>
          <w:sz w:val="24"/>
          <w:szCs w:val="24"/>
          <w:lang w:eastAsia="es-CO"/>
        </w:rPr>
      </w:pPr>
    </w:p>
    <w:p w:rsidR="0024384F" w:rsidRDefault="0024384F" w:rsidP="001D441B">
      <w:pPr>
        <w:shd w:val="clear" w:color="auto" w:fill="FFFFFF"/>
        <w:ind w:firstLine="708"/>
        <w:rPr>
          <w:rFonts w:ascii="Arial" w:eastAsia="Times New Roman" w:hAnsi="Arial" w:cs="Arial"/>
          <w:b/>
          <w:sz w:val="24"/>
          <w:szCs w:val="24"/>
          <w:lang w:eastAsia="es-CO"/>
        </w:rPr>
      </w:pPr>
    </w:p>
    <w:p w:rsidR="000308CB" w:rsidRDefault="00510371" w:rsidP="001D441B">
      <w:pPr>
        <w:shd w:val="clear" w:color="auto" w:fill="FFFFFF"/>
        <w:ind w:firstLine="708"/>
        <w:rPr>
          <w:rFonts w:ascii="Arial" w:eastAsia="Times New Roman" w:hAnsi="Arial" w:cs="Arial"/>
          <w:b/>
          <w:sz w:val="24"/>
          <w:szCs w:val="24"/>
          <w:lang w:eastAsia="es-CO"/>
        </w:rPr>
      </w:pPr>
      <w:r>
        <w:rPr>
          <w:rFonts w:ascii="Arial" w:eastAsia="Times New Roman" w:hAnsi="Arial" w:cs="Arial"/>
          <w:b/>
          <w:sz w:val="24"/>
          <w:szCs w:val="24"/>
          <w:lang w:eastAsia="es-CO"/>
        </w:rPr>
        <w:t>Grá</w:t>
      </w:r>
      <w:r w:rsidR="000308CB" w:rsidRPr="00510371">
        <w:rPr>
          <w:rFonts w:ascii="Arial" w:eastAsia="Times New Roman" w:hAnsi="Arial" w:cs="Arial"/>
          <w:b/>
          <w:sz w:val="24"/>
          <w:szCs w:val="24"/>
          <w:lang w:eastAsia="es-CO"/>
        </w:rPr>
        <w:t>fico 9</w:t>
      </w:r>
    </w:p>
    <w:p w:rsidR="0024384F" w:rsidRPr="00510371" w:rsidRDefault="0024384F" w:rsidP="001D441B">
      <w:pPr>
        <w:shd w:val="clear" w:color="auto" w:fill="FFFFFF"/>
        <w:ind w:firstLine="708"/>
        <w:rPr>
          <w:rFonts w:ascii="Arial" w:eastAsia="Times New Roman" w:hAnsi="Arial" w:cs="Arial"/>
          <w:b/>
          <w:sz w:val="24"/>
          <w:szCs w:val="24"/>
          <w:lang w:eastAsia="es-CO"/>
        </w:rPr>
      </w:pPr>
    </w:p>
    <w:p w:rsidR="000308CB" w:rsidRPr="000310EF" w:rsidRDefault="000308CB" w:rsidP="001D441B">
      <w:pPr>
        <w:shd w:val="clear" w:color="auto" w:fill="FFFFFF"/>
        <w:ind w:firstLine="708"/>
        <w:rPr>
          <w:rFonts w:ascii="Arial" w:eastAsia="Times New Roman" w:hAnsi="Arial" w:cs="Arial"/>
          <w:b/>
          <w:sz w:val="24"/>
          <w:szCs w:val="24"/>
          <w:lang w:eastAsia="es-CO"/>
        </w:rPr>
      </w:pPr>
    </w:p>
    <w:p w:rsidR="00730244" w:rsidRPr="000310EF" w:rsidRDefault="0048180F" w:rsidP="00730244">
      <w:pPr>
        <w:shd w:val="clear" w:color="auto" w:fill="FFFFFF"/>
        <w:ind w:firstLine="708"/>
        <w:jc w:val="center"/>
        <w:rPr>
          <w:rFonts w:ascii="Arial" w:eastAsia="Times New Roman" w:hAnsi="Arial" w:cs="Arial"/>
          <w:b/>
          <w:bCs/>
          <w:sz w:val="27"/>
          <w:szCs w:val="27"/>
          <w:lang w:eastAsia="es-CO"/>
        </w:rPr>
      </w:pPr>
      <w:r>
        <w:rPr>
          <w:rFonts w:ascii="Arial" w:eastAsia="Times New Roman" w:hAnsi="Arial" w:cs="Arial"/>
          <w:b/>
          <w:noProof/>
          <w:sz w:val="24"/>
          <w:szCs w:val="24"/>
          <w:lang w:eastAsia="es-CO"/>
        </w:rPr>
        <w:lastRenderedPageBreak/>
        <w:drawing>
          <wp:inline distT="0" distB="0" distL="0" distR="0">
            <wp:extent cx="3875478" cy="3225658"/>
            <wp:effectExtent l="57150" t="19050" r="105972" b="69992"/>
            <wp:docPr id="1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24" cstate="print"/>
                    <a:srcRect t="15837" r="54345" b="33484"/>
                    <a:stretch>
                      <a:fillRect/>
                    </a:stretch>
                  </pic:blipFill>
                  <pic:spPr bwMode="auto">
                    <a:xfrm>
                      <a:off x="0" y="0"/>
                      <a:ext cx="3875478" cy="3225658"/>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4C1C" w:rsidRPr="000310EF" w:rsidRDefault="00730244" w:rsidP="00730244">
      <w:pPr>
        <w:shd w:val="clear" w:color="auto" w:fill="FFFFFF"/>
        <w:jc w:val="both"/>
        <w:rPr>
          <w:rFonts w:ascii="Arial" w:eastAsia="Times New Roman" w:hAnsi="Arial" w:cs="Arial"/>
          <w:b/>
          <w:sz w:val="24"/>
          <w:szCs w:val="24"/>
          <w:lang w:eastAsia="es-CO"/>
        </w:rPr>
      </w:pPr>
      <w:r w:rsidRPr="000310EF">
        <w:rPr>
          <w:rFonts w:ascii="Arial" w:eastAsia="Times New Roman" w:hAnsi="Arial" w:cs="Arial"/>
          <w:b/>
          <w:bCs/>
          <w:sz w:val="24"/>
          <w:szCs w:val="24"/>
          <w:lang w:eastAsia="es-CO"/>
        </w:rPr>
        <w:t xml:space="preserve">10. </w:t>
      </w:r>
      <w:r w:rsidR="00724C1C" w:rsidRPr="000310EF">
        <w:rPr>
          <w:rFonts w:ascii="Arial" w:eastAsia="Times New Roman" w:hAnsi="Arial" w:cs="Arial"/>
          <w:b/>
          <w:bCs/>
          <w:sz w:val="24"/>
          <w:szCs w:val="24"/>
          <w:lang w:eastAsia="es-CO"/>
        </w:rPr>
        <w:t>A que sitios de la ciudad se dirige usted a comprar los artículos de cuero y porqué</w:t>
      </w:r>
      <w:proofErr w:type="gramStart"/>
      <w:r w:rsidR="00724C1C" w:rsidRPr="000310EF">
        <w:rPr>
          <w:rFonts w:ascii="Arial" w:eastAsia="Times New Roman" w:hAnsi="Arial" w:cs="Arial"/>
          <w:b/>
          <w:bCs/>
          <w:sz w:val="24"/>
          <w:szCs w:val="24"/>
          <w:lang w:eastAsia="es-CO"/>
        </w:rPr>
        <w:t>?</w:t>
      </w:r>
      <w:proofErr w:type="gramEnd"/>
    </w:p>
    <w:p w:rsidR="00730244" w:rsidRPr="0024384F" w:rsidRDefault="00730244" w:rsidP="00730244">
      <w:pPr>
        <w:pStyle w:val="Prrafodelista"/>
        <w:shd w:val="clear" w:color="auto" w:fill="FFFFFF"/>
        <w:spacing w:before="480" w:after="144"/>
        <w:ind w:left="786"/>
        <w:outlineLvl w:val="2"/>
        <w:rPr>
          <w:rFonts w:ascii="Arial" w:eastAsia="Times New Roman" w:hAnsi="Arial" w:cs="Arial"/>
          <w:b/>
          <w:bCs/>
          <w:sz w:val="24"/>
          <w:szCs w:val="24"/>
          <w:lang w:eastAsia="es-CO"/>
        </w:rPr>
      </w:pPr>
      <w:bookmarkStart w:id="153" w:name="_Toc359082084"/>
      <w:bookmarkStart w:id="154" w:name="_Toc359082174"/>
      <w:bookmarkStart w:id="155" w:name="_Toc359082552"/>
      <w:r w:rsidRPr="0024384F">
        <w:rPr>
          <w:rFonts w:ascii="Arial" w:eastAsia="Times New Roman" w:hAnsi="Arial" w:cs="Arial"/>
          <w:b/>
          <w:bCs/>
          <w:sz w:val="24"/>
          <w:szCs w:val="24"/>
          <w:lang w:eastAsia="es-CO"/>
        </w:rPr>
        <w:t>Tabla 10</w:t>
      </w:r>
      <w:bookmarkEnd w:id="153"/>
      <w:bookmarkEnd w:id="154"/>
      <w:bookmarkEnd w:id="155"/>
    </w:p>
    <w:tbl>
      <w:tblPr>
        <w:tblW w:w="7518" w:type="dxa"/>
        <w:tblInd w:w="65" w:type="dxa"/>
        <w:tblCellMar>
          <w:left w:w="70" w:type="dxa"/>
          <w:right w:w="70" w:type="dxa"/>
        </w:tblCellMar>
        <w:tblLook w:val="04A0" w:firstRow="1" w:lastRow="0" w:firstColumn="1" w:lastColumn="0" w:noHBand="0" w:noVBand="1"/>
      </w:tblPr>
      <w:tblGrid>
        <w:gridCol w:w="3691"/>
        <w:gridCol w:w="1889"/>
        <w:gridCol w:w="1938"/>
      </w:tblGrid>
      <w:tr w:rsidR="00730244" w:rsidRPr="000310EF" w:rsidTr="001B4A98">
        <w:trPr>
          <w:trHeight w:val="255"/>
        </w:trPr>
        <w:tc>
          <w:tcPr>
            <w:tcW w:w="3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Opciones</w:t>
            </w:r>
          </w:p>
        </w:tc>
        <w:tc>
          <w:tcPr>
            <w:tcW w:w="1889" w:type="dxa"/>
            <w:tcBorders>
              <w:top w:val="single" w:sz="4" w:space="0" w:color="auto"/>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No.</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w:t>
            </w:r>
          </w:p>
        </w:tc>
      </w:tr>
      <w:tr w:rsidR="00730244" w:rsidRPr="000310EF" w:rsidTr="001B4A98">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sz w:val="24"/>
                <w:szCs w:val="24"/>
                <w:lang w:eastAsia="es-CO"/>
              </w:rPr>
            </w:pPr>
            <w:r w:rsidRPr="000310EF">
              <w:rPr>
                <w:rFonts w:ascii="Arial" w:hAnsi="Arial" w:cs="Arial"/>
                <w:sz w:val="24"/>
                <w:szCs w:val="24"/>
                <w:lang w:eastAsia="es-CO"/>
              </w:rPr>
              <w:t>Puntos de venta</w:t>
            </w:r>
          </w:p>
        </w:tc>
        <w:tc>
          <w:tcPr>
            <w:tcW w:w="1889"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sz w:val="24"/>
                <w:szCs w:val="24"/>
                <w:lang w:eastAsia="es-CO"/>
              </w:rPr>
            </w:pPr>
            <w:r w:rsidRPr="000310EF">
              <w:rPr>
                <w:rFonts w:ascii="Arial" w:hAnsi="Arial" w:cs="Arial"/>
                <w:sz w:val="24"/>
                <w:szCs w:val="24"/>
                <w:lang w:eastAsia="es-CO"/>
              </w:rPr>
              <w:t>33</w:t>
            </w:r>
          </w:p>
        </w:tc>
        <w:tc>
          <w:tcPr>
            <w:tcW w:w="1938"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sz w:val="24"/>
                <w:szCs w:val="24"/>
                <w:lang w:eastAsia="es-CO"/>
              </w:rPr>
            </w:pPr>
            <w:r w:rsidRPr="000310EF">
              <w:rPr>
                <w:rFonts w:ascii="Arial" w:hAnsi="Arial" w:cs="Arial"/>
                <w:sz w:val="24"/>
                <w:szCs w:val="24"/>
                <w:lang w:eastAsia="es-CO"/>
              </w:rPr>
              <w:t>23%</w:t>
            </w:r>
          </w:p>
        </w:tc>
      </w:tr>
      <w:tr w:rsidR="00730244" w:rsidRPr="000310EF" w:rsidTr="001B4A98">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sz w:val="24"/>
                <w:szCs w:val="24"/>
                <w:lang w:eastAsia="es-CO"/>
              </w:rPr>
            </w:pPr>
            <w:r w:rsidRPr="000310EF">
              <w:rPr>
                <w:rFonts w:ascii="Arial" w:hAnsi="Arial" w:cs="Arial"/>
                <w:sz w:val="24"/>
                <w:szCs w:val="24"/>
                <w:lang w:eastAsia="es-CO"/>
              </w:rPr>
              <w:t>Almacenes de cadena</w:t>
            </w:r>
          </w:p>
        </w:tc>
        <w:tc>
          <w:tcPr>
            <w:tcW w:w="1889"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sz w:val="24"/>
                <w:szCs w:val="24"/>
                <w:lang w:eastAsia="es-CO"/>
              </w:rPr>
            </w:pPr>
            <w:r w:rsidRPr="000310EF">
              <w:rPr>
                <w:rFonts w:ascii="Arial" w:hAnsi="Arial" w:cs="Arial"/>
                <w:sz w:val="24"/>
                <w:szCs w:val="24"/>
                <w:lang w:eastAsia="es-CO"/>
              </w:rPr>
              <w:t xml:space="preserve">1 </w:t>
            </w:r>
          </w:p>
        </w:tc>
        <w:tc>
          <w:tcPr>
            <w:tcW w:w="1938"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sz w:val="24"/>
                <w:szCs w:val="24"/>
                <w:lang w:eastAsia="es-CO"/>
              </w:rPr>
            </w:pPr>
            <w:r w:rsidRPr="000310EF">
              <w:rPr>
                <w:rFonts w:ascii="Arial" w:hAnsi="Arial" w:cs="Arial"/>
                <w:sz w:val="24"/>
                <w:szCs w:val="24"/>
                <w:lang w:eastAsia="es-CO"/>
              </w:rPr>
              <w:t>1%</w:t>
            </w:r>
          </w:p>
        </w:tc>
      </w:tr>
      <w:tr w:rsidR="00730244" w:rsidRPr="000310EF" w:rsidTr="001B4A98">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sz w:val="24"/>
                <w:szCs w:val="24"/>
                <w:lang w:eastAsia="es-CO"/>
              </w:rPr>
            </w:pPr>
            <w:r w:rsidRPr="000310EF">
              <w:rPr>
                <w:rFonts w:ascii="Arial" w:hAnsi="Arial" w:cs="Arial"/>
                <w:sz w:val="24"/>
                <w:szCs w:val="24"/>
                <w:lang w:eastAsia="es-CO"/>
              </w:rPr>
              <w:t>Centros comerciales</w:t>
            </w:r>
          </w:p>
        </w:tc>
        <w:tc>
          <w:tcPr>
            <w:tcW w:w="1889"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sz w:val="24"/>
                <w:szCs w:val="24"/>
                <w:lang w:eastAsia="es-CO"/>
              </w:rPr>
            </w:pPr>
            <w:r w:rsidRPr="000310EF">
              <w:rPr>
                <w:rFonts w:ascii="Arial" w:hAnsi="Arial" w:cs="Arial"/>
                <w:sz w:val="24"/>
                <w:szCs w:val="24"/>
                <w:lang w:eastAsia="es-CO"/>
              </w:rPr>
              <w:t>57</w:t>
            </w:r>
          </w:p>
        </w:tc>
        <w:tc>
          <w:tcPr>
            <w:tcW w:w="1938"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sz w:val="24"/>
                <w:szCs w:val="24"/>
                <w:lang w:eastAsia="es-CO"/>
              </w:rPr>
            </w:pPr>
            <w:r w:rsidRPr="000310EF">
              <w:rPr>
                <w:rFonts w:ascii="Arial" w:hAnsi="Arial" w:cs="Arial"/>
                <w:sz w:val="24"/>
                <w:szCs w:val="24"/>
                <w:lang w:eastAsia="es-CO"/>
              </w:rPr>
              <w:t>40%</w:t>
            </w:r>
          </w:p>
        </w:tc>
      </w:tr>
      <w:tr w:rsidR="00730244" w:rsidRPr="000310EF" w:rsidTr="001B4A98">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sz w:val="24"/>
                <w:szCs w:val="24"/>
                <w:lang w:eastAsia="es-CO"/>
              </w:rPr>
            </w:pPr>
            <w:r w:rsidRPr="000310EF">
              <w:rPr>
                <w:rFonts w:ascii="Arial" w:hAnsi="Arial" w:cs="Arial"/>
                <w:sz w:val="24"/>
                <w:szCs w:val="24"/>
                <w:lang w:eastAsia="es-CO"/>
              </w:rPr>
              <w:t>Medellín</w:t>
            </w:r>
          </w:p>
        </w:tc>
        <w:tc>
          <w:tcPr>
            <w:tcW w:w="1889"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sz w:val="24"/>
                <w:szCs w:val="24"/>
                <w:lang w:eastAsia="es-CO"/>
              </w:rPr>
            </w:pPr>
            <w:r w:rsidRPr="000310EF">
              <w:rPr>
                <w:rFonts w:ascii="Arial" w:hAnsi="Arial" w:cs="Arial"/>
                <w:sz w:val="24"/>
                <w:szCs w:val="24"/>
                <w:lang w:eastAsia="es-CO"/>
              </w:rPr>
              <w:t>32</w:t>
            </w:r>
          </w:p>
        </w:tc>
        <w:tc>
          <w:tcPr>
            <w:tcW w:w="1938"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sz w:val="24"/>
                <w:szCs w:val="24"/>
                <w:lang w:eastAsia="es-CO"/>
              </w:rPr>
            </w:pPr>
            <w:r w:rsidRPr="000310EF">
              <w:rPr>
                <w:rFonts w:ascii="Arial" w:hAnsi="Arial" w:cs="Arial"/>
                <w:sz w:val="24"/>
                <w:szCs w:val="24"/>
                <w:lang w:eastAsia="es-CO"/>
              </w:rPr>
              <w:t>22%</w:t>
            </w:r>
          </w:p>
        </w:tc>
      </w:tr>
      <w:tr w:rsidR="00730244" w:rsidRPr="000310EF" w:rsidTr="001B4A98">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proofErr w:type="spellStart"/>
            <w:r w:rsidRPr="000310EF">
              <w:rPr>
                <w:rFonts w:ascii="Arial" w:hAnsi="Arial" w:cs="Arial"/>
                <w:bCs/>
                <w:sz w:val="24"/>
                <w:szCs w:val="24"/>
                <w:lang w:eastAsia="es-CO"/>
              </w:rPr>
              <w:t>Itagüi</w:t>
            </w:r>
            <w:proofErr w:type="spellEnd"/>
          </w:p>
        </w:tc>
        <w:tc>
          <w:tcPr>
            <w:tcW w:w="1889"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9</w:t>
            </w:r>
          </w:p>
        </w:tc>
        <w:tc>
          <w:tcPr>
            <w:tcW w:w="1938"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6%</w:t>
            </w:r>
          </w:p>
        </w:tc>
      </w:tr>
      <w:tr w:rsidR="00730244" w:rsidRPr="000310EF" w:rsidTr="001B4A98">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Guayabal</w:t>
            </w:r>
          </w:p>
        </w:tc>
        <w:tc>
          <w:tcPr>
            <w:tcW w:w="1889"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3</w:t>
            </w:r>
          </w:p>
        </w:tc>
        <w:tc>
          <w:tcPr>
            <w:tcW w:w="1938"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2%</w:t>
            </w:r>
          </w:p>
        </w:tc>
      </w:tr>
      <w:tr w:rsidR="00730244" w:rsidRPr="000310EF" w:rsidTr="001B4A98">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Envigado</w:t>
            </w:r>
          </w:p>
        </w:tc>
        <w:tc>
          <w:tcPr>
            <w:tcW w:w="1889"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6</w:t>
            </w:r>
          </w:p>
        </w:tc>
        <w:tc>
          <w:tcPr>
            <w:tcW w:w="1938"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4%</w:t>
            </w:r>
          </w:p>
        </w:tc>
      </w:tr>
      <w:tr w:rsidR="00730244" w:rsidRPr="000310EF" w:rsidTr="001B4A98">
        <w:trPr>
          <w:trHeight w:val="255"/>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Otros municipios</w:t>
            </w:r>
          </w:p>
        </w:tc>
        <w:tc>
          <w:tcPr>
            <w:tcW w:w="1889"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0</w:t>
            </w:r>
          </w:p>
        </w:tc>
        <w:tc>
          <w:tcPr>
            <w:tcW w:w="1938" w:type="dxa"/>
            <w:tcBorders>
              <w:top w:val="nil"/>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0%</w:t>
            </w:r>
          </w:p>
        </w:tc>
      </w:tr>
      <w:tr w:rsidR="00730244" w:rsidRPr="000310EF" w:rsidTr="001B4A98">
        <w:trPr>
          <w:trHeight w:val="255"/>
        </w:trPr>
        <w:tc>
          <w:tcPr>
            <w:tcW w:w="3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Otras ciudades</w:t>
            </w:r>
          </w:p>
        </w:tc>
        <w:tc>
          <w:tcPr>
            <w:tcW w:w="1889" w:type="dxa"/>
            <w:tcBorders>
              <w:top w:val="single" w:sz="4" w:space="0" w:color="auto"/>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3</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2%</w:t>
            </w:r>
          </w:p>
        </w:tc>
      </w:tr>
      <w:tr w:rsidR="00730244" w:rsidRPr="000310EF" w:rsidTr="001B4A98">
        <w:trPr>
          <w:trHeight w:val="255"/>
        </w:trPr>
        <w:tc>
          <w:tcPr>
            <w:tcW w:w="3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Ninguno</w:t>
            </w:r>
          </w:p>
        </w:tc>
        <w:tc>
          <w:tcPr>
            <w:tcW w:w="1889" w:type="dxa"/>
            <w:tcBorders>
              <w:top w:val="single" w:sz="4" w:space="0" w:color="auto"/>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0</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730244" w:rsidRPr="000310EF" w:rsidRDefault="00730244" w:rsidP="001B4A98">
            <w:pPr>
              <w:jc w:val="center"/>
              <w:rPr>
                <w:rFonts w:ascii="Arial" w:hAnsi="Arial" w:cs="Arial"/>
                <w:bCs/>
                <w:sz w:val="24"/>
                <w:szCs w:val="24"/>
                <w:lang w:eastAsia="es-CO"/>
              </w:rPr>
            </w:pPr>
            <w:r w:rsidRPr="000310EF">
              <w:rPr>
                <w:rFonts w:ascii="Arial" w:hAnsi="Arial" w:cs="Arial"/>
                <w:bCs/>
                <w:sz w:val="24"/>
                <w:szCs w:val="24"/>
                <w:lang w:eastAsia="es-CO"/>
              </w:rPr>
              <w:t>0%</w:t>
            </w:r>
          </w:p>
        </w:tc>
      </w:tr>
      <w:tr w:rsidR="00E66739" w:rsidRPr="000310EF" w:rsidTr="001B4A98">
        <w:trPr>
          <w:trHeight w:val="255"/>
        </w:trPr>
        <w:tc>
          <w:tcPr>
            <w:tcW w:w="3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739" w:rsidRPr="000310EF" w:rsidRDefault="00E66739" w:rsidP="001B4A98">
            <w:pPr>
              <w:jc w:val="center"/>
              <w:rPr>
                <w:rFonts w:ascii="Arial" w:hAnsi="Arial" w:cs="Arial"/>
                <w:bCs/>
                <w:sz w:val="24"/>
                <w:szCs w:val="24"/>
                <w:lang w:eastAsia="es-CO"/>
              </w:rPr>
            </w:pPr>
            <w:r w:rsidRPr="000310EF">
              <w:rPr>
                <w:rFonts w:ascii="Arial" w:hAnsi="Arial" w:cs="Arial"/>
                <w:bCs/>
                <w:sz w:val="24"/>
                <w:szCs w:val="24"/>
                <w:lang w:eastAsia="es-CO"/>
              </w:rPr>
              <w:t>Otro</w:t>
            </w:r>
          </w:p>
        </w:tc>
        <w:tc>
          <w:tcPr>
            <w:tcW w:w="1889" w:type="dxa"/>
            <w:tcBorders>
              <w:top w:val="single" w:sz="4" w:space="0" w:color="auto"/>
              <w:left w:val="nil"/>
              <w:bottom w:val="single" w:sz="4" w:space="0" w:color="auto"/>
              <w:right w:val="single" w:sz="4" w:space="0" w:color="auto"/>
            </w:tcBorders>
            <w:shd w:val="clear" w:color="auto" w:fill="auto"/>
            <w:noWrap/>
            <w:vAlign w:val="bottom"/>
            <w:hideMark/>
          </w:tcPr>
          <w:p w:rsidR="00E66739" w:rsidRPr="000310EF" w:rsidRDefault="00E66739" w:rsidP="001B4A98">
            <w:pPr>
              <w:jc w:val="center"/>
              <w:rPr>
                <w:rFonts w:ascii="Arial" w:hAnsi="Arial" w:cs="Arial"/>
                <w:bCs/>
                <w:sz w:val="24"/>
                <w:szCs w:val="24"/>
                <w:lang w:eastAsia="es-CO"/>
              </w:rPr>
            </w:pP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E66739" w:rsidRPr="000310EF" w:rsidRDefault="00E66739" w:rsidP="001B4A98">
            <w:pPr>
              <w:jc w:val="center"/>
              <w:rPr>
                <w:rFonts w:ascii="Arial" w:hAnsi="Arial" w:cs="Arial"/>
                <w:bCs/>
                <w:sz w:val="24"/>
                <w:szCs w:val="24"/>
                <w:lang w:eastAsia="es-CO"/>
              </w:rPr>
            </w:pPr>
          </w:p>
        </w:tc>
      </w:tr>
      <w:tr w:rsidR="00E66739" w:rsidRPr="000310EF" w:rsidTr="001B4A98">
        <w:trPr>
          <w:trHeight w:val="255"/>
        </w:trPr>
        <w:tc>
          <w:tcPr>
            <w:tcW w:w="3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739" w:rsidRPr="000310EF" w:rsidRDefault="00E66739" w:rsidP="001B4A98">
            <w:pPr>
              <w:jc w:val="center"/>
              <w:rPr>
                <w:rFonts w:ascii="Arial" w:hAnsi="Arial" w:cs="Arial"/>
                <w:bCs/>
                <w:sz w:val="24"/>
                <w:szCs w:val="24"/>
                <w:lang w:eastAsia="es-CO"/>
              </w:rPr>
            </w:pPr>
            <w:r w:rsidRPr="000310EF">
              <w:rPr>
                <w:rFonts w:ascii="Arial" w:hAnsi="Arial" w:cs="Arial"/>
                <w:bCs/>
                <w:sz w:val="24"/>
                <w:szCs w:val="24"/>
                <w:lang w:eastAsia="es-CO"/>
              </w:rPr>
              <w:t>Total</w:t>
            </w:r>
          </w:p>
        </w:tc>
        <w:tc>
          <w:tcPr>
            <w:tcW w:w="1889" w:type="dxa"/>
            <w:tcBorders>
              <w:top w:val="single" w:sz="4" w:space="0" w:color="auto"/>
              <w:left w:val="nil"/>
              <w:bottom w:val="single" w:sz="4" w:space="0" w:color="auto"/>
              <w:right w:val="single" w:sz="4" w:space="0" w:color="auto"/>
            </w:tcBorders>
            <w:shd w:val="clear" w:color="auto" w:fill="auto"/>
            <w:noWrap/>
            <w:vAlign w:val="bottom"/>
            <w:hideMark/>
          </w:tcPr>
          <w:p w:rsidR="00E66739" w:rsidRPr="000310EF" w:rsidRDefault="00E66739" w:rsidP="001B4A98">
            <w:pPr>
              <w:jc w:val="center"/>
              <w:rPr>
                <w:rFonts w:ascii="Arial" w:hAnsi="Arial" w:cs="Arial"/>
                <w:bCs/>
                <w:sz w:val="24"/>
                <w:szCs w:val="24"/>
                <w:lang w:eastAsia="es-CO"/>
              </w:rPr>
            </w:pPr>
            <w:r w:rsidRPr="000310EF">
              <w:rPr>
                <w:rFonts w:ascii="Arial" w:hAnsi="Arial" w:cs="Arial"/>
                <w:bCs/>
                <w:sz w:val="24"/>
                <w:szCs w:val="24"/>
                <w:lang w:eastAsia="es-CO"/>
              </w:rPr>
              <w:t>144</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E66739" w:rsidRPr="000310EF" w:rsidRDefault="00E66739" w:rsidP="001B4A98">
            <w:pPr>
              <w:jc w:val="center"/>
              <w:rPr>
                <w:rFonts w:ascii="Arial" w:hAnsi="Arial" w:cs="Arial"/>
                <w:bCs/>
                <w:sz w:val="24"/>
                <w:szCs w:val="24"/>
                <w:lang w:eastAsia="es-CO"/>
              </w:rPr>
            </w:pPr>
            <w:r w:rsidRPr="000310EF">
              <w:rPr>
                <w:rFonts w:ascii="Arial" w:hAnsi="Arial" w:cs="Arial"/>
                <w:bCs/>
                <w:sz w:val="24"/>
                <w:szCs w:val="24"/>
                <w:lang w:eastAsia="es-CO"/>
              </w:rPr>
              <w:t>100%</w:t>
            </w:r>
          </w:p>
        </w:tc>
      </w:tr>
    </w:tbl>
    <w:p w:rsidR="00CB72DC" w:rsidRPr="0024384F" w:rsidRDefault="00CB72DC" w:rsidP="00CB72DC">
      <w:pPr>
        <w:shd w:val="clear" w:color="auto" w:fill="FFFFFF"/>
        <w:spacing w:before="480" w:after="144"/>
        <w:contextualSpacing/>
        <w:outlineLvl w:val="2"/>
        <w:rPr>
          <w:rFonts w:ascii="Arial" w:eastAsia="Times New Roman" w:hAnsi="Arial" w:cs="Arial"/>
          <w:b/>
          <w:bCs/>
          <w:sz w:val="27"/>
          <w:szCs w:val="27"/>
          <w:lang w:eastAsia="es-CO"/>
        </w:rPr>
      </w:pPr>
      <w:bookmarkStart w:id="156" w:name="_Toc359082085"/>
      <w:bookmarkStart w:id="157" w:name="_Toc359082175"/>
      <w:bookmarkStart w:id="158" w:name="_Toc359082553"/>
      <w:r w:rsidRPr="0024384F">
        <w:rPr>
          <w:rFonts w:ascii="Arial" w:hAnsi="Arial" w:cs="Arial"/>
          <w:sz w:val="24"/>
          <w:szCs w:val="24"/>
        </w:rPr>
        <w:t>Fuente. Encuestas dirigidas a personas naturales del Municipio de Envigado</w:t>
      </w:r>
    </w:p>
    <w:p w:rsidR="00101748" w:rsidRPr="0024384F" w:rsidRDefault="00BB3998" w:rsidP="00E66739">
      <w:pPr>
        <w:shd w:val="clear" w:color="auto" w:fill="FFFFFF"/>
        <w:spacing w:before="480" w:after="144"/>
        <w:ind w:firstLine="708"/>
        <w:outlineLvl w:val="2"/>
        <w:rPr>
          <w:rFonts w:ascii="Arial" w:eastAsia="Times New Roman" w:hAnsi="Arial" w:cs="Arial"/>
          <w:b/>
          <w:bCs/>
          <w:sz w:val="24"/>
          <w:szCs w:val="24"/>
          <w:lang w:eastAsia="es-CO"/>
        </w:rPr>
      </w:pPr>
      <w:r>
        <w:rPr>
          <w:rFonts w:ascii="Arial" w:eastAsia="Times New Roman" w:hAnsi="Arial" w:cs="Arial"/>
          <w:b/>
          <w:bCs/>
          <w:sz w:val="24"/>
          <w:szCs w:val="24"/>
          <w:lang w:eastAsia="es-CO"/>
        </w:rPr>
        <w:t xml:space="preserve"> </w:t>
      </w:r>
      <w:r w:rsidR="00510371" w:rsidRPr="0024384F">
        <w:rPr>
          <w:rFonts w:ascii="Arial" w:eastAsia="Times New Roman" w:hAnsi="Arial" w:cs="Arial"/>
          <w:b/>
          <w:bCs/>
          <w:sz w:val="24"/>
          <w:szCs w:val="24"/>
          <w:lang w:eastAsia="es-CO"/>
        </w:rPr>
        <w:t>Grá</w:t>
      </w:r>
      <w:r w:rsidR="00E66739" w:rsidRPr="0024384F">
        <w:rPr>
          <w:rFonts w:ascii="Arial" w:eastAsia="Times New Roman" w:hAnsi="Arial" w:cs="Arial"/>
          <w:b/>
          <w:bCs/>
          <w:sz w:val="24"/>
          <w:szCs w:val="24"/>
          <w:lang w:eastAsia="es-CO"/>
        </w:rPr>
        <w:t>fico 10</w:t>
      </w:r>
      <w:bookmarkEnd w:id="156"/>
      <w:bookmarkEnd w:id="157"/>
      <w:bookmarkEnd w:id="158"/>
    </w:p>
    <w:p w:rsidR="00E66739" w:rsidRDefault="0048180F" w:rsidP="00E66739">
      <w:pPr>
        <w:shd w:val="clear" w:color="auto" w:fill="FFFFFF"/>
        <w:spacing w:before="480" w:after="144"/>
        <w:jc w:val="center"/>
        <w:outlineLvl w:val="2"/>
        <w:rPr>
          <w:rFonts w:ascii="Arial" w:eastAsia="Times New Roman" w:hAnsi="Arial" w:cs="Arial"/>
          <w:b/>
          <w:bCs/>
          <w:sz w:val="27"/>
          <w:szCs w:val="27"/>
          <w:lang w:eastAsia="es-CO"/>
        </w:rPr>
      </w:pPr>
      <w:r>
        <w:rPr>
          <w:rFonts w:ascii="Arial" w:eastAsia="Times New Roman" w:hAnsi="Arial" w:cs="Arial"/>
          <w:b/>
          <w:noProof/>
          <w:sz w:val="27"/>
          <w:szCs w:val="27"/>
          <w:lang w:eastAsia="es-CO"/>
        </w:rPr>
        <w:lastRenderedPageBreak/>
        <w:drawing>
          <wp:inline distT="0" distB="0" distL="0" distR="0">
            <wp:extent cx="3467963" cy="2681878"/>
            <wp:effectExtent l="57150" t="19050" r="113437" b="80372"/>
            <wp:docPr id="1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a:blip r:embed="rId25" cstate="print"/>
                    <a:srcRect t="19005" r="53836" b="33484"/>
                    <a:stretch>
                      <a:fillRect/>
                    </a:stretch>
                  </pic:blipFill>
                  <pic:spPr bwMode="auto">
                    <a:xfrm>
                      <a:off x="0" y="0"/>
                      <a:ext cx="3467963" cy="2681878"/>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384F" w:rsidRPr="000310EF" w:rsidRDefault="0024384F" w:rsidP="00E66739">
      <w:pPr>
        <w:shd w:val="clear" w:color="auto" w:fill="FFFFFF"/>
        <w:spacing w:before="480" w:after="144"/>
        <w:jc w:val="center"/>
        <w:outlineLvl w:val="2"/>
        <w:rPr>
          <w:rFonts w:ascii="Arial" w:eastAsia="Times New Roman" w:hAnsi="Arial" w:cs="Arial"/>
          <w:b/>
          <w:bCs/>
          <w:sz w:val="27"/>
          <w:szCs w:val="27"/>
          <w:lang w:eastAsia="es-CO"/>
        </w:rPr>
      </w:pPr>
    </w:p>
    <w:p w:rsidR="00724C1C" w:rsidRPr="000310EF" w:rsidRDefault="00724C1C" w:rsidP="00724C1C">
      <w:pPr>
        <w:shd w:val="clear" w:color="auto" w:fill="FFFFFF"/>
        <w:spacing w:before="480" w:after="144"/>
        <w:outlineLvl w:val="2"/>
        <w:rPr>
          <w:rFonts w:ascii="Arial" w:eastAsia="Times New Roman" w:hAnsi="Arial" w:cs="Arial"/>
          <w:b/>
          <w:bCs/>
          <w:sz w:val="24"/>
          <w:szCs w:val="24"/>
          <w:lang w:eastAsia="es-CO"/>
        </w:rPr>
      </w:pPr>
      <w:bookmarkStart w:id="159" w:name="_Toc359082086"/>
      <w:bookmarkStart w:id="160" w:name="_Toc359082176"/>
      <w:bookmarkStart w:id="161" w:name="_Toc359082554"/>
      <w:r w:rsidRPr="000310EF">
        <w:rPr>
          <w:rFonts w:ascii="Arial" w:eastAsia="Times New Roman" w:hAnsi="Arial" w:cs="Arial"/>
          <w:b/>
          <w:bCs/>
          <w:sz w:val="24"/>
          <w:szCs w:val="24"/>
          <w:lang w:eastAsia="es-CO"/>
        </w:rPr>
        <w:t xml:space="preserve">11. Cuáles son los lugares que usted acude con </w:t>
      </w:r>
      <w:r w:rsidR="00775173" w:rsidRPr="000310EF">
        <w:rPr>
          <w:rFonts w:ascii="Arial" w:eastAsia="Times New Roman" w:hAnsi="Arial" w:cs="Arial"/>
          <w:b/>
          <w:bCs/>
          <w:sz w:val="24"/>
          <w:szCs w:val="24"/>
          <w:lang w:eastAsia="es-CO"/>
        </w:rPr>
        <w:t>más</w:t>
      </w:r>
      <w:r w:rsidRPr="000310EF">
        <w:rPr>
          <w:rFonts w:ascii="Arial" w:eastAsia="Times New Roman" w:hAnsi="Arial" w:cs="Arial"/>
          <w:b/>
          <w:bCs/>
          <w:sz w:val="24"/>
          <w:szCs w:val="24"/>
          <w:lang w:eastAsia="es-CO"/>
        </w:rPr>
        <w:t xml:space="preserve"> </w:t>
      </w:r>
      <w:r w:rsidR="00000523" w:rsidRPr="000310EF">
        <w:rPr>
          <w:rFonts w:ascii="Arial" w:eastAsia="Times New Roman" w:hAnsi="Arial" w:cs="Arial"/>
          <w:b/>
          <w:bCs/>
          <w:sz w:val="24"/>
          <w:szCs w:val="24"/>
          <w:lang w:eastAsia="es-CO"/>
        </w:rPr>
        <w:t>frecuencia</w:t>
      </w:r>
      <w:r w:rsidRPr="000310EF">
        <w:rPr>
          <w:rFonts w:ascii="Arial" w:eastAsia="Times New Roman" w:hAnsi="Arial" w:cs="Arial"/>
          <w:b/>
          <w:bCs/>
          <w:sz w:val="24"/>
          <w:szCs w:val="24"/>
          <w:lang w:eastAsia="es-CO"/>
        </w:rPr>
        <w:t xml:space="preserve"> para comprar artículos de cuero</w:t>
      </w:r>
      <w:proofErr w:type="gramStart"/>
      <w:r w:rsidRPr="000310EF">
        <w:rPr>
          <w:rFonts w:ascii="Arial" w:eastAsia="Times New Roman" w:hAnsi="Arial" w:cs="Arial"/>
          <w:b/>
          <w:bCs/>
          <w:sz w:val="24"/>
          <w:szCs w:val="24"/>
          <w:lang w:eastAsia="es-CO"/>
        </w:rPr>
        <w:t>?</w:t>
      </w:r>
      <w:bookmarkEnd w:id="159"/>
      <w:bookmarkEnd w:id="160"/>
      <w:bookmarkEnd w:id="161"/>
      <w:proofErr w:type="gramEnd"/>
    </w:p>
    <w:p w:rsidR="00203CBC" w:rsidRPr="000310EF" w:rsidRDefault="00203CBC" w:rsidP="00724C1C">
      <w:pPr>
        <w:shd w:val="clear" w:color="auto" w:fill="FFFFFF"/>
        <w:spacing w:before="480" w:after="144"/>
        <w:outlineLvl w:val="2"/>
        <w:rPr>
          <w:rFonts w:ascii="Arial" w:eastAsia="Times New Roman" w:hAnsi="Arial" w:cs="Arial"/>
          <w:b/>
          <w:bCs/>
          <w:sz w:val="24"/>
          <w:szCs w:val="24"/>
          <w:lang w:eastAsia="es-CO"/>
        </w:rPr>
      </w:pPr>
      <w:r w:rsidRPr="000310EF">
        <w:rPr>
          <w:rFonts w:ascii="Arial" w:eastAsia="Times New Roman" w:hAnsi="Arial" w:cs="Arial"/>
          <w:b/>
          <w:bCs/>
          <w:sz w:val="27"/>
          <w:szCs w:val="27"/>
          <w:lang w:eastAsia="es-CO"/>
        </w:rPr>
        <w:tab/>
      </w:r>
      <w:bookmarkStart w:id="162" w:name="_Toc359082087"/>
      <w:bookmarkStart w:id="163" w:name="_Toc359082177"/>
      <w:bookmarkStart w:id="164" w:name="_Toc359082555"/>
      <w:r w:rsidRPr="000310EF">
        <w:rPr>
          <w:rFonts w:ascii="Arial" w:eastAsia="Times New Roman" w:hAnsi="Arial" w:cs="Arial"/>
          <w:b/>
          <w:bCs/>
          <w:sz w:val="24"/>
          <w:szCs w:val="24"/>
          <w:lang w:eastAsia="es-CO"/>
        </w:rPr>
        <w:t>Tabla 11</w:t>
      </w:r>
      <w:bookmarkEnd w:id="162"/>
      <w:bookmarkEnd w:id="163"/>
      <w:bookmarkEnd w:id="164"/>
    </w:p>
    <w:tbl>
      <w:tblPr>
        <w:tblW w:w="7518" w:type="dxa"/>
        <w:tblInd w:w="65" w:type="dxa"/>
        <w:tblCellMar>
          <w:left w:w="70" w:type="dxa"/>
          <w:right w:w="70" w:type="dxa"/>
        </w:tblCellMar>
        <w:tblLook w:val="04A0" w:firstRow="1" w:lastRow="0" w:firstColumn="1" w:lastColumn="0" w:noHBand="0" w:noVBand="1"/>
      </w:tblPr>
      <w:tblGrid>
        <w:gridCol w:w="3140"/>
        <w:gridCol w:w="2440"/>
        <w:gridCol w:w="1938"/>
      </w:tblGrid>
      <w:tr w:rsidR="00203CBC" w:rsidRPr="000310EF" w:rsidTr="001B4A98">
        <w:trPr>
          <w:trHeight w:val="25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3CBC" w:rsidRPr="000310EF" w:rsidRDefault="00203CBC" w:rsidP="001B4A98">
            <w:pPr>
              <w:jc w:val="center"/>
              <w:rPr>
                <w:rFonts w:ascii="Arial" w:hAnsi="Arial" w:cs="Arial"/>
                <w:bCs/>
                <w:sz w:val="24"/>
                <w:szCs w:val="24"/>
                <w:lang w:eastAsia="es-CO"/>
              </w:rPr>
            </w:pPr>
            <w:r w:rsidRPr="000310EF">
              <w:rPr>
                <w:rFonts w:ascii="Arial" w:hAnsi="Arial" w:cs="Arial"/>
                <w:bCs/>
                <w:sz w:val="24"/>
                <w:szCs w:val="24"/>
                <w:lang w:eastAsia="es-CO"/>
              </w:rPr>
              <w:t>Opciones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203CBC" w:rsidRPr="000310EF" w:rsidRDefault="00203CBC" w:rsidP="001B4A98">
            <w:pPr>
              <w:jc w:val="center"/>
              <w:rPr>
                <w:rFonts w:ascii="Arial" w:hAnsi="Arial" w:cs="Arial"/>
                <w:bCs/>
                <w:sz w:val="24"/>
                <w:szCs w:val="24"/>
                <w:lang w:eastAsia="es-CO"/>
              </w:rPr>
            </w:pPr>
            <w:r w:rsidRPr="000310EF">
              <w:rPr>
                <w:rFonts w:ascii="Arial" w:hAnsi="Arial" w:cs="Arial"/>
                <w:bCs/>
                <w:sz w:val="24"/>
                <w:szCs w:val="24"/>
                <w:lang w:eastAsia="es-CO"/>
              </w:rPr>
              <w:t>No.</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203CBC" w:rsidRPr="000310EF" w:rsidRDefault="00203CBC" w:rsidP="001B4A98">
            <w:pPr>
              <w:jc w:val="center"/>
              <w:rPr>
                <w:rFonts w:ascii="Arial" w:hAnsi="Arial" w:cs="Arial"/>
                <w:bCs/>
                <w:sz w:val="24"/>
                <w:szCs w:val="24"/>
                <w:lang w:eastAsia="es-CO"/>
              </w:rPr>
            </w:pPr>
            <w:r w:rsidRPr="000310EF">
              <w:rPr>
                <w:rFonts w:ascii="Arial" w:hAnsi="Arial" w:cs="Arial"/>
                <w:bCs/>
                <w:sz w:val="24"/>
                <w:szCs w:val="24"/>
                <w:lang w:eastAsia="es-CO"/>
              </w:rPr>
              <w:t>%</w:t>
            </w:r>
          </w:p>
        </w:tc>
      </w:tr>
      <w:tr w:rsidR="00203CBC"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203CBC" w:rsidRPr="000310EF" w:rsidRDefault="00203CBC" w:rsidP="001B4A98">
            <w:pPr>
              <w:jc w:val="center"/>
              <w:rPr>
                <w:rFonts w:ascii="Arial" w:hAnsi="Arial" w:cs="Arial"/>
                <w:sz w:val="24"/>
                <w:szCs w:val="24"/>
                <w:lang w:eastAsia="es-CO"/>
              </w:rPr>
            </w:pPr>
            <w:r w:rsidRPr="000310EF">
              <w:rPr>
                <w:rFonts w:ascii="Arial" w:hAnsi="Arial" w:cs="Arial"/>
                <w:sz w:val="24"/>
                <w:szCs w:val="24"/>
                <w:lang w:eastAsia="es-CO"/>
              </w:rPr>
              <w:t>Puntos de venta</w:t>
            </w:r>
          </w:p>
        </w:tc>
        <w:tc>
          <w:tcPr>
            <w:tcW w:w="2440" w:type="dxa"/>
            <w:tcBorders>
              <w:top w:val="nil"/>
              <w:left w:val="nil"/>
              <w:bottom w:val="single" w:sz="4" w:space="0" w:color="auto"/>
              <w:right w:val="single" w:sz="4" w:space="0" w:color="auto"/>
            </w:tcBorders>
            <w:shd w:val="clear" w:color="auto" w:fill="auto"/>
            <w:noWrap/>
            <w:vAlign w:val="bottom"/>
            <w:hideMark/>
          </w:tcPr>
          <w:p w:rsidR="00203CBC" w:rsidRPr="000310EF" w:rsidRDefault="00000523" w:rsidP="001B4A98">
            <w:pPr>
              <w:jc w:val="center"/>
              <w:rPr>
                <w:rFonts w:ascii="Arial" w:hAnsi="Arial" w:cs="Arial"/>
                <w:sz w:val="24"/>
                <w:szCs w:val="24"/>
                <w:lang w:eastAsia="es-CO"/>
              </w:rPr>
            </w:pPr>
            <w:r w:rsidRPr="000310EF">
              <w:rPr>
                <w:rFonts w:ascii="Arial" w:hAnsi="Arial" w:cs="Arial"/>
                <w:sz w:val="24"/>
                <w:szCs w:val="24"/>
                <w:lang w:eastAsia="es-CO"/>
              </w:rPr>
              <w:t>63</w:t>
            </w:r>
          </w:p>
        </w:tc>
        <w:tc>
          <w:tcPr>
            <w:tcW w:w="1938" w:type="dxa"/>
            <w:tcBorders>
              <w:top w:val="nil"/>
              <w:left w:val="nil"/>
              <w:bottom w:val="single" w:sz="4" w:space="0" w:color="auto"/>
              <w:right w:val="single" w:sz="4" w:space="0" w:color="auto"/>
            </w:tcBorders>
            <w:shd w:val="clear" w:color="auto" w:fill="auto"/>
            <w:noWrap/>
            <w:vAlign w:val="bottom"/>
            <w:hideMark/>
          </w:tcPr>
          <w:p w:rsidR="00203CBC" w:rsidRPr="000310EF" w:rsidRDefault="00000523" w:rsidP="001B4A98">
            <w:pPr>
              <w:jc w:val="center"/>
              <w:rPr>
                <w:rFonts w:ascii="Arial" w:hAnsi="Arial" w:cs="Arial"/>
                <w:sz w:val="24"/>
                <w:szCs w:val="24"/>
                <w:lang w:eastAsia="es-CO"/>
              </w:rPr>
            </w:pPr>
            <w:r w:rsidRPr="000310EF">
              <w:rPr>
                <w:rFonts w:ascii="Arial" w:hAnsi="Arial" w:cs="Arial"/>
                <w:sz w:val="24"/>
                <w:szCs w:val="24"/>
                <w:lang w:eastAsia="es-CO"/>
              </w:rPr>
              <w:t>41</w:t>
            </w:r>
            <w:r w:rsidR="00203CBC" w:rsidRPr="000310EF">
              <w:rPr>
                <w:rFonts w:ascii="Arial" w:hAnsi="Arial" w:cs="Arial"/>
                <w:sz w:val="24"/>
                <w:szCs w:val="24"/>
                <w:lang w:eastAsia="es-CO"/>
              </w:rPr>
              <w:t>%</w:t>
            </w:r>
          </w:p>
        </w:tc>
      </w:tr>
      <w:tr w:rsidR="00203CBC"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203CBC" w:rsidRPr="000310EF" w:rsidRDefault="00203CBC" w:rsidP="001B4A98">
            <w:pPr>
              <w:jc w:val="center"/>
              <w:rPr>
                <w:rFonts w:ascii="Arial" w:hAnsi="Arial" w:cs="Arial"/>
                <w:sz w:val="24"/>
                <w:szCs w:val="24"/>
                <w:lang w:eastAsia="es-CO"/>
              </w:rPr>
            </w:pPr>
            <w:r w:rsidRPr="000310EF">
              <w:rPr>
                <w:rFonts w:ascii="Arial" w:hAnsi="Arial" w:cs="Arial"/>
                <w:sz w:val="24"/>
                <w:szCs w:val="24"/>
                <w:lang w:eastAsia="es-CO"/>
              </w:rPr>
              <w:t>Almacenes de cadena</w:t>
            </w:r>
          </w:p>
        </w:tc>
        <w:tc>
          <w:tcPr>
            <w:tcW w:w="2440" w:type="dxa"/>
            <w:tcBorders>
              <w:top w:val="nil"/>
              <w:left w:val="nil"/>
              <w:bottom w:val="single" w:sz="4" w:space="0" w:color="auto"/>
              <w:right w:val="single" w:sz="4" w:space="0" w:color="auto"/>
            </w:tcBorders>
            <w:shd w:val="clear" w:color="auto" w:fill="auto"/>
            <w:noWrap/>
            <w:vAlign w:val="bottom"/>
            <w:hideMark/>
          </w:tcPr>
          <w:p w:rsidR="00203CBC" w:rsidRPr="000310EF" w:rsidRDefault="00000523" w:rsidP="001B4A98">
            <w:pPr>
              <w:jc w:val="center"/>
              <w:rPr>
                <w:rFonts w:ascii="Arial" w:hAnsi="Arial" w:cs="Arial"/>
                <w:sz w:val="24"/>
                <w:szCs w:val="24"/>
                <w:lang w:eastAsia="es-CO"/>
              </w:rPr>
            </w:pPr>
            <w:r w:rsidRPr="000310EF">
              <w:rPr>
                <w:rFonts w:ascii="Arial" w:hAnsi="Arial" w:cs="Arial"/>
                <w:sz w:val="24"/>
                <w:szCs w:val="24"/>
                <w:lang w:eastAsia="es-CO"/>
              </w:rPr>
              <w:t>9</w:t>
            </w:r>
          </w:p>
        </w:tc>
        <w:tc>
          <w:tcPr>
            <w:tcW w:w="1938" w:type="dxa"/>
            <w:tcBorders>
              <w:top w:val="nil"/>
              <w:left w:val="nil"/>
              <w:bottom w:val="single" w:sz="4" w:space="0" w:color="auto"/>
              <w:right w:val="single" w:sz="4" w:space="0" w:color="auto"/>
            </w:tcBorders>
            <w:shd w:val="clear" w:color="auto" w:fill="auto"/>
            <w:noWrap/>
            <w:vAlign w:val="bottom"/>
            <w:hideMark/>
          </w:tcPr>
          <w:p w:rsidR="00203CBC" w:rsidRPr="000310EF" w:rsidRDefault="00000523" w:rsidP="001B4A98">
            <w:pPr>
              <w:jc w:val="center"/>
              <w:rPr>
                <w:rFonts w:ascii="Arial" w:hAnsi="Arial" w:cs="Arial"/>
                <w:sz w:val="24"/>
                <w:szCs w:val="24"/>
                <w:lang w:eastAsia="es-CO"/>
              </w:rPr>
            </w:pPr>
            <w:r w:rsidRPr="000310EF">
              <w:rPr>
                <w:rFonts w:ascii="Arial" w:hAnsi="Arial" w:cs="Arial"/>
                <w:sz w:val="24"/>
                <w:szCs w:val="24"/>
                <w:lang w:eastAsia="es-CO"/>
              </w:rPr>
              <w:t>6</w:t>
            </w:r>
            <w:r w:rsidR="00203CBC" w:rsidRPr="000310EF">
              <w:rPr>
                <w:rFonts w:ascii="Arial" w:hAnsi="Arial" w:cs="Arial"/>
                <w:sz w:val="24"/>
                <w:szCs w:val="24"/>
                <w:lang w:eastAsia="es-CO"/>
              </w:rPr>
              <w:t>%</w:t>
            </w:r>
          </w:p>
        </w:tc>
      </w:tr>
      <w:tr w:rsidR="00203CBC"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203CBC" w:rsidRPr="000310EF" w:rsidRDefault="009E2210" w:rsidP="001B4A98">
            <w:pPr>
              <w:jc w:val="center"/>
              <w:rPr>
                <w:rFonts w:ascii="Arial" w:hAnsi="Arial" w:cs="Arial"/>
                <w:sz w:val="24"/>
                <w:szCs w:val="24"/>
                <w:lang w:eastAsia="es-CO"/>
              </w:rPr>
            </w:pPr>
            <w:r w:rsidRPr="000310EF">
              <w:rPr>
                <w:rFonts w:ascii="Arial" w:hAnsi="Arial" w:cs="Arial"/>
                <w:sz w:val="24"/>
                <w:szCs w:val="24"/>
                <w:lang w:eastAsia="es-CO"/>
              </w:rPr>
              <w:t>Centros comerciales</w:t>
            </w:r>
          </w:p>
        </w:tc>
        <w:tc>
          <w:tcPr>
            <w:tcW w:w="2440" w:type="dxa"/>
            <w:tcBorders>
              <w:top w:val="nil"/>
              <w:left w:val="nil"/>
              <w:bottom w:val="single" w:sz="4" w:space="0" w:color="auto"/>
              <w:right w:val="single" w:sz="4" w:space="0" w:color="auto"/>
            </w:tcBorders>
            <w:shd w:val="clear" w:color="auto" w:fill="auto"/>
            <w:noWrap/>
            <w:vAlign w:val="bottom"/>
            <w:hideMark/>
          </w:tcPr>
          <w:p w:rsidR="00203CBC" w:rsidRPr="000310EF" w:rsidRDefault="00203CBC" w:rsidP="001B4A98">
            <w:pPr>
              <w:jc w:val="center"/>
              <w:rPr>
                <w:rFonts w:ascii="Arial" w:hAnsi="Arial" w:cs="Arial"/>
                <w:sz w:val="24"/>
                <w:szCs w:val="24"/>
                <w:lang w:eastAsia="es-CO"/>
              </w:rPr>
            </w:pPr>
            <w:r w:rsidRPr="000310EF">
              <w:rPr>
                <w:rFonts w:ascii="Arial" w:hAnsi="Arial" w:cs="Arial"/>
                <w:sz w:val="24"/>
                <w:szCs w:val="24"/>
                <w:lang w:eastAsia="es-CO"/>
              </w:rPr>
              <w:t>8</w:t>
            </w:r>
            <w:r w:rsidR="00000523" w:rsidRPr="000310EF">
              <w:rPr>
                <w:rFonts w:ascii="Arial" w:hAnsi="Arial" w:cs="Arial"/>
                <w:sz w:val="24"/>
                <w:szCs w:val="24"/>
                <w:lang w:eastAsia="es-CO"/>
              </w:rPr>
              <w:t>1</w:t>
            </w:r>
          </w:p>
        </w:tc>
        <w:tc>
          <w:tcPr>
            <w:tcW w:w="1938" w:type="dxa"/>
            <w:tcBorders>
              <w:top w:val="nil"/>
              <w:left w:val="nil"/>
              <w:bottom w:val="single" w:sz="4" w:space="0" w:color="auto"/>
              <w:right w:val="single" w:sz="4" w:space="0" w:color="auto"/>
            </w:tcBorders>
            <w:shd w:val="clear" w:color="auto" w:fill="auto"/>
            <w:noWrap/>
            <w:vAlign w:val="bottom"/>
            <w:hideMark/>
          </w:tcPr>
          <w:p w:rsidR="00203CBC" w:rsidRPr="000310EF" w:rsidRDefault="00671A1E" w:rsidP="001B4A98">
            <w:pPr>
              <w:jc w:val="center"/>
              <w:rPr>
                <w:rFonts w:ascii="Arial" w:hAnsi="Arial" w:cs="Arial"/>
                <w:sz w:val="24"/>
                <w:szCs w:val="24"/>
                <w:lang w:eastAsia="es-CO"/>
              </w:rPr>
            </w:pPr>
            <w:r w:rsidRPr="000310EF">
              <w:rPr>
                <w:rFonts w:ascii="Arial" w:hAnsi="Arial" w:cs="Arial"/>
                <w:sz w:val="24"/>
                <w:szCs w:val="24"/>
                <w:lang w:eastAsia="es-CO"/>
              </w:rPr>
              <w:t>51</w:t>
            </w:r>
            <w:r w:rsidR="00203CBC" w:rsidRPr="000310EF">
              <w:rPr>
                <w:rFonts w:ascii="Arial" w:hAnsi="Arial" w:cs="Arial"/>
                <w:sz w:val="24"/>
                <w:szCs w:val="24"/>
                <w:lang w:eastAsia="es-CO"/>
              </w:rPr>
              <w:t>%</w:t>
            </w:r>
          </w:p>
        </w:tc>
      </w:tr>
      <w:tr w:rsidR="00203CBC"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203CBC" w:rsidRPr="000310EF" w:rsidRDefault="009E2210" w:rsidP="001B4A98">
            <w:pPr>
              <w:jc w:val="center"/>
              <w:rPr>
                <w:rFonts w:ascii="Arial" w:hAnsi="Arial" w:cs="Arial"/>
                <w:sz w:val="24"/>
                <w:szCs w:val="24"/>
                <w:lang w:eastAsia="es-CO"/>
              </w:rPr>
            </w:pPr>
            <w:r w:rsidRPr="000310EF">
              <w:rPr>
                <w:rFonts w:ascii="Arial" w:hAnsi="Arial" w:cs="Arial"/>
                <w:sz w:val="24"/>
                <w:szCs w:val="24"/>
                <w:lang w:eastAsia="es-CO"/>
              </w:rPr>
              <w:t>Internet</w:t>
            </w:r>
          </w:p>
        </w:tc>
        <w:tc>
          <w:tcPr>
            <w:tcW w:w="2440" w:type="dxa"/>
            <w:tcBorders>
              <w:top w:val="nil"/>
              <w:left w:val="nil"/>
              <w:bottom w:val="single" w:sz="4" w:space="0" w:color="auto"/>
              <w:right w:val="single" w:sz="4" w:space="0" w:color="auto"/>
            </w:tcBorders>
            <w:shd w:val="clear" w:color="auto" w:fill="auto"/>
            <w:noWrap/>
            <w:vAlign w:val="bottom"/>
            <w:hideMark/>
          </w:tcPr>
          <w:p w:rsidR="00203CBC" w:rsidRPr="000310EF" w:rsidRDefault="00000523" w:rsidP="001B4A98">
            <w:pPr>
              <w:jc w:val="center"/>
              <w:rPr>
                <w:rFonts w:ascii="Arial" w:hAnsi="Arial" w:cs="Arial"/>
                <w:sz w:val="24"/>
                <w:szCs w:val="24"/>
                <w:lang w:eastAsia="es-CO"/>
              </w:rPr>
            </w:pPr>
            <w:r w:rsidRPr="000310EF">
              <w:rPr>
                <w:rFonts w:ascii="Arial" w:hAnsi="Arial" w:cs="Arial"/>
                <w:sz w:val="24"/>
                <w:szCs w:val="24"/>
                <w:lang w:eastAsia="es-CO"/>
              </w:rPr>
              <w:t>1</w:t>
            </w:r>
          </w:p>
        </w:tc>
        <w:tc>
          <w:tcPr>
            <w:tcW w:w="1938" w:type="dxa"/>
            <w:tcBorders>
              <w:top w:val="nil"/>
              <w:left w:val="nil"/>
              <w:bottom w:val="single" w:sz="4" w:space="0" w:color="auto"/>
              <w:right w:val="single" w:sz="4" w:space="0" w:color="auto"/>
            </w:tcBorders>
            <w:shd w:val="clear" w:color="auto" w:fill="auto"/>
            <w:noWrap/>
            <w:vAlign w:val="bottom"/>
            <w:hideMark/>
          </w:tcPr>
          <w:p w:rsidR="00203CBC" w:rsidRPr="000310EF" w:rsidRDefault="00000523" w:rsidP="001B4A98">
            <w:pPr>
              <w:jc w:val="center"/>
              <w:rPr>
                <w:rFonts w:ascii="Arial" w:hAnsi="Arial" w:cs="Arial"/>
                <w:sz w:val="24"/>
                <w:szCs w:val="24"/>
                <w:lang w:eastAsia="es-CO"/>
              </w:rPr>
            </w:pPr>
            <w:r w:rsidRPr="000310EF">
              <w:rPr>
                <w:rFonts w:ascii="Arial" w:hAnsi="Arial" w:cs="Arial"/>
                <w:sz w:val="24"/>
                <w:szCs w:val="24"/>
                <w:lang w:eastAsia="es-CO"/>
              </w:rPr>
              <w:t>1</w:t>
            </w:r>
            <w:r w:rsidR="00203CBC" w:rsidRPr="000310EF">
              <w:rPr>
                <w:rFonts w:ascii="Arial" w:hAnsi="Arial" w:cs="Arial"/>
                <w:sz w:val="24"/>
                <w:szCs w:val="24"/>
                <w:lang w:eastAsia="es-CO"/>
              </w:rPr>
              <w:t>%</w:t>
            </w:r>
          </w:p>
        </w:tc>
      </w:tr>
      <w:tr w:rsidR="00203CBC"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203CBC" w:rsidRPr="000310EF" w:rsidRDefault="009E2210" w:rsidP="001B4A98">
            <w:pPr>
              <w:jc w:val="center"/>
              <w:rPr>
                <w:rFonts w:ascii="Arial" w:hAnsi="Arial" w:cs="Arial"/>
                <w:bCs/>
                <w:sz w:val="24"/>
                <w:szCs w:val="24"/>
                <w:lang w:eastAsia="es-CO"/>
              </w:rPr>
            </w:pPr>
            <w:r w:rsidRPr="000310EF">
              <w:rPr>
                <w:rFonts w:ascii="Arial" w:hAnsi="Arial" w:cs="Arial"/>
                <w:bCs/>
                <w:sz w:val="24"/>
                <w:szCs w:val="24"/>
                <w:lang w:eastAsia="es-CO"/>
              </w:rPr>
              <w:t>Catálogos</w:t>
            </w:r>
          </w:p>
        </w:tc>
        <w:tc>
          <w:tcPr>
            <w:tcW w:w="2440" w:type="dxa"/>
            <w:tcBorders>
              <w:top w:val="nil"/>
              <w:left w:val="nil"/>
              <w:bottom w:val="single" w:sz="4" w:space="0" w:color="auto"/>
              <w:right w:val="single" w:sz="4" w:space="0" w:color="auto"/>
            </w:tcBorders>
            <w:shd w:val="clear" w:color="auto" w:fill="auto"/>
            <w:noWrap/>
            <w:vAlign w:val="bottom"/>
            <w:hideMark/>
          </w:tcPr>
          <w:p w:rsidR="00203CBC" w:rsidRPr="000310EF" w:rsidRDefault="00000523" w:rsidP="001B4A98">
            <w:pPr>
              <w:jc w:val="center"/>
              <w:rPr>
                <w:rFonts w:ascii="Arial" w:hAnsi="Arial" w:cs="Arial"/>
                <w:bCs/>
                <w:sz w:val="24"/>
                <w:szCs w:val="24"/>
                <w:lang w:eastAsia="es-CO"/>
              </w:rPr>
            </w:pPr>
            <w:r w:rsidRPr="000310EF">
              <w:rPr>
                <w:rFonts w:ascii="Arial" w:hAnsi="Arial" w:cs="Arial"/>
                <w:bCs/>
                <w:sz w:val="24"/>
                <w:szCs w:val="24"/>
                <w:lang w:eastAsia="es-CO"/>
              </w:rPr>
              <w:t>0</w:t>
            </w:r>
          </w:p>
        </w:tc>
        <w:tc>
          <w:tcPr>
            <w:tcW w:w="1938" w:type="dxa"/>
            <w:tcBorders>
              <w:top w:val="nil"/>
              <w:left w:val="nil"/>
              <w:bottom w:val="single" w:sz="4" w:space="0" w:color="auto"/>
              <w:right w:val="single" w:sz="4" w:space="0" w:color="auto"/>
            </w:tcBorders>
            <w:shd w:val="clear" w:color="auto" w:fill="auto"/>
            <w:noWrap/>
            <w:vAlign w:val="bottom"/>
            <w:hideMark/>
          </w:tcPr>
          <w:p w:rsidR="00203CBC" w:rsidRPr="000310EF" w:rsidRDefault="00000523" w:rsidP="001B4A98">
            <w:pPr>
              <w:jc w:val="center"/>
              <w:rPr>
                <w:rFonts w:ascii="Arial" w:hAnsi="Arial" w:cs="Arial"/>
                <w:bCs/>
                <w:sz w:val="24"/>
                <w:szCs w:val="24"/>
                <w:lang w:eastAsia="es-CO"/>
              </w:rPr>
            </w:pPr>
            <w:r w:rsidRPr="000310EF">
              <w:rPr>
                <w:rFonts w:ascii="Arial" w:hAnsi="Arial" w:cs="Arial"/>
                <w:bCs/>
                <w:sz w:val="24"/>
                <w:szCs w:val="24"/>
                <w:lang w:eastAsia="es-CO"/>
              </w:rPr>
              <w:t>0%</w:t>
            </w:r>
          </w:p>
        </w:tc>
      </w:tr>
      <w:tr w:rsidR="009E2210" w:rsidRPr="000310EF" w:rsidTr="009E2210">
        <w:trPr>
          <w:trHeight w:val="362"/>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9E2210" w:rsidRPr="000310EF" w:rsidRDefault="009E2210" w:rsidP="001B4A98">
            <w:pPr>
              <w:jc w:val="center"/>
              <w:rPr>
                <w:rFonts w:ascii="Arial" w:hAnsi="Arial" w:cs="Arial"/>
                <w:bCs/>
                <w:sz w:val="24"/>
                <w:szCs w:val="24"/>
                <w:lang w:eastAsia="es-CO"/>
              </w:rPr>
            </w:pPr>
            <w:r w:rsidRPr="000310EF">
              <w:rPr>
                <w:rFonts w:ascii="Arial" w:hAnsi="Arial" w:cs="Arial"/>
                <w:bCs/>
                <w:sz w:val="24"/>
                <w:szCs w:val="24"/>
                <w:lang w:eastAsia="es-CO"/>
              </w:rPr>
              <w:t>Otros</w:t>
            </w:r>
          </w:p>
        </w:tc>
        <w:tc>
          <w:tcPr>
            <w:tcW w:w="2440" w:type="dxa"/>
            <w:tcBorders>
              <w:top w:val="nil"/>
              <w:left w:val="nil"/>
              <w:bottom w:val="single" w:sz="4" w:space="0" w:color="auto"/>
              <w:right w:val="single" w:sz="4" w:space="0" w:color="auto"/>
            </w:tcBorders>
            <w:shd w:val="clear" w:color="auto" w:fill="auto"/>
            <w:noWrap/>
            <w:vAlign w:val="bottom"/>
            <w:hideMark/>
          </w:tcPr>
          <w:p w:rsidR="009E2210" w:rsidRPr="000310EF" w:rsidRDefault="00000523" w:rsidP="001B4A98">
            <w:pPr>
              <w:jc w:val="center"/>
              <w:rPr>
                <w:rFonts w:ascii="Arial" w:hAnsi="Arial" w:cs="Arial"/>
                <w:bCs/>
                <w:sz w:val="24"/>
                <w:szCs w:val="24"/>
                <w:lang w:eastAsia="es-CO"/>
              </w:rPr>
            </w:pPr>
            <w:r w:rsidRPr="000310EF">
              <w:rPr>
                <w:rFonts w:ascii="Arial" w:hAnsi="Arial" w:cs="Arial"/>
                <w:bCs/>
                <w:sz w:val="24"/>
                <w:szCs w:val="24"/>
                <w:lang w:eastAsia="es-CO"/>
              </w:rPr>
              <w:t>1</w:t>
            </w:r>
          </w:p>
        </w:tc>
        <w:tc>
          <w:tcPr>
            <w:tcW w:w="1938" w:type="dxa"/>
            <w:tcBorders>
              <w:top w:val="nil"/>
              <w:left w:val="nil"/>
              <w:bottom w:val="single" w:sz="4" w:space="0" w:color="auto"/>
              <w:right w:val="single" w:sz="4" w:space="0" w:color="auto"/>
            </w:tcBorders>
            <w:shd w:val="clear" w:color="auto" w:fill="auto"/>
            <w:noWrap/>
            <w:vAlign w:val="bottom"/>
            <w:hideMark/>
          </w:tcPr>
          <w:p w:rsidR="009E2210" w:rsidRPr="000310EF" w:rsidRDefault="00671A1E" w:rsidP="001B4A98">
            <w:pPr>
              <w:jc w:val="center"/>
              <w:rPr>
                <w:rFonts w:ascii="Arial" w:hAnsi="Arial" w:cs="Arial"/>
                <w:bCs/>
                <w:sz w:val="24"/>
                <w:szCs w:val="24"/>
                <w:lang w:eastAsia="es-CO"/>
              </w:rPr>
            </w:pPr>
            <w:r w:rsidRPr="000310EF">
              <w:rPr>
                <w:rFonts w:ascii="Arial" w:hAnsi="Arial" w:cs="Arial"/>
                <w:bCs/>
                <w:sz w:val="24"/>
                <w:szCs w:val="24"/>
                <w:lang w:eastAsia="es-CO"/>
              </w:rPr>
              <w:t>1</w:t>
            </w:r>
            <w:r w:rsidR="00000523" w:rsidRPr="000310EF">
              <w:rPr>
                <w:rFonts w:ascii="Arial" w:hAnsi="Arial" w:cs="Arial"/>
                <w:bCs/>
                <w:sz w:val="24"/>
                <w:szCs w:val="24"/>
                <w:lang w:eastAsia="es-CO"/>
              </w:rPr>
              <w:t>%</w:t>
            </w:r>
          </w:p>
        </w:tc>
      </w:tr>
      <w:tr w:rsidR="009E2210" w:rsidRPr="000310EF" w:rsidTr="009E2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3140" w:type="dxa"/>
            <w:tcBorders>
              <w:bottom w:val="single" w:sz="4" w:space="0" w:color="auto"/>
            </w:tcBorders>
          </w:tcPr>
          <w:p w:rsidR="009E2210" w:rsidRPr="000310EF" w:rsidRDefault="009E2210" w:rsidP="001B4A98">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Total</w:t>
            </w:r>
          </w:p>
        </w:tc>
        <w:tc>
          <w:tcPr>
            <w:tcW w:w="2440" w:type="dxa"/>
          </w:tcPr>
          <w:p w:rsidR="009E2210" w:rsidRPr="000310EF" w:rsidRDefault="00000523" w:rsidP="001B4A98">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155</w:t>
            </w:r>
          </w:p>
        </w:tc>
        <w:tc>
          <w:tcPr>
            <w:tcW w:w="1938" w:type="dxa"/>
          </w:tcPr>
          <w:p w:rsidR="009E2210" w:rsidRPr="000310EF" w:rsidRDefault="00671A1E" w:rsidP="001B4A98">
            <w:pPr>
              <w:shd w:val="clear" w:color="auto" w:fill="FFFFFF"/>
              <w:ind w:left="5"/>
              <w:jc w:val="center"/>
              <w:rPr>
                <w:rFonts w:ascii="Arial" w:eastAsia="Times New Roman" w:hAnsi="Arial" w:cs="Arial"/>
                <w:sz w:val="24"/>
                <w:szCs w:val="24"/>
                <w:lang w:eastAsia="es-CO"/>
              </w:rPr>
            </w:pPr>
            <w:r w:rsidRPr="000310EF">
              <w:rPr>
                <w:rFonts w:ascii="Arial" w:eastAsia="Times New Roman" w:hAnsi="Arial" w:cs="Arial"/>
                <w:sz w:val="24"/>
                <w:szCs w:val="24"/>
                <w:lang w:eastAsia="es-CO"/>
              </w:rPr>
              <w:t>100</w:t>
            </w:r>
            <w:r w:rsidR="009E2210" w:rsidRPr="000310EF">
              <w:rPr>
                <w:rFonts w:ascii="Arial" w:eastAsia="Times New Roman" w:hAnsi="Arial" w:cs="Arial"/>
                <w:sz w:val="24"/>
                <w:szCs w:val="24"/>
                <w:lang w:eastAsia="es-CO"/>
              </w:rPr>
              <w:t>%</w:t>
            </w:r>
          </w:p>
        </w:tc>
      </w:tr>
    </w:tbl>
    <w:p w:rsidR="00724C1C" w:rsidRPr="000310EF" w:rsidRDefault="00CB72DC" w:rsidP="00724C1C">
      <w:pPr>
        <w:shd w:val="clear" w:color="auto" w:fill="FFFFFF"/>
        <w:rPr>
          <w:rFonts w:ascii="Arial" w:eastAsia="Times New Roman" w:hAnsi="Arial" w:cs="Arial"/>
          <w:sz w:val="24"/>
          <w:szCs w:val="24"/>
          <w:lang w:eastAsia="es-CO"/>
        </w:rPr>
      </w:pPr>
      <w:r w:rsidRPr="000310EF">
        <w:rPr>
          <w:rFonts w:ascii="Arial" w:hAnsi="Arial" w:cs="Arial"/>
          <w:sz w:val="24"/>
          <w:szCs w:val="24"/>
        </w:rPr>
        <w:t>Fuente. Encuestas dirigidas a personas naturales del Municipio de Envigado</w:t>
      </w:r>
    </w:p>
    <w:p w:rsidR="00D17531" w:rsidRPr="000310EF" w:rsidRDefault="00D17531" w:rsidP="00724C1C">
      <w:pPr>
        <w:shd w:val="clear" w:color="auto" w:fill="FFFFFF"/>
        <w:rPr>
          <w:rFonts w:ascii="Arial" w:eastAsia="Times New Roman" w:hAnsi="Arial" w:cs="Arial"/>
          <w:sz w:val="24"/>
          <w:szCs w:val="24"/>
          <w:lang w:eastAsia="es-CO"/>
        </w:rPr>
      </w:pPr>
    </w:p>
    <w:p w:rsidR="0024384F" w:rsidRDefault="0024384F" w:rsidP="00D17531">
      <w:pPr>
        <w:shd w:val="clear" w:color="auto" w:fill="FFFFFF"/>
        <w:ind w:firstLine="708"/>
        <w:rPr>
          <w:rFonts w:ascii="Arial" w:eastAsia="Times New Roman" w:hAnsi="Arial" w:cs="Arial"/>
          <w:b/>
          <w:sz w:val="24"/>
          <w:szCs w:val="24"/>
          <w:lang w:eastAsia="es-CO"/>
        </w:rPr>
      </w:pPr>
    </w:p>
    <w:p w:rsidR="00D17531" w:rsidRPr="00510371" w:rsidRDefault="00510371" w:rsidP="00D17531">
      <w:pPr>
        <w:shd w:val="clear" w:color="auto" w:fill="FFFFFF"/>
        <w:ind w:firstLine="708"/>
        <w:rPr>
          <w:rFonts w:ascii="Arial" w:eastAsia="Times New Roman" w:hAnsi="Arial" w:cs="Arial"/>
          <w:b/>
          <w:sz w:val="24"/>
          <w:szCs w:val="24"/>
          <w:lang w:eastAsia="es-CO"/>
        </w:rPr>
      </w:pPr>
      <w:r>
        <w:rPr>
          <w:rFonts w:ascii="Arial" w:eastAsia="Times New Roman" w:hAnsi="Arial" w:cs="Arial"/>
          <w:b/>
          <w:sz w:val="24"/>
          <w:szCs w:val="24"/>
          <w:lang w:eastAsia="es-CO"/>
        </w:rPr>
        <w:t>Grá</w:t>
      </w:r>
      <w:r w:rsidR="00C65B0E">
        <w:rPr>
          <w:rFonts w:ascii="Arial" w:eastAsia="Times New Roman" w:hAnsi="Arial" w:cs="Arial"/>
          <w:b/>
          <w:sz w:val="24"/>
          <w:szCs w:val="24"/>
          <w:lang w:eastAsia="es-CO"/>
        </w:rPr>
        <w:t>fic</w:t>
      </w:r>
      <w:r w:rsidR="00330396">
        <w:rPr>
          <w:rFonts w:ascii="Arial" w:eastAsia="Times New Roman" w:hAnsi="Arial" w:cs="Arial"/>
          <w:b/>
          <w:sz w:val="24"/>
          <w:szCs w:val="24"/>
          <w:lang w:eastAsia="es-CO"/>
        </w:rPr>
        <w:t>o</w:t>
      </w:r>
      <w:r w:rsidR="00D17531" w:rsidRPr="00510371">
        <w:rPr>
          <w:rFonts w:ascii="Arial" w:eastAsia="Times New Roman" w:hAnsi="Arial" w:cs="Arial"/>
          <w:b/>
          <w:sz w:val="24"/>
          <w:szCs w:val="24"/>
          <w:lang w:eastAsia="es-CO"/>
        </w:rPr>
        <w:t xml:space="preserve"> 11</w:t>
      </w:r>
    </w:p>
    <w:p w:rsidR="00D17531" w:rsidRPr="000310EF" w:rsidRDefault="00D17531" w:rsidP="00D17531">
      <w:pPr>
        <w:shd w:val="clear" w:color="auto" w:fill="FFFFFF"/>
        <w:ind w:firstLine="708"/>
        <w:rPr>
          <w:rFonts w:ascii="Arial" w:eastAsia="Times New Roman" w:hAnsi="Arial" w:cs="Arial"/>
          <w:b/>
          <w:sz w:val="24"/>
          <w:szCs w:val="24"/>
          <w:lang w:eastAsia="es-CO"/>
        </w:rPr>
      </w:pPr>
    </w:p>
    <w:p w:rsidR="00D17531" w:rsidRPr="000310EF" w:rsidRDefault="00D17531" w:rsidP="00D17531">
      <w:pPr>
        <w:shd w:val="clear" w:color="auto" w:fill="FFFFFF"/>
        <w:ind w:firstLine="708"/>
        <w:rPr>
          <w:rFonts w:ascii="Arial" w:eastAsia="Times New Roman" w:hAnsi="Arial" w:cs="Arial"/>
          <w:b/>
          <w:sz w:val="24"/>
          <w:szCs w:val="24"/>
          <w:lang w:eastAsia="es-CO"/>
        </w:rPr>
      </w:pPr>
    </w:p>
    <w:p w:rsidR="00D17531" w:rsidRPr="000310EF" w:rsidRDefault="0048180F" w:rsidP="00D17531">
      <w:pPr>
        <w:shd w:val="clear" w:color="auto" w:fill="FFFFFF"/>
        <w:ind w:firstLine="708"/>
        <w:jc w:val="center"/>
        <w:rPr>
          <w:rFonts w:ascii="Arial" w:eastAsia="Times New Roman" w:hAnsi="Arial" w:cs="Arial"/>
          <w:b/>
          <w:sz w:val="24"/>
          <w:szCs w:val="24"/>
          <w:lang w:eastAsia="es-CO"/>
        </w:rPr>
      </w:pPr>
      <w:r>
        <w:rPr>
          <w:rFonts w:ascii="Arial" w:eastAsia="Times New Roman" w:hAnsi="Arial" w:cs="Arial"/>
          <w:b/>
          <w:noProof/>
          <w:sz w:val="24"/>
          <w:szCs w:val="24"/>
          <w:lang w:eastAsia="es-CO"/>
        </w:rPr>
        <w:lastRenderedPageBreak/>
        <w:drawing>
          <wp:inline distT="0" distB="0" distL="0" distR="0">
            <wp:extent cx="3676561" cy="1855441"/>
            <wp:effectExtent l="57150" t="19050" r="114389" b="68609"/>
            <wp:docPr id="1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26" cstate="print"/>
                    <a:srcRect t="18778" r="54005" b="50226"/>
                    <a:stretch>
                      <a:fillRect/>
                    </a:stretch>
                  </pic:blipFill>
                  <pic:spPr bwMode="auto">
                    <a:xfrm>
                      <a:off x="0" y="0"/>
                      <a:ext cx="3676561" cy="1855441"/>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4C1C" w:rsidRPr="000310EF" w:rsidRDefault="00724C1C" w:rsidP="000334CF">
      <w:pPr>
        <w:shd w:val="clear" w:color="auto" w:fill="FFFFFF"/>
        <w:spacing w:before="480" w:after="144"/>
        <w:jc w:val="both"/>
        <w:outlineLvl w:val="2"/>
        <w:rPr>
          <w:rFonts w:ascii="Arial" w:eastAsia="Times New Roman" w:hAnsi="Arial" w:cs="Arial"/>
          <w:b/>
          <w:bCs/>
          <w:sz w:val="24"/>
          <w:szCs w:val="24"/>
          <w:lang w:eastAsia="es-CO"/>
        </w:rPr>
      </w:pPr>
      <w:bookmarkStart w:id="165" w:name="_Toc359082088"/>
      <w:bookmarkStart w:id="166" w:name="_Toc359082178"/>
      <w:bookmarkStart w:id="167" w:name="_Toc359082556"/>
      <w:r w:rsidRPr="000310EF">
        <w:rPr>
          <w:rFonts w:ascii="Arial" w:eastAsia="Times New Roman" w:hAnsi="Arial" w:cs="Arial"/>
          <w:b/>
          <w:bCs/>
          <w:sz w:val="24"/>
          <w:szCs w:val="24"/>
          <w:lang w:eastAsia="es-CO"/>
        </w:rPr>
        <w:t>12. Realizaría usted la compra de los artículos de cuero en el Municipio de Envigado</w:t>
      </w:r>
      <w:proofErr w:type="gramStart"/>
      <w:r w:rsidRPr="000310EF">
        <w:rPr>
          <w:rFonts w:ascii="Arial" w:eastAsia="Times New Roman" w:hAnsi="Arial" w:cs="Arial"/>
          <w:b/>
          <w:bCs/>
          <w:sz w:val="24"/>
          <w:szCs w:val="24"/>
          <w:lang w:eastAsia="es-CO"/>
        </w:rPr>
        <w:t>?</w:t>
      </w:r>
      <w:bookmarkEnd w:id="165"/>
      <w:bookmarkEnd w:id="166"/>
      <w:bookmarkEnd w:id="167"/>
      <w:proofErr w:type="gramEnd"/>
    </w:p>
    <w:p w:rsidR="000334CF" w:rsidRPr="000310EF" w:rsidRDefault="000334CF" w:rsidP="000334CF">
      <w:pPr>
        <w:shd w:val="clear" w:color="auto" w:fill="FFFFFF"/>
        <w:spacing w:before="480" w:after="144"/>
        <w:jc w:val="both"/>
        <w:outlineLvl w:val="2"/>
        <w:rPr>
          <w:rFonts w:ascii="Arial" w:eastAsia="Times New Roman" w:hAnsi="Arial" w:cs="Arial"/>
          <w:b/>
          <w:bCs/>
          <w:sz w:val="24"/>
          <w:szCs w:val="24"/>
          <w:lang w:eastAsia="es-CO"/>
        </w:rPr>
      </w:pPr>
      <w:r w:rsidRPr="000310EF">
        <w:rPr>
          <w:rFonts w:ascii="Arial" w:eastAsia="Times New Roman" w:hAnsi="Arial" w:cs="Arial"/>
          <w:b/>
          <w:bCs/>
          <w:sz w:val="27"/>
          <w:szCs w:val="27"/>
          <w:lang w:eastAsia="es-CO"/>
        </w:rPr>
        <w:tab/>
      </w:r>
      <w:bookmarkStart w:id="168" w:name="_Toc359082089"/>
      <w:bookmarkStart w:id="169" w:name="_Toc359082179"/>
      <w:bookmarkStart w:id="170" w:name="_Toc359082557"/>
      <w:r w:rsidRPr="000310EF">
        <w:rPr>
          <w:rFonts w:ascii="Arial" w:eastAsia="Times New Roman" w:hAnsi="Arial" w:cs="Arial"/>
          <w:b/>
          <w:bCs/>
          <w:sz w:val="24"/>
          <w:szCs w:val="24"/>
          <w:lang w:eastAsia="es-CO"/>
        </w:rPr>
        <w:t>Tabla 12</w:t>
      </w:r>
      <w:bookmarkEnd w:id="168"/>
      <w:bookmarkEnd w:id="169"/>
      <w:bookmarkEnd w:id="170"/>
      <w:r w:rsidRPr="000310EF">
        <w:rPr>
          <w:rFonts w:ascii="Arial" w:eastAsia="Times New Roman" w:hAnsi="Arial" w:cs="Arial"/>
          <w:b/>
          <w:bCs/>
          <w:sz w:val="24"/>
          <w:szCs w:val="24"/>
          <w:lang w:eastAsia="es-CO"/>
        </w:rPr>
        <w:t xml:space="preserve"> </w:t>
      </w:r>
    </w:p>
    <w:tbl>
      <w:tblPr>
        <w:tblW w:w="7518" w:type="dxa"/>
        <w:tblInd w:w="65" w:type="dxa"/>
        <w:tblCellMar>
          <w:left w:w="70" w:type="dxa"/>
          <w:right w:w="70" w:type="dxa"/>
        </w:tblCellMar>
        <w:tblLook w:val="04A0" w:firstRow="1" w:lastRow="0" w:firstColumn="1" w:lastColumn="0" w:noHBand="0" w:noVBand="1"/>
      </w:tblPr>
      <w:tblGrid>
        <w:gridCol w:w="3140"/>
        <w:gridCol w:w="2440"/>
        <w:gridCol w:w="1938"/>
      </w:tblGrid>
      <w:tr w:rsidR="000334CF" w:rsidRPr="000310EF" w:rsidTr="001B4A98">
        <w:trPr>
          <w:trHeight w:val="25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4CF" w:rsidRPr="000310EF" w:rsidRDefault="000334CF" w:rsidP="001B4A98">
            <w:pPr>
              <w:jc w:val="center"/>
              <w:rPr>
                <w:rFonts w:ascii="Arial" w:hAnsi="Arial" w:cs="Arial"/>
                <w:bCs/>
                <w:sz w:val="24"/>
                <w:szCs w:val="24"/>
                <w:lang w:eastAsia="es-CO"/>
              </w:rPr>
            </w:pPr>
            <w:r w:rsidRPr="000310EF">
              <w:rPr>
                <w:rFonts w:ascii="Arial" w:hAnsi="Arial" w:cs="Arial"/>
                <w:bCs/>
                <w:sz w:val="24"/>
                <w:szCs w:val="24"/>
                <w:lang w:eastAsia="es-CO"/>
              </w:rPr>
              <w:t>Opciones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0334CF" w:rsidRPr="000310EF" w:rsidRDefault="000334CF" w:rsidP="001B4A98">
            <w:pPr>
              <w:jc w:val="center"/>
              <w:rPr>
                <w:rFonts w:ascii="Arial" w:hAnsi="Arial" w:cs="Arial"/>
                <w:bCs/>
                <w:sz w:val="24"/>
                <w:szCs w:val="24"/>
                <w:lang w:eastAsia="es-CO"/>
              </w:rPr>
            </w:pPr>
            <w:r w:rsidRPr="000310EF">
              <w:rPr>
                <w:rFonts w:ascii="Arial" w:hAnsi="Arial" w:cs="Arial"/>
                <w:bCs/>
                <w:sz w:val="24"/>
                <w:szCs w:val="24"/>
                <w:lang w:eastAsia="es-CO"/>
              </w:rPr>
              <w:t>No.</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0334CF" w:rsidRPr="000310EF" w:rsidRDefault="000334CF" w:rsidP="001B4A98">
            <w:pPr>
              <w:jc w:val="center"/>
              <w:rPr>
                <w:rFonts w:ascii="Arial" w:hAnsi="Arial" w:cs="Arial"/>
                <w:bCs/>
                <w:sz w:val="24"/>
                <w:szCs w:val="24"/>
                <w:lang w:eastAsia="es-CO"/>
              </w:rPr>
            </w:pPr>
            <w:r w:rsidRPr="000310EF">
              <w:rPr>
                <w:rFonts w:ascii="Arial" w:hAnsi="Arial" w:cs="Arial"/>
                <w:bCs/>
                <w:sz w:val="24"/>
                <w:szCs w:val="24"/>
                <w:lang w:eastAsia="es-CO"/>
              </w:rPr>
              <w:t>%</w:t>
            </w:r>
          </w:p>
        </w:tc>
      </w:tr>
      <w:tr w:rsidR="000334CF"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0334CF" w:rsidRPr="000310EF" w:rsidRDefault="000334CF" w:rsidP="001B4A98">
            <w:pPr>
              <w:jc w:val="center"/>
              <w:rPr>
                <w:rFonts w:ascii="Arial" w:hAnsi="Arial" w:cs="Arial"/>
                <w:sz w:val="24"/>
                <w:szCs w:val="24"/>
                <w:lang w:eastAsia="es-CO"/>
              </w:rPr>
            </w:pPr>
            <w:r w:rsidRPr="000310EF">
              <w:rPr>
                <w:rFonts w:ascii="Arial" w:hAnsi="Arial" w:cs="Arial"/>
                <w:sz w:val="24"/>
                <w:szCs w:val="24"/>
                <w:lang w:eastAsia="es-CO"/>
              </w:rPr>
              <w:t>Si</w:t>
            </w:r>
          </w:p>
        </w:tc>
        <w:tc>
          <w:tcPr>
            <w:tcW w:w="2440" w:type="dxa"/>
            <w:tcBorders>
              <w:top w:val="nil"/>
              <w:left w:val="nil"/>
              <w:bottom w:val="single" w:sz="4" w:space="0" w:color="auto"/>
              <w:right w:val="single" w:sz="4" w:space="0" w:color="auto"/>
            </w:tcBorders>
            <w:shd w:val="clear" w:color="auto" w:fill="auto"/>
            <w:noWrap/>
            <w:vAlign w:val="bottom"/>
            <w:hideMark/>
          </w:tcPr>
          <w:p w:rsidR="000334CF" w:rsidRPr="000310EF" w:rsidRDefault="000334CF" w:rsidP="001B4A98">
            <w:pPr>
              <w:jc w:val="center"/>
              <w:rPr>
                <w:rFonts w:ascii="Arial" w:hAnsi="Arial" w:cs="Arial"/>
                <w:sz w:val="24"/>
                <w:szCs w:val="24"/>
                <w:lang w:eastAsia="es-CO"/>
              </w:rPr>
            </w:pPr>
            <w:r w:rsidRPr="000310EF">
              <w:rPr>
                <w:rFonts w:ascii="Arial" w:hAnsi="Arial" w:cs="Arial"/>
                <w:sz w:val="24"/>
                <w:szCs w:val="24"/>
                <w:lang w:eastAsia="es-CO"/>
              </w:rPr>
              <w:t>72</w:t>
            </w:r>
          </w:p>
        </w:tc>
        <w:tc>
          <w:tcPr>
            <w:tcW w:w="1938" w:type="dxa"/>
            <w:tcBorders>
              <w:top w:val="nil"/>
              <w:left w:val="nil"/>
              <w:bottom w:val="single" w:sz="4" w:space="0" w:color="auto"/>
              <w:right w:val="single" w:sz="4" w:space="0" w:color="auto"/>
            </w:tcBorders>
            <w:shd w:val="clear" w:color="auto" w:fill="auto"/>
            <w:noWrap/>
            <w:vAlign w:val="bottom"/>
            <w:hideMark/>
          </w:tcPr>
          <w:p w:rsidR="000334CF" w:rsidRPr="000310EF" w:rsidRDefault="000334CF" w:rsidP="001B4A98">
            <w:pPr>
              <w:jc w:val="center"/>
              <w:rPr>
                <w:rFonts w:ascii="Arial" w:hAnsi="Arial" w:cs="Arial"/>
                <w:sz w:val="24"/>
                <w:szCs w:val="24"/>
                <w:lang w:eastAsia="es-CO"/>
              </w:rPr>
            </w:pPr>
            <w:r w:rsidRPr="000310EF">
              <w:rPr>
                <w:rFonts w:ascii="Arial" w:hAnsi="Arial" w:cs="Arial"/>
                <w:sz w:val="24"/>
                <w:szCs w:val="24"/>
                <w:lang w:eastAsia="es-CO"/>
              </w:rPr>
              <w:t>65%</w:t>
            </w:r>
          </w:p>
        </w:tc>
      </w:tr>
      <w:tr w:rsidR="000334CF" w:rsidRPr="000310EF" w:rsidTr="000334CF">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0334CF" w:rsidRPr="000310EF" w:rsidRDefault="000334CF" w:rsidP="001B4A98">
            <w:pPr>
              <w:jc w:val="center"/>
              <w:rPr>
                <w:rFonts w:ascii="Arial" w:hAnsi="Arial" w:cs="Arial"/>
                <w:sz w:val="24"/>
                <w:szCs w:val="24"/>
                <w:lang w:eastAsia="es-CO"/>
              </w:rPr>
            </w:pPr>
            <w:r w:rsidRPr="000310EF">
              <w:rPr>
                <w:rFonts w:ascii="Arial" w:hAnsi="Arial" w:cs="Arial"/>
                <w:sz w:val="24"/>
                <w:szCs w:val="24"/>
                <w:lang w:eastAsia="es-CO"/>
              </w:rPr>
              <w:t>No</w:t>
            </w:r>
          </w:p>
        </w:tc>
        <w:tc>
          <w:tcPr>
            <w:tcW w:w="2440" w:type="dxa"/>
            <w:tcBorders>
              <w:top w:val="nil"/>
              <w:left w:val="nil"/>
              <w:bottom w:val="single" w:sz="4" w:space="0" w:color="auto"/>
              <w:right w:val="single" w:sz="4" w:space="0" w:color="auto"/>
            </w:tcBorders>
            <w:shd w:val="clear" w:color="auto" w:fill="auto"/>
            <w:noWrap/>
            <w:vAlign w:val="bottom"/>
            <w:hideMark/>
          </w:tcPr>
          <w:p w:rsidR="000334CF" w:rsidRPr="000310EF" w:rsidRDefault="000334CF" w:rsidP="001B4A98">
            <w:pPr>
              <w:jc w:val="center"/>
              <w:rPr>
                <w:rFonts w:ascii="Arial" w:hAnsi="Arial" w:cs="Arial"/>
                <w:sz w:val="24"/>
                <w:szCs w:val="24"/>
                <w:lang w:eastAsia="es-CO"/>
              </w:rPr>
            </w:pPr>
            <w:r w:rsidRPr="000310EF">
              <w:rPr>
                <w:rFonts w:ascii="Arial" w:hAnsi="Arial" w:cs="Arial"/>
                <w:sz w:val="24"/>
                <w:szCs w:val="24"/>
                <w:lang w:eastAsia="es-CO"/>
              </w:rPr>
              <w:t>39</w:t>
            </w:r>
          </w:p>
        </w:tc>
        <w:tc>
          <w:tcPr>
            <w:tcW w:w="1938" w:type="dxa"/>
            <w:tcBorders>
              <w:top w:val="nil"/>
              <w:left w:val="nil"/>
              <w:bottom w:val="single" w:sz="4" w:space="0" w:color="auto"/>
              <w:right w:val="single" w:sz="4" w:space="0" w:color="auto"/>
            </w:tcBorders>
            <w:shd w:val="clear" w:color="auto" w:fill="auto"/>
            <w:noWrap/>
            <w:vAlign w:val="bottom"/>
            <w:hideMark/>
          </w:tcPr>
          <w:p w:rsidR="000334CF" w:rsidRPr="000310EF" w:rsidRDefault="000334CF" w:rsidP="001B4A98">
            <w:pPr>
              <w:jc w:val="center"/>
              <w:rPr>
                <w:rFonts w:ascii="Arial" w:hAnsi="Arial" w:cs="Arial"/>
                <w:sz w:val="24"/>
                <w:szCs w:val="24"/>
                <w:lang w:eastAsia="es-CO"/>
              </w:rPr>
            </w:pPr>
            <w:r w:rsidRPr="000310EF">
              <w:rPr>
                <w:rFonts w:ascii="Arial" w:hAnsi="Arial" w:cs="Arial"/>
                <w:sz w:val="24"/>
                <w:szCs w:val="24"/>
                <w:lang w:eastAsia="es-CO"/>
              </w:rPr>
              <w:t>35%</w:t>
            </w:r>
          </w:p>
        </w:tc>
      </w:tr>
      <w:tr w:rsidR="000334CF" w:rsidRPr="000310EF" w:rsidTr="000334CF">
        <w:trPr>
          <w:trHeight w:val="25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4CF" w:rsidRPr="000310EF" w:rsidRDefault="000334CF" w:rsidP="001B4A98">
            <w:pPr>
              <w:jc w:val="center"/>
              <w:rPr>
                <w:rFonts w:ascii="Arial" w:hAnsi="Arial" w:cs="Arial"/>
                <w:sz w:val="24"/>
                <w:szCs w:val="24"/>
                <w:lang w:eastAsia="es-CO"/>
              </w:rPr>
            </w:pPr>
            <w:r w:rsidRPr="000310EF">
              <w:rPr>
                <w:rFonts w:ascii="Arial" w:hAnsi="Arial" w:cs="Arial"/>
                <w:sz w:val="24"/>
                <w:szCs w:val="24"/>
                <w:lang w:eastAsia="es-CO"/>
              </w:rPr>
              <w:t>Otros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0334CF" w:rsidRPr="000310EF" w:rsidRDefault="000334CF" w:rsidP="001B4A98">
            <w:pPr>
              <w:jc w:val="center"/>
              <w:rPr>
                <w:rFonts w:ascii="Arial" w:hAnsi="Arial" w:cs="Arial"/>
                <w:sz w:val="24"/>
                <w:szCs w:val="24"/>
                <w:lang w:eastAsia="es-CO"/>
              </w:rPr>
            </w:pP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0334CF" w:rsidRPr="000310EF" w:rsidRDefault="000334CF" w:rsidP="001B4A98">
            <w:pPr>
              <w:jc w:val="center"/>
              <w:rPr>
                <w:rFonts w:ascii="Arial" w:hAnsi="Arial" w:cs="Arial"/>
                <w:sz w:val="24"/>
                <w:szCs w:val="24"/>
                <w:lang w:eastAsia="es-CO"/>
              </w:rPr>
            </w:pPr>
          </w:p>
        </w:tc>
      </w:tr>
      <w:tr w:rsidR="000334CF" w:rsidRPr="000310EF" w:rsidTr="000334CF">
        <w:trPr>
          <w:trHeight w:val="25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4CF" w:rsidRPr="000310EF" w:rsidRDefault="000334CF" w:rsidP="001B4A98">
            <w:pPr>
              <w:jc w:val="center"/>
              <w:rPr>
                <w:rFonts w:ascii="Arial" w:hAnsi="Arial" w:cs="Arial"/>
                <w:sz w:val="24"/>
                <w:szCs w:val="24"/>
                <w:lang w:eastAsia="es-CO"/>
              </w:rPr>
            </w:pPr>
            <w:r w:rsidRPr="000310EF">
              <w:rPr>
                <w:rFonts w:ascii="Arial" w:hAnsi="Arial" w:cs="Arial"/>
                <w:sz w:val="24"/>
                <w:szCs w:val="24"/>
                <w:lang w:eastAsia="es-CO"/>
              </w:rPr>
              <w:t>Total</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0334CF" w:rsidRPr="000310EF" w:rsidRDefault="000334CF" w:rsidP="001B4A98">
            <w:pPr>
              <w:jc w:val="center"/>
              <w:rPr>
                <w:rFonts w:ascii="Arial" w:hAnsi="Arial" w:cs="Arial"/>
                <w:sz w:val="24"/>
                <w:szCs w:val="24"/>
                <w:lang w:eastAsia="es-CO"/>
              </w:rPr>
            </w:pPr>
            <w:r w:rsidRPr="000310EF">
              <w:rPr>
                <w:rFonts w:ascii="Arial" w:hAnsi="Arial" w:cs="Arial"/>
                <w:sz w:val="24"/>
                <w:szCs w:val="24"/>
                <w:lang w:eastAsia="es-CO"/>
              </w:rPr>
              <w:t>111</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0334CF" w:rsidRPr="000310EF" w:rsidRDefault="000334CF" w:rsidP="001B4A98">
            <w:pPr>
              <w:jc w:val="center"/>
              <w:rPr>
                <w:rFonts w:ascii="Arial" w:hAnsi="Arial" w:cs="Arial"/>
                <w:sz w:val="24"/>
                <w:szCs w:val="24"/>
                <w:lang w:eastAsia="es-CO"/>
              </w:rPr>
            </w:pPr>
            <w:r w:rsidRPr="000310EF">
              <w:rPr>
                <w:rFonts w:ascii="Arial" w:hAnsi="Arial" w:cs="Arial"/>
                <w:sz w:val="24"/>
                <w:szCs w:val="24"/>
                <w:lang w:eastAsia="es-CO"/>
              </w:rPr>
              <w:t>100%</w:t>
            </w:r>
          </w:p>
        </w:tc>
      </w:tr>
    </w:tbl>
    <w:p w:rsidR="000334CF" w:rsidRPr="000310EF" w:rsidRDefault="00CB72DC" w:rsidP="00724C1C">
      <w:pPr>
        <w:shd w:val="clear" w:color="auto" w:fill="FFFFFF"/>
        <w:rPr>
          <w:rFonts w:ascii="Arial" w:eastAsia="Times New Roman" w:hAnsi="Arial" w:cs="Arial"/>
          <w:noProof/>
          <w:sz w:val="24"/>
          <w:szCs w:val="24"/>
          <w:lang w:eastAsia="es-CO"/>
        </w:rPr>
      </w:pPr>
      <w:r w:rsidRPr="000310EF">
        <w:rPr>
          <w:rFonts w:ascii="Arial" w:hAnsi="Arial" w:cs="Arial"/>
          <w:sz w:val="24"/>
          <w:szCs w:val="24"/>
        </w:rPr>
        <w:t>Fuente. Encuestas dirigidas a personas naturales del Municipio de Envigado</w:t>
      </w:r>
    </w:p>
    <w:p w:rsidR="000334CF" w:rsidRPr="00510371" w:rsidRDefault="00C906BF" w:rsidP="00BB3998">
      <w:pPr>
        <w:shd w:val="clear" w:color="auto" w:fill="FFFFFF"/>
        <w:rPr>
          <w:rFonts w:ascii="Arial" w:eastAsia="Times New Roman" w:hAnsi="Arial" w:cs="Arial"/>
          <w:b/>
          <w:noProof/>
          <w:sz w:val="24"/>
          <w:szCs w:val="24"/>
          <w:lang w:eastAsia="es-CO"/>
        </w:rPr>
      </w:pPr>
      <w:r w:rsidRPr="000310EF">
        <w:rPr>
          <w:rFonts w:ascii="Arial" w:eastAsia="Times New Roman" w:hAnsi="Arial" w:cs="Arial"/>
          <w:noProof/>
          <w:sz w:val="24"/>
          <w:szCs w:val="24"/>
          <w:lang w:eastAsia="es-CO"/>
        </w:rPr>
        <w:tab/>
      </w:r>
      <w:r w:rsidR="00510371">
        <w:rPr>
          <w:rFonts w:ascii="Arial" w:eastAsia="Times New Roman" w:hAnsi="Arial" w:cs="Arial"/>
          <w:b/>
          <w:noProof/>
          <w:sz w:val="24"/>
          <w:szCs w:val="24"/>
          <w:lang w:eastAsia="es-CO"/>
        </w:rPr>
        <w:t>Grá</w:t>
      </w:r>
      <w:r w:rsidRPr="00510371">
        <w:rPr>
          <w:rFonts w:ascii="Arial" w:eastAsia="Times New Roman" w:hAnsi="Arial" w:cs="Arial"/>
          <w:b/>
          <w:noProof/>
          <w:sz w:val="24"/>
          <w:szCs w:val="24"/>
          <w:lang w:eastAsia="es-CO"/>
        </w:rPr>
        <w:t>fico 12</w:t>
      </w:r>
    </w:p>
    <w:p w:rsidR="00C906BF" w:rsidRPr="000310EF" w:rsidRDefault="00C906BF" w:rsidP="00724C1C">
      <w:pPr>
        <w:shd w:val="clear" w:color="auto" w:fill="FFFFFF"/>
        <w:rPr>
          <w:rFonts w:ascii="Arial" w:eastAsia="Times New Roman" w:hAnsi="Arial" w:cs="Arial"/>
          <w:b/>
          <w:noProof/>
          <w:sz w:val="24"/>
          <w:szCs w:val="24"/>
          <w:lang w:eastAsia="es-CO"/>
        </w:rPr>
      </w:pPr>
    </w:p>
    <w:p w:rsidR="00C906BF" w:rsidRPr="000310EF" w:rsidRDefault="00C906BF" w:rsidP="00724C1C">
      <w:pPr>
        <w:shd w:val="clear" w:color="auto" w:fill="FFFFFF"/>
        <w:rPr>
          <w:rFonts w:ascii="Arial" w:eastAsia="Times New Roman" w:hAnsi="Arial" w:cs="Arial"/>
          <w:b/>
          <w:noProof/>
          <w:sz w:val="24"/>
          <w:szCs w:val="24"/>
          <w:lang w:eastAsia="es-CO"/>
        </w:rPr>
      </w:pPr>
    </w:p>
    <w:p w:rsidR="00724C1C" w:rsidRPr="000310EF" w:rsidRDefault="0048180F" w:rsidP="00C906BF">
      <w:pPr>
        <w:shd w:val="clear" w:color="auto" w:fill="FFFFFF"/>
        <w:jc w:val="center"/>
        <w:rPr>
          <w:rFonts w:ascii="Arial" w:eastAsia="Times New Roman" w:hAnsi="Arial" w:cs="Arial"/>
          <w:sz w:val="24"/>
          <w:szCs w:val="24"/>
          <w:lang w:eastAsia="es-CO"/>
        </w:rPr>
      </w:pPr>
      <w:r>
        <w:rPr>
          <w:rFonts w:ascii="Arial" w:eastAsia="Times New Roman" w:hAnsi="Arial" w:cs="Arial"/>
          <w:noProof/>
          <w:sz w:val="24"/>
          <w:szCs w:val="24"/>
          <w:lang w:eastAsia="es-CO"/>
        </w:rPr>
        <w:drawing>
          <wp:inline distT="0" distB="0" distL="0" distR="0">
            <wp:extent cx="3291497" cy="856696"/>
            <wp:effectExtent l="57150" t="19050" r="118453" b="76754"/>
            <wp:docPr id="17" name="Imagen 1" descr="Descripción: https://chart.googleapis.com/chart?cht=bhs&amp;chs=345x90&amp;chbh=24%2C6&amp;chxt=x%2Cy&amp;chxl=0%3A%7C0%7C14%7C28%7C42%7C56%7C70%7C84%7C1%3A%7CNo%7CSi&amp;chds=0%2C84&amp;chco=9601ac%7Cb854c7&amp;chxs=0%2C000000%2C12%2C0%2Clt%7C1%2C000000%2C12%2C1%2Clt&amp;chd=t%3A72%2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descr="https://chart.googleapis.com/chart?cht=bhs&amp;chs=345x90&amp;chbh=24%2C6&amp;chxt=x%2Cy&amp;chxl=0%3A%7C0%7C14%7C28%7C42%7C56%7C70%7C84%7C1%3A%7CNo%7CSi&amp;chds=0%2C84&amp;chco=9601ac%7Cb854c7&amp;chxs=0%2C000000%2C12%2C0%2Clt%7C1%2C000000%2C12%2C1%2Clt&amp;chd=t%3A72%2C39"/>
                    <pic:cNvPicPr>
                      <a:picLocks noChangeAspect="1" noChangeArrowheads="1"/>
                    </pic:cNvPicPr>
                  </pic:nvPicPr>
                  <pic:blipFill>
                    <a:blip r:embed="rId27" cstate="print"/>
                    <a:srcRect/>
                    <a:stretch>
                      <a:fillRect/>
                    </a:stretch>
                  </pic:blipFill>
                  <pic:spPr bwMode="auto">
                    <a:xfrm>
                      <a:off x="0" y="0"/>
                      <a:ext cx="3291497" cy="85669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4C1C" w:rsidRPr="000310EF" w:rsidRDefault="00037D2C" w:rsidP="00724C1C">
      <w:pPr>
        <w:shd w:val="clear" w:color="auto" w:fill="FFFFFF"/>
        <w:spacing w:before="480" w:after="144"/>
        <w:outlineLvl w:val="2"/>
        <w:rPr>
          <w:rFonts w:ascii="Arial" w:eastAsia="Times New Roman" w:hAnsi="Arial" w:cs="Arial"/>
          <w:b/>
          <w:bCs/>
          <w:sz w:val="24"/>
          <w:szCs w:val="24"/>
          <w:lang w:eastAsia="es-CO"/>
        </w:rPr>
      </w:pPr>
      <w:bookmarkStart w:id="171" w:name="_Toc359082090"/>
      <w:bookmarkStart w:id="172" w:name="_Toc359082180"/>
      <w:bookmarkStart w:id="173" w:name="_Toc359082558"/>
      <w:r w:rsidRPr="000310EF">
        <w:rPr>
          <w:rFonts w:ascii="Arial" w:eastAsia="Times New Roman" w:hAnsi="Arial" w:cs="Arial"/>
          <w:b/>
          <w:bCs/>
          <w:sz w:val="24"/>
          <w:szCs w:val="24"/>
          <w:lang w:eastAsia="es-CO"/>
        </w:rPr>
        <w:t>1</w:t>
      </w:r>
      <w:r w:rsidR="00724C1C" w:rsidRPr="000310EF">
        <w:rPr>
          <w:rFonts w:ascii="Arial" w:eastAsia="Times New Roman" w:hAnsi="Arial" w:cs="Arial"/>
          <w:b/>
          <w:bCs/>
          <w:sz w:val="24"/>
          <w:szCs w:val="24"/>
          <w:lang w:eastAsia="es-CO"/>
        </w:rPr>
        <w:t>3. Conoce</w:t>
      </w:r>
      <w:r w:rsidR="00AB7111" w:rsidRPr="000310EF">
        <w:rPr>
          <w:rFonts w:ascii="Arial" w:eastAsia="Times New Roman" w:hAnsi="Arial" w:cs="Arial"/>
          <w:b/>
          <w:bCs/>
          <w:sz w:val="24"/>
          <w:szCs w:val="24"/>
          <w:lang w:eastAsia="es-CO"/>
        </w:rPr>
        <w:t xml:space="preserve"> usted los productos de Cueros Vélez</w:t>
      </w:r>
      <w:bookmarkEnd w:id="171"/>
      <w:bookmarkEnd w:id="172"/>
      <w:bookmarkEnd w:id="173"/>
    </w:p>
    <w:p w:rsidR="00037D2C" w:rsidRPr="000310EF" w:rsidRDefault="00037D2C" w:rsidP="00724C1C">
      <w:pPr>
        <w:shd w:val="clear" w:color="auto" w:fill="FFFFFF"/>
        <w:spacing w:before="480" w:after="144"/>
        <w:outlineLvl w:val="2"/>
        <w:rPr>
          <w:rFonts w:ascii="Arial" w:eastAsia="Times New Roman" w:hAnsi="Arial" w:cs="Arial"/>
          <w:b/>
          <w:bCs/>
          <w:sz w:val="24"/>
          <w:szCs w:val="24"/>
          <w:lang w:eastAsia="es-CO"/>
        </w:rPr>
      </w:pPr>
      <w:r w:rsidRPr="000310EF">
        <w:rPr>
          <w:rFonts w:ascii="Arial" w:eastAsia="Times New Roman" w:hAnsi="Arial" w:cs="Arial"/>
          <w:b/>
          <w:bCs/>
          <w:sz w:val="27"/>
          <w:szCs w:val="27"/>
          <w:lang w:eastAsia="es-CO"/>
        </w:rPr>
        <w:tab/>
      </w:r>
      <w:bookmarkStart w:id="174" w:name="_Toc359082091"/>
      <w:bookmarkStart w:id="175" w:name="_Toc359082181"/>
      <w:bookmarkStart w:id="176" w:name="_Toc359082559"/>
      <w:r w:rsidRPr="000310EF">
        <w:rPr>
          <w:rFonts w:ascii="Arial" w:eastAsia="Times New Roman" w:hAnsi="Arial" w:cs="Arial"/>
          <w:b/>
          <w:bCs/>
          <w:sz w:val="24"/>
          <w:szCs w:val="24"/>
          <w:lang w:eastAsia="es-CO"/>
        </w:rPr>
        <w:t>Tabla 13</w:t>
      </w:r>
      <w:bookmarkEnd w:id="174"/>
      <w:bookmarkEnd w:id="175"/>
      <w:bookmarkEnd w:id="176"/>
    </w:p>
    <w:tbl>
      <w:tblPr>
        <w:tblW w:w="7518" w:type="dxa"/>
        <w:tblInd w:w="65" w:type="dxa"/>
        <w:tblCellMar>
          <w:left w:w="70" w:type="dxa"/>
          <w:right w:w="70" w:type="dxa"/>
        </w:tblCellMar>
        <w:tblLook w:val="04A0" w:firstRow="1" w:lastRow="0" w:firstColumn="1" w:lastColumn="0" w:noHBand="0" w:noVBand="1"/>
      </w:tblPr>
      <w:tblGrid>
        <w:gridCol w:w="3140"/>
        <w:gridCol w:w="2440"/>
        <w:gridCol w:w="1938"/>
      </w:tblGrid>
      <w:tr w:rsidR="00037D2C" w:rsidRPr="000310EF" w:rsidTr="001B4A98">
        <w:trPr>
          <w:trHeight w:val="25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D2C" w:rsidRPr="000310EF" w:rsidRDefault="00037D2C" w:rsidP="001B4A98">
            <w:pPr>
              <w:jc w:val="center"/>
              <w:rPr>
                <w:rFonts w:ascii="Arial" w:hAnsi="Arial" w:cs="Arial"/>
                <w:bCs/>
                <w:sz w:val="24"/>
                <w:szCs w:val="24"/>
                <w:lang w:eastAsia="es-CO"/>
              </w:rPr>
            </w:pPr>
            <w:r w:rsidRPr="000310EF">
              <w:rPr>
                <w:rFonts w:ascii="Arial" w:hAnsi="Arial" w:cs="Arial"/>
                <w:bCs/>
                <w:sz w:val="24"/>
                <w:szCs w:val="24"/>
                <w:lang w:eastAsia="es-CO"/>
              </w:rPr>
              <w:t>Opciones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037D2C" w:rsidRPr="000310EF" w:rsidRDefault="00037D2C" w:rsidP="001B4A98">
            <w:pPr>
              <w:jc w:val="center"/>
              <w:rPr>
                <w:rFonts w:ascii="Arial" w:hAnsi="Arial" w:cs="Arial"/>
                <w:bCs/>
                <w:sz w:val="24"/>
                <w:szCs w:val="24"/>
                <w:lang w:eastAsia="es-CO"/>
              </w:rPr>
            </w:pPr>
            <w:r w:rsidRPr="000310EF">
              <w:rPr>
                <w:rFonts w:ascii="Arial" w:hAnsi="Arial" w:cs="Arial"/>
                <w:bCs/>
                <w:sz w:val="24"/>
                <w:szCs w:val="24"/>
                <w:lang w:eastAsia="es-CO"/>
              </w:rPr>
              <w:t>No.</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037D2C" w:rsidRPr="000310EF" w:rsidRDefault="00037D2C" w:rsidP="001B4A98">
            <w:pPr>
              <w:jc w:val="center"/>
              <w:rPr>
                <w:rFonts w:ascii="Arial" w:hAnsi="Arial" w:cs="Arial"/>
                <w:bCs/>
                <w:sz w:val="24"/>
                <w:szCs w:val="24"/>
                <w:lang w:eastAsia="es-CO"/>
              </w:rPr>
            </w:pPr>
            <w:r w:rsidRPr="000310EF">
              <w:rPr>
                <w:rFonts w:ascii="Arial" w:hAnsi="Arial" w:cs="Arial"/>
                <w:bCs/>
                <w:sz w:val="24"/>
                <w:szCs w:val="24"/>
                <w:lang w:eastAsia="es-CO"/>
              </w:rPr>
              <w:t>%</w:t>
            </w:r>
          </w:p>
        </w:tc>
      </w:tr>
      <w:tr w:rsidR="00037D2C"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037D2C" w:rsidRPr="000310EF" w:rsidRDefault="00037D2C" w:rsidP="001B4A98">
            <w:pPr>
              <w:jc w:val="center"/>
              <w:rPr>
                <w:rFonts w:ascii="Arial" w:hAnsi="Arial" w:cs="Arial"/>
                <w:sz w:val="24"/>
                <w:szCs w:val="24"/>
                <w:lang w:eastAsia="es-CO"/>
              </w:rPr>
            </w:pPr>
            <w:r w:rsidRPr="000310EF">
              <w:rPr>
                <w:rFonts w:ascii="Arial" w:hAnsi="Arial" w:cs="Arial"/>
                <w:sz w:val="24"/>
                <w:szCs w:val="24"/>
                <w:lang w:eastAsia="es-CO"/>
              </w:rPr>
              <w:t>Si</w:t>
            </w:r>
          </w:p>
        </w:tc>
        <w:tc>
          <w:tcPr>
            <w:tcW w:w="2440" w:type="dxa"/>
            <w:tcBorders>
              <w:top w:val="nil"/>
              <w:left w:val="nil"/>
              <w:bottom w:val="single" w:sz="4" w:space="0" w:color="auto"/>
              <w:right w:val="single" w:sz="4" w:space="0" w:color="auto"/>
            </w:tcBorders>
            <w:shd w:val="clear" w:color="auto" w:fill="auto"/>
            <w:noWrap/>
            <w:vAlign w:val="bottom"/>
            <w:hideMark/>
          </w:tcPr>
          <w:p w:rsidR="00037D2C" w:rsidRPr="000310EF" w:rsidRDefault="00037D2C" w:rsidP="001B4A98">
            <w:pPr>
              <w:jc w:val="center"/>
              <w:rPr>
                <w:rFonts w:ascii="Arial" w:hAnsi="Arial" w:cs="Arial"/>
                <w:sz w:val="24"/>
                <w:szCs w:val="24"/>
                <w:lang w:eastAsia="es-CO"/>
              </w:rPr>
            </w:pPr>
            <w:r w:rsidRPr="000310EF">
              <w:rPr>
                <w:rFonts w:ascii="Arial" w:hAnsi="Arial" w:cs="Arial"/>
                <w:sz w:val="24"/>
                <w:szCs w:val="24"/>
                <w:lang w:eastAsia="es-CO"/>
              </w:rPr>
              <w:t>114</w:t>
            </w:r>
          </w:p>
        </w:tc>
        <w:tc>
          <w:tcPr>
            <w:tcW w:w="1938" w:type="dxa"/>
            <w:tcBorders>
              <w:top w:val="nil"/>
              <w:left w:val="nil"/>
              <w:bottom w:val="single" w:sz="4" w:space="0" w:color="auto"/>
              <w:right w:val="single" w:sz="4" w:space="0" w:color="auto"/>
            </w:tcBorders>
            <w:shd w:val="clear" w:color="auto" w:fill="auto"/>
            <w:noWrap/>
            <w:vAlign w:val="bottom"/>
            <w:hideMark/>
          </w:tcPr>
          <w:p w:rsidR="00037D2C" w:rsidRPr="000310EF" w:rsidRDefault="00037D2C" w:rsidP="001B4A98">
            <w:pPr>
              <w:jc w:val="center"/>
              <w:rPr>
                <w:rFonts w:ascii="Arial" w:hAnsi="Arial" w:cs="Arial"/>
                <w:sz w:val="24"/>
                <w:szCs w:val="24"/>
                <w:lang w:eastAsia="es-CO"/>
              </w:rPr>
            </w:pPr>
            <w:r w:rsidRPr="000310EF">
              <w:rPr>
                <w:rFonts w:ascii="Arial" w:hAnsi="Arial" w:cs="Arial"/>
                <w:sz w:val="24"/>
                <w:szCs w:val="24"/>
                <w:lang w:eastAsia="es-CO"/>
              </w:rPr>
              <w:t>97%</w:t>
            </w:r>
          </w:p>
        </w:tc>
      </w:tr>
      <w:tr w:rsidR="00037D2C" w:rsidRPr="000310EF" w:rsidTr="001B4A98">
        <w:trPr>
          <w:trHeight w:val="25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037D2C" w:rsidRPr="000310EF" w:rsidRDefault="00037D2C" w:rsidP="001B4A98">
            <w:pPr>
              <w:jc w:val="center"/>
              <w:rPr>
                <w:rFonts w:ascii="Arial" w:hAnsi="Arial" w:cs="Arial"/>
                <w:sz w:val="24"/>
                <w:szCs w:val="24"/>
                <w:lang w:eastAsia="es-CO"/>
              </w:rPr>
            </w:pPr>
            <w:r w:rsidRPr="000310EF">
              <w:rPr>
                <w:rFonts w:ascii="Arial" w:hAnsi="Arial" w:cs="Arial"/>
                <w:sz w:val="24"/>
                <w:szCs w:val="24"/>
                <w:lang w:eastAsia="es-CO"/>
              </w:rPr>
              <w:t>No</w:t>
            </w:r>
          </w:p>
        </w:tc>
        <w:tc>
          <w:tcPr>
            <w:tcW w:w="2440" w:type="dxa"/>
            <w:tcBorders>
              <w:top w:val="nil"/>
              <w:left w:val="nil"/>
              <w:bottom w:val="single" w:sz="4" w:space="0" w:color="auto"/>
              <w:right w:val="single" w:sz="4" w:space="0" w:color="auto"/>
            </w:tcBorders>
            <w:shd w:val="clear" w:color="auto" w:fill="auto"/>
            <w:noWrap/>
            <w:vAlign w:val="bottom"/>
            <w:hideMark/>
          </w:tcPr>
          <w:p w:rsidR="00037D2C" w:rsidRPr="000310EF" w:rsidRDefault="00037D2C" w:rsidP="001B4A98">
            <w:pPr>
              <w:jc w:val="center"/>
              <w:rPr>
                <w:rFonts w:ascii="Arial" w:hAnsi="Arial" w:cs="Arial"/>
                <w:sz w:val="24"/>
                <w:szCs w:val="24"/>
                <w:lang w:eastAsia="es-CO"/>
              </w:rPr>
            </w:pPr>
            <w:r w:rsidRPr="000310EF">
              <w:rPr>
                <w:rFonts w:ascii="Arial" w:hAnsi="Arial" w:cs="Arial"/>
                <w:sz w:val="24"/>
                <w:szCs w:val="24"/>
                <w:lang w:eastAsia="es-CO"/>
              </w:rPr>
              <w:t xml:space="preserve">    4</w:t>
            </w:r>
          </w:p>
        </w:tc>
        <w:tc>
          <w:tcPr>
            <w:tcW w:w="1938" w:type="dxa"/>
            <w:tcBorders>
              <w:top w:val="nil"/>
              <w:left w:val="nil"/>
              <w:bottom w:val="single" w:sz="4" w:space="0" w:color="auto"/>
              <w:right w:val="single" w:sz="4" w:space="0" w:color="auto"/>
            </w:tcBorders>
            <w:shd w:val="clear" w:color="auto" w:fill="auto"/>
            <w:noWrap/>
            <w:vAlign w:val="bottom"/>
            <w:hideMark/>
          </w:tcPr>
          <w:p w:rsidR="00037D2C" w:rsidRPr="000310EF" w:rsidRDefault="00037D2C" w:rsidP="001B4A98">
            <w:pPr>
              <w:jc w:val="center"/>
              <w:rPr>
                <w:rFonts w:ascii="Arial" w:hAnsi="Arial" w:cs="Arial"/>
                <w:sz w:val="24"/>
                <w:szCs w:val="24"/>
                <w:lang w:eastAsia="es-CO"/>
              </w:rPr>
            </w:pPr>
            <w:r w:rsidRPr="000310EF">
              <w:rPr>
                <w:rFonts w:ascii="Arial" w:hAnsi="Arial" w:cs="Arial"/>
                <w:sz w:val="24"/>
                <w:szCs w:val="24"/>
                <w:lang w:eastAsia="es-CO"/>
              </w:rPr>
              <w:t>3%</w:t>
            </w:r>
          </w:p>
        </w:tc>
      </w:tr>
      <w:tr w:rsidR="00037D2C" w:rsidRPr="000310EF" w:rsidTr="001B4A98">
        <w:trPr>
          <w:trHeight w:val="25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D2C" w:rsidRPr="000310EF" w:rsidRDefault="00037D2C" w:rsidP="001B4A98">
            <w:pPr>
              <w:jc w:val="center"/>
              <w:rPr>
                <w:rFonts w:ascii="Arial" w:hAnsi="Arial" w:cs="Arial"/>
                <w:sz w:val="24"/>
                <w:szCs w:val="24"/>
                <w:lang w:eastAsia="es-CO"/>
              </w:rPr>
            </w:pPr>
            <w:r w:rsidRPr="000310EF">
              <w:rPr>
                <w:rFonts w:ascii="Arial" w:hAnsi="Arial" w:cs="Arial"/>
                <w:sz w:val="24"/>
                <w:szCs w:val="24"/>
                <w:lang w:eastAsia="es-CO"/>
              </w:rPr>
              <w:t>Otros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037D2C" w:rsidRPr="000310EF" w:rsidRDefault="00037D2C" w:rsidP="001B4A98">
            <w:pPr>
              <w:jc w:val="center"/>
              <w:rPr>
                <w:rFonts w:ascii="Arial" w:hAnsi="Arial" w:cs="Arial"/>
                <w:sz w:val="24"/>
                <w:szCs w:val="24"/>
                <w:lang w:eastAsia="es-CO"/>
              </w:rPr>
            </w:pP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037D2C" w:rsidRPr="000310EF" w:rsidRDefault="00037D2C" w:rsidP="001B4A98">
            <w:pPr>
              <w:jc w:val="center"/>
              <w:rPr>
                <w:rFonts w:ascii="Arial" w:hAnsi="Arial" w:cs="Arial"/>
                <w:sz w:val="24"/>
                <w:szCs w:val="24"/>
                <w:lang w:eastAsia="es-CO"/>
              </w:rPr>
            </w:pPr>
          </w:p>
        </w:tc>
      </w:tr>
      <w:tr w:rsidR="00037D2C" w:rsidRPr="000310EF" w:rsidTr="001B4A98">
        <w:trPr>
          <w:trHeight w:val="25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D2C" w:rsidRPr="000310EF" w:rsidRDefault="00037D2C" w:rsidP="001B4A98">
            <w:pPr>
              <w:jc w:val="center"/>
              <w:rPr>
                <w:rFonts w:ascii="Arial" w:hAnsi="Arial" w:cs="Arial"/>
                <w:sz w:val="24"/>
                <w:szCs w:val="24"/>
                <w:lang w:eastAsia="es-CO"/>
              </w:rPr>
            </w:pPr>
            <w:r w:rsidRPr="000310EF">
              <w:rPr>
                <w:rFonts w:ascii="Arial" w:hAnsi="Arial" w:cs="Arial"/>
                <w:sz w:val="24"/>
                <w:szCs w:val="24"/>
                <w:lang w:eastAsia="es-CO"/>
              </w:rPr>
              <w:t>Total</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037D2C" w:rsidRPr="000310EF" w:rsidRDefault="00037D2C" w:rsidP="001B4A98">
            <w:pPr>
              <w:jc w:val="center"/>
              <w:rPr>
                <w:rFonts w:ascii="Arial" w:hAnsi="Arial" w:cs="Arial"/>
                <w:sz w:val="24"/>
                <w:szCs w:val="24"/>
                <w:lang w:eastAsia="es-CO"/>
              </w:rPr>
            </w:pPr>
            <w:r w:rsidRPr="000310EF">
              <w:rPr>
                <w:rFonts w:ascii="Arial" w:hAnsi="Arial" w:cs="Arial"/>
                <w:sz w:val="24"/>
                <w:szCs w:val="24"/>
                <w:lang w:eastAsia="es-CO"/>
              </w:rPr>
              <w:t>11</w:t>
            </w:r>
            <w:r w:rsidR="00D138C6" w:rsidRPr="000310EF">
              <w:rPr>
                <w:rFonts w:ascii="Arial" w:hAnsi="Arial" w:cs="Arial"/>
                <w:sz w:val="24"/>
                <w:szCs w:val="24"/>
                <w:lang w:eastAsia="es-CO"/>
              </w:rPr>
              <w:t>8</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037D2C" w:rsidRPr="000310EF" w:rsidRDefault="00037D2C" w:rsidP="001B4A98">
            <w:pPr>
              <w:jc w:val="center"/>
              <w:rPr>
                <w:rFonts w:ascii="Arial" w:hAnsi="Arial" w:cs="Arial"/>
                <w:sz w:val="24"/>
                <w:szCs w:val="24"/>
                <w:lang w:eastAsia="es-CO"/>
              </w:rPr>
            </w:pPr>
            <w:r w:rsidRPr="000310EF">
              <w:rPr>
                <w:rFonts w:ascii="Arial" w:hAnsi="Arial" w:cs="Arial"/>
                <w:sz w:val="24"/>
                <w:szCs w:val="24"/>
                <w:lang w:eastAsia="es-CO"/>
              </w:rPr>
              <w:t>100%</w:t>
            </w:r>
          </w:p>
        </w:tc>
      </w:tr>
    </w:tbl>
    <w:p w:rsidR="00CB72DC" w:rsidRPr="0024384F" w:rsidRDefault="00CB72DC" w:rsidP="00724C1C">
      <w:pPr>
        <w:shd w:val="clear" w:color="auto" w:fill="FFFFFF"/>
        <w:spacing w:before="480" w:after="144"/>
        <w:contextualSpacing/>
        <w:outlineLvl w:val="2"/>
        <w:rPr>
          <w:rFonts w:ascii="Arial" w:eastAsia="Times New Roman" w:hAnsi="Arial" w:cs="Arial"/>
          <w:b/>
          <w:bCs/>
          <w:sz w:val="27"/>
          <w:szCs w:val="27"/>
          <w:lang w:eastAsia="es-CO"/>
        </w:rPr>
      </w:pPr>
      <w:r w:rsidRPr="0024384F">
        <w:rPr>
          <w:rFonts w:ascii="Arial" w:hAnsi="Arial" w:cs="Arial"/>
          <w:sz w:val="24"/>
          <w:szCs w:val="24"/>
        </w:rPr>
        <w:t>Fuente. Encuestas dirigidas a personas naturales del Municipio de Envigado</w:t>
      </w:r>
      <w:r w:rsidR="00037D2C" w:rsidRPr="0024384F">
        <w:rPr>
          <w:rFonts w:ascii="Arial" w:eastAsia="Times New Roman" w:hAnsi="Arial" w:cs="Arial"/>
          <w:b/>
          <w:bCs/>
          <w:sz w:val="27"/>
          <w:szCs w:val="27"/>
          <w:lang w:eastAsia="es-CO"/>
        </w:rPr>
        <w:tab/>
      </w:r>
      <w:bookmarkStart w:id="177" w:name="_Toc359082092"/>
      <w:bookmarkStart w:id="178" w:name="_Toc359082182"/>
      <w:bookmarkStart w:id="179" w:name="_Toc359082560"/>
    </w:p>
    <w:p w:rsidR="0024384F" w:rsidRDefault="0024384F" w:rsidP="0024384F">
      <w:pPr>
        <w:shd w:val="clear" w:color="auto" w:fill="FFFFFF"/>
        <w:spacing w:before="480" w:after="144"/>
        <w:ind w:firstLine="708"/>
        <w:outlineLvl w:val="2"/>
        <w:rPr>
          <w:rFonts w:ascii="Arial" w:eastAsia="Times New Roman" w:hAnsi="Arial" w:cs="Arial"/>
          <w:b/>
          <w:bCs/>
          <w:sz w:val="24"/>
          <w:szCs w:val="24"/>
          <w:lang w:eastAsia="es-CO"/>
        </w:rPr>
      </w:pPr>
    </w:p>
    <w:p w:rsidR="00037D2C" w:rsidRPr="00510371" w:rsidRDefault="00510371" w:rsidP="0024384F">
      <w:pPr>
        <w:shd w:val="clear" w:color="auto" w:fill="FFFFFF"/>
        <w:spacing w:before="480" w:after="144"/>
        <w:ind w:firstLine="708"/>
        <w:outlineLvl w:val="2"/>
        <w:rPr>
          <w:rFonts w:ascii="Arial" w:eastAsia="Times New Roman" w:hAnsi="Arial" w:cs="Arial"/>
          <w:b/>
          <w:bCs/>
          <w:sz w:val="24"/>
          <w:szCs w:val="24"/>
          <w:lang w:eastAsia="es-CO"/>
        </w:rPr>
      </w:pPr>
      <w:r w:rsidRPr="00510371">
        <w:rPr>
          <w:rFonts w:ascii="Arial" w:eastAsia="Times New Roman" w:hAnsi="Arial" w:cs="Arial"/>
          <w:b/>
          <w:bCs/>
          <w:sz w:val="24"/>
          <w:szCs w:val="24"/>
          <w:lang w:eastAsia="es-CO"/>
        </w:rPr>
        <w:t>Grá</w:t>
      </w:r>
      <w:r w:rsidR="00037D2C" w:rsidRPr="00510371">
        <w:rPr>
          <w:rFonts w:ascii="Arial" w:eastAsia="Times New Roman" w:hAnsi="Arial" w:cs="Arial"/>
          <w:b/>
          <w:bCs/>
          <w:sz w:val="24"/>
          <w:szCs w:val="24"/>
          <w:lang w:eastAsia="es-CO"/>
        </w:rPr>
        <w:t>fico 13</w:t>
      </w:r>
      <w:bookmarkEnd w:id="177"/>
      <w:bookmarkEnd w:id="178"/>
      <w:bookmarkEnd w:id="179"/>
    </w:p>
    <w:p w:rsidR="00724C1C" w:rsidRPr="000310EF" w:rsidRDefault="0048180F" w:rsidP="00037D2C">
      <w:pPr>
        <w:shd w:val="clear" w:color="auto" w:fill="FFFFFF"/>
        <w:jc w:val="center"/>
        <w:rPr>
          <w:rFonts w:ascii="Arial" w:eastAsia="Times New Roman" w:hAnsi="Arial" w:cs="Arial"/>
          <w:sz w:val="24"/>
          <w:szCs w:val="24"/>
          <w:lang w:eastAsia="es-CO"/>
        </w:rPr>
      </w:pPr>
      <w:r>
        <w:rPr>
          <w:rFonts w:ascii="Arial" w:eastAsia="Times New Roman" w:hAnsi="Arial" w:cs="Arial"/>
          <w:noProof/>
          <w:sz w:val="24"/>
          <w:szCs w:val="24"/>
          <w:lang w:eastAsia="es-CO"/>
        </w:rPr>
        <w:drawing>
          <wp:inline distT="0" distB="0" distL="0" distR="0">
            <wp:extent cx="3010143" cy="1303937"/>
            <wp:effectExtent l="57150" t="19050" r="114057" b="67663"/>
            <wp:docPr id="18" name="Imagen 2" descr="Descripción: https://chart.googleapis.com/chart?cht=p&amp;chs=345x150&amp;chl=Si%20%5B114%5D%7CNo%20%5B4%5D&amp;chco=0000e0&amp;chd=e%3A90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 descr="https://chart.googleapis.com/chart?cht=p&amp;chs=345x150&amp;chl=Si%20%5B114%5D%7CNo%20%5B4%5D&amp;chco=0000e0&amp;chd=e%3A90CK"/>
                    <pic:cNvPicPr>
                      <a:picLocks noChangeAspect="1" noChangeArrowheads="1"/>
                    </pic:cNvPicPr>
                  </pic:nvPicPr>
                  <pic:blipFill>
                    <a:blip r:embed="rId28" cstate="print"/>
                    <a:srcRect/>
                    <a:stretch>
                      <a:fillRect/>
                    </a:stretch>
                  </pic:blipFill>
                  <pic:spPr bwMode="auto">
                    <a:xfrm>
                      <a:off x="0" y="0"/>
                      <a:ext cx="3010143" cy="1303937"/>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551B" w:rsidRPr="000310EF" w:rsidRDefault="0005551B" w:rsidP="00037D2C">
      <w:pPr>
        <w:shd w:val="clear" w:color="auto" w:fill="FFFFFF"/>
        <w:jc w:val="center"/>
        <w:rPr>
          <w:rFonts w:ascii="Arial" w:eastAsia="Times New Roman" w:hAnsi="Arial" w:cs="Arial"/>
          <w:sz w:val="24"/>
          <w:szCs w:val="24"/>
          <w:lang w:eastAsia="es-CO"/>
        </w:rPr>
      </w:pPr>
    </w:p>
    <w:p w:rsidR="000426C9" w:rsidRPr="000310EF" w:rsidRDefault="000426C9" w:rsidP="009443C8">
      <w:pPr>
        <w:jc w:val="center"/>
        <w:rPr>
          <w:rFonts w:ascii="Arial" w:hAnsi="Arial" w:cs="Arial"/>
          <w:b/>
          <w:sz w:val="24"/>
          <w:szCs w:val="24"/>
        </w:rPr>
      </w:pPr>
    </w:p>
    <w:p w:rsidR="000426C9" w:rsidRPr="000310EF" w:rsidRDefault="000426C9" w:rsidP="009443C8">
      <w:pPr>
        <w:jc w:val="center"/>
        <w:rPr>
          <w:rFonts w:ascii="Arial" w:hAnsi="Arial" w:cs="Arial"/>
          <w:b/>
          <w:sz w:val="24"/>
          <w:szCs w:val="24"/>
        </w:rPr>
      </w:pPr>
    </w:p>
    <w:p w:rsidR="004B7AC1" w:rsidRPr="000310EF" w:rsidRDefault="004B7AC1" w:rsidP="009443C8">
      <w:pPr>
        <w:jc w:val="center"/>
        <w:rPr>
          <w:rFonts w:ascii="Arial" w:hAnsi="Arial" w:cs="Arial"/>
          <w:b/>
          <w:sz w:val="24"/>
          <w:szCs w:val="24"/>
        </w:rPr>
      </w:pPr>
    </w:p>
    <w:p w:rsidR="004B7AC1" w:rsidRPr="000310EF" w:rsidRDefault="004B7AC1" w:rsidP="009443C8">
      <w:pPr>
        <w:jc w:val="center"/>
        <w:rPr>
          <w:rFonts w:ascii="Arial" w:hAnsi="Arial" w:cs="Arial"/>
          <w:b/>
          <w:sz w:val="24"/>
          <w:szCs w:val="24"/>
        </w:rPr>
      </w:pPr>
    </w:p>
    <w:p w:rsidR="00BF70F5" w:rsidRPr="000310EF" w:rsidRDefault="00BF70F5" w:rsidP="004B7AC1">
      <w:pPr>
        <w:pStyle w:val="Ttulo2"/>
        <w:rPr>
          <w:color w:val="auto"/>
          <w:szCs w:val="24"/>
          <w:lang w:val="es-ES"/>
        </w:rPr>
      </w:pPr>
    </w:p>
    <w:p w:rsidR="00BF70F5" w:rsidRPr="000310EF" w:rsidRDefault="00BF70F5" w:rsidP="00BF70F5">
      <w:pPr>
        <w:rPr>
          <w:lang w:val="es-ES"/>
        </w:rPr>
      </w:pPr>
    </w:p>
    <w:p w:rsidR="001A63F7" w:rsidRPr="001A63F7" w:rsidRDefault="001A63F7" w:rsidP="001A63F7">
      <w:pPr>
        <w:rPr>
          <w:lang w:val="es-ES"/>
        </w:rPr>
      </w:pPr>
      <w:bookmarkStart w:id="180" w:name="_6.2_ANALISIS_Y"/>
      <w:bookmarkStart w:id="181" w:name="_Toc359145959"/>
      <w:bookmarkEnd w:id="180"/>
    </w:p>
    <w:p w:rsidR="00477923" w:rsidRPr="000310EF" w:rsidRDefault="00477923" w:rsidP="002125A5">
      <w:pPr>
        <w:pStyle w:val="Ttulo2"/>
        <w:rPr>
          <w:color w:val="auto"/>
        </w:rPr>
      </w:pPr>
      <w:r w:rsidRPr="000310EF">
        <w:rPr>
          <w:color w:val="auto"/>
        </w:rPr>
        <w:t>6.2 ANALISIS Y VIABILIDAD DEL PROYECTO</w:t>
      </w:r>
      <w:bookmarkEnd w:id="181"/>
    </w:p>
    <w:p w:rsidR="00477923" w:rsidRPr="000310EF" w:rsidRDefault="00477923" w:rsidP="00F54F40">
      <w:pPr>
        <w:jc w:val="both"/>
        <w:rPr>
          <w:rFonts w:ascii="Arial" w:hAnsi="Arial" w:cs="Arial"/>
          <w:sz w:val="24"/>
          <w:szCs w:val="24"/>
        </w:rPr>
      </w:pPr>
    </w:p>
    <w:p w:rsidR="00FF52EB" w:rsidRPr="000310EF" w:rsidRDefault="00477923" w:rsidP="002125A5">
      <w:pPr>
        <w:pStyle w:val="Ttulo3"/>
        <w:rPr>
          <w:color w:val="auto"/>
        </w:rPr>
      </w:pPr>
      <w:bookmarkStart w:id="182" w:name="_Toc359145960"/>
      <w:r w:rsidRPr="000310EF">
        <w:rPr>
          <w:color w:val="auto"/>
        </w:rPr>
        <w:t>6.2.1 Aspectos del mercado.</w:t>
      </w:r>
      <w:bookmarkEnd w:id="182"/>
      <w:r w:rsidR="00BF70F5" w:rsidRPr="000310EF">
        <w:rPr>
          <w:color w:val="auto"/>
        </w:rPr>
        <w:t xml:space="preserve"> </w:t>
      </w:r>
    </w:p>
    <w:p w:rsidR="00FF52EB" w:rsidRPr="000310EF" w:rsidRDefault="00FF52EB" w:rsidP="00F54F40">
      <w:pPr>
        <w:jc w:val="both"/>
        <w:rPr>
          <w:rFonts w:ascii="Arial" w:hAnsi="Arial" w:cs="Arial"/>
          <w:b/>
          <w:sz w:val="24"/>
          <w:szCs w:val="24"/>
        </w:rPr>
      </w:pPr>
    </w:p>
    <w:p w:rsidR="00F54F40" w:rsidRPr="000310EF" w:rsidRDefault="00F54F40" w:rsidP="00F54F40">
      <w:pPr>
        <w:jc w:val="both"/>
        <w:rPr>
          <w:rFonts w:ascii="Arial" w:hAnsi="Arial" w:cs="Arial"/>
          <w:sz w:val="24"/>
          <w:szCs w:val="24"/>
        </w:rPr>
      </w:pPr>
      <w:r w:rsidRPr="000310EF">
        <w:rPr>
          <w:rFonts w:ascii="Arial" w:hAnsi="Arial" w:cs="Arial"/>
          <w:sz w:val="24"/>
          <w:szCs w:val="24"/>
        </w:rPr>
        <w:t>Con base en los resultados obtenidos</w:t>
      </w:r>
      <w:r w:rsidRPr="000310EF">
        <w:rPr>
          <w:rFonts w:cs="Arial"/>
        </w:rPr>
        <w:t xml:space="preserve">, </w:t>
      </w:r>
      <w:r w:rsidRPr="000310EF">
        <w:rPr>
          <w:rFonts w:ascii="Arial" w:hAnsi="Arial" w:cs="Arial"/>
          <w:sz w:val="24"/>
          <w:szCs w:val="24"/>
        </w:rPr>
        <w:t xml:space="preserve">en la encuesta realizada es importante contar que se tuvo  un 87%, </w:t>
      </w:r>
      <w:r w:rsidR="003D6973" w:rsidRPr="003D6973">
        <w:rPr>
          <w:rFonts w:ascii="Arial" w:hAnsi="Arial" w:cs="Arial"/>
          <w:sz w:val="24"/>
          <w:szCs w:val="24"/>
        </w:rPr>
        <w:t>entre</w:t>
      </w:r>
      <w:r w:rsidRPr="000310EF">
        <w:rPr>
          <w:rFonts w:ascii="Arial" w:hAnsi="Arial" w:cs="Arial"/>
          <w:sz w:val="24"/>
          <w:szCs w:val="24"/>
        </w:rPr>
        <w:t xml:space="preserve"> las personas que están empleadas y tienen un poder adquisitivo definido y un nicho de mercado en los estudiantes que son el motor para mover y dar impulso a cualquier producto que se desea introducir al mercado.</w:t>
      </w:r>
    </w:p>
    <w:p w:rsidR="00F54F40" w:rsidRPr="000310EF" w:rsidRDefault="00F54F40" w:rsidP="00F54F40">
      <w:pPr>
        <w:shd w:val="clear" w:color="auto" w:fill="FFFFFF"/>
        <w:spacing w:before="480" w:after="144"/>
        <w:jc w:val="both"/>
        <w:outlineLvl w:val="2"/>
        <w:rPr>
          <w:rFonts w:ascii="Arial" w:eastAsia="Times New Roman" w:hAnsi="Arial" w:cs="Arial"/>
          <w:bCs/>
          <w:sz w:val="24"/>
          <w:szCs w:val="24"/>
          <w:lang w:eastAsia="es-CO"/>
        </w:rPr>
      </w:pPr>
      <w:bookmarkStart w:id="183" w:name="_Toc359082095"/>
      <w:bookmarkStart w:id="184" w:name="_Toc359082185"/>
      <w:bookmarkStart w:id="185" w:name="_Toc359082563"/>
      <w:r w:rsidRPr="000310EF">
        <w:rPr>
          <w:rFonts w:ascii="Arial" w:eastAsia="Times New Roman" w:hAnsi="Arial" w:cs="Arial"/>
          <w:bCs/>
          <w:sz w:val="24"/>
          <w:szCs w:val="24"/>
          <w:lang w:eastAsia="es-CO"/>
        </w:rPr>
        <w:t>Destacar que todas las personas encuestadas tienen un producto de cuero, es muy importante para el estudio porque</w:t>
      </w:r>
      <w:r w:rsidR="003D6973">
        <w:rPr>
          <w:rFonts w:ascii="Arial" w:eastAsia="Times New Roman" w:hAnsi="Arial" w:cs="Arial"/>
          <w:bCs/>
          <w:color w:val="FF0000"/>
          <w:sz w:val="24"/>
          <w:szCs w:val="24"/>
          <w:lang w:eastAsia="es-CO"/>
        </w:rPr>
        <w:t xml:space="preserve"> </w:t>
      </w:r>
      <w:r w:rsidR="003D6973" w:rsidRPr="003D6973">
        <w:rPr>
          <w:rFonts w:ascii="Arial" w:eastAsia="Times New Roman" w:hAnsi="Arial" w:cs="Arial"/>
          <w:bCs/>
          <w:sz w:val="24"/>
          <w:szCs w:val="24"/>
          <w:lang w:eastAsia="es-CO"/>
        </w:rPr>
        <w:t>les</w:t>
      </w:r>
      <w:r w:rsidR="003D6973" w:rsidRPr="003D6973">
        <w:rPr>
          <w:rFonts w:ascii="Arial" w:eastAsia="Times New Roman" w:hAnsi="Arial" w:cs="Arial"/>
          <w:bCs/>
          <w:color w:val="FF0000"/>
          <w:sz w:val="24"/>
          <w:szCs w:val="24"/>
          <w:lang w:eastAsia="es-CO"/>
        </w:rPr>
        <w:t xml:space="preserve"> </w:t>
      </w:r>
      <w:r w:rsidR="003D6973">
        <w:rPr>
          <w:rFonts w:ascii="Arial" w:eastAsia="Times New Roman" w:hAnsi="Arial" w:cs="Arial"/>
          <w:bCs/>
          <w:sz w:val="24"/>
          <w:szCs w:val="24"/>
          <w:lang w:eastAsia="es-CO"/>
        </w:rPr>
        <w:t xml:space="preserve">dio </w:t>
      </w:r>
      <w:r w:rsidRPr="000310EF">
        <w:rPr>
          <w:rFonts w:ascii="Arial" w:eastAsia="Times New Roman" w:hAnsi="Arial" w:cs="Arial"/>
          <w:bCs/>
          <w:sz w:val="24"/>
          <w:szCs w:val="24"/>
          <w:lang w:eastAsia="es-CO"/>
        </w:rPr>
        <w:t xml:space="preserve">pautas para innovar y tener en </w:t>
      </w:r>
      <w:r w:rsidR="00BB3998" w:rsidRPr="000310EF">
        <w:rPr>
          <w:rFonts w:ascii="Arial" w:eastAsia="Times New Roman" w:hAnsi="Arial" w:cs="Arial"/>
          <w:bCs/>
          <w:sz w:val="24"/>
          <w:szCs w:val="24"/>
          <w:lang w:eastAsia="es-CO"/>
        </w:rPr>
        <w:t>el</w:t>
      </w:r>
      <w:r w:rsidRPr="000310EF">
        <w:rPr>
          <w:rFonts w:ascii="Arial" w:eastAsia="Times New Roman" w:hAnsi="Arial" w:cs="Arial"/>
          <w:bCs/>
          <w:sz w:val="24"/>
          <w:szCs w:val="24"/>
          <w:lang w:eastAsia="es-CO"/>
        </w:rPr>
        <w:t xml:space="preserve"> mercado productos que gusten y satisfagan las necesidades encontradas en el estudio realizado.</w:t>
      </w:r>
      <w:bookmarkEnd w:id="183"/>
      <w:bookmarkEnd w:id="184"/>
      <w:bookmarkEnd w:id="185"/>
    </w:p>
    <w:p w:rsidR="00F54F40" w:rsidRPr="000310EF" w:rsidRDefault="00F54F40" w:rsidP="00F54F40">
      <w:pPr>
        <w:pStyle w:val="Ttulo3"/>
        <w:shd w:val="clear" w:color="auto" w:fill="FFFFFF"/>
        <w:spacing w:before="480" w:beforeAutospacing="0" w:after="144" w:afterAutospacing="0"/>
        <w:jc w:val="both"/>
        <w:rPr>
          <w:rFonts w:cs="Arial"/>
          <w:b w:val="0"/>
          <w:color w:val="auto"/>
          <w:szCs w:val="24"/>
        </w:rPr>
      </w:pPr>
      <w:bookmarkStart w:id="186" w:name="_Se_encuentra_"/>
      <w:bookmarkStart w:id="187" w:name="_Toc359082096"/>
      <w:bookmarkStart w:id="188" w:name="_Toc359082186"/>
      <w:bookmarkStart w:id="189" w:name="_Toc359082564"/>
      <w:bookmarkStart w:id="190" w:name="_Toc359144930"/>
      <w:bookmarkStart w:id="191" w:name="_Toc359145961"/>
      <w:bookmarkEnd w:id="186"/>
      <w:r w:rsidRPr="000310EF">
        <w:rPr>
          <w:rFonts w:cs="Arial"/>
          <w:b w:val="0"/>
          <w:color w:val="auto"/>
          <w:szCs w:val="24"/>
        </w:rPr>
        <w:t xml:space="preserve">Se encuentra  que la marca Vélez es muy reconocida en el mercado de artículos de cuero en el Municipio de Envigado, esto les  ayuda a tener un camino </w:t>
      </w:r>
      <w:r w:rsidR="00FF52EB" w:rsidRPr="000310EF">
        <w:rPr>
          <w:rFonts w:cs="Arial"/>
          <w:b w:val="0"/>
          <w:color w:val="auto"/>
          <w:szCs w:val="24"/>
        </w:rPr>
        <w:t>más</w:t>
      </w:r>
      <w:r w:rsidRPr="000310EF">
        <w:rPr>
          <w:rFonts w:cs="Arial"/>
          <w:b w:val="0"/>
          <w:color w:val="auto"/>
          <w:szCs w:val="24"/>
        </w:rPr>
        <w:t xml:space="preserve"> libre para atender un mercado que conoce el producto y que puedan crecer ofreciendo una alternativa mejor en cuanto a diseños y precios.</w:t>
      </w:r>
      <w:bookmarkEnd w:id="187"/>
      <w:bookmarkEnd w:id="188"/>
      <w:bookmarkEnd w:id="189"/>
      <w:bookmarkEnd w:id="190"/>
      <w:bookmarkEnd w:id="191"/>
    </w:p>
    <w:p w:rsidR="00F54F40" w:rsidRPr="000310EF" w:rsidRDefault="00F54F40" w:rsidP="00F54F40">
      <w:pPr>
        <w:shd w:val="clear" w:color="auto" w:fill="FFFFFF"/>
        <w:spacing w:before="480" w:after="144"/>
        <w:jc w:val="both"/>
        <w:outlineLvl w:val="2"/>
        <w:rPr>
          <w:rFonts w:ascii="Arial" w:eastAsia="Times New Roman" w:hAnsi="Arial" w:cs="Arial"/>
          <w:bCs/>
          <w:sz w:val="24"/>
          <w:szCs w:val="24"/>
          <w:lang w:eastAsia="es-CO"/>
        </w:rPr>
      </w:pPr>
      <w:bookmarkStart w:id="192" w:name="_Toc359082097"/>
      <w:bookmarkStart w:id="193" w:name="_Toc359082187"/>
      <w:bookmarkStart w:id="194" w:name="_Toc359082565"/>
      <w:r w:rsidRPr="000310EF">
        <w:rPr>
          <w:rFonts w:ascii="Arial" w:eastAsia="Times New Roman" w:hAnsi="Arial" w:cs="Arial"/>
          <w:bCs/>
          <w:sz w:val="24"/>
          <w:szCs w:val="24"/>
          <w:lang w:eastAsia="es-CO"/>
        </w:rPr>
        <w:lastRenderedPageBreak/>
        <w:t>Los zapatos y los bolsos ocupan el 54%, dentro de los productos que más compran las personas encuestadas en el Municipio de Envigado, es importante que tengan en cuenta que en el vestuario masculino estos dos artículos son los más comprados y en el vestuario  femenino se deben tener presente tres elementos básicos que son zapatos, bolsos y cinturones, los cuales se pueden trabajar con estrategias promocionales bien definidas para que generen rotación de producto y liquidez para la empresa.</w:t>
      </w:r>
      <w:bookmarkEnd w:id="192"/>
      <w:bookmarkEnd w:id="193"/>
      <w:bookmarkEnd w:id="194"/>
    </w:p>
    <w:p w:rsidR="00F54F40" w:rsidRPr="000310EF" w:rsidRDefault="00F54F40" w:rsidP="00F54F40">
      <w:pPr>
        <w:shd w:val="clear" w:color="auto" w:fill="FFFFFF"/>
        <w:spacing w:before="480" w:after="144"/>
        <w:jc w:val="both"/>
        <w:outlineLvl w:val="2"/>
        <w:rPr>
          <w:rFonts w:ascii="Arial" w:eastAsia="Times New Roman" w:hAnsi="Arial" w:cs="Arial"/>
          <w:b/>
          <w:bCs/>
          <w:sz w:val="24"/>
          <w:szCs w:val="24"/>
          <w:lang w:eastAsia="es-CO"/>
        </w:rPr>
      </w:pPr>
      <w:bookmarkStart w:id="195" w:name="_Toc359082098"/>
      <w:bookmarkStart w:id="196" w:name="_Toc359082188"/>
      <w:bookmarkStart w:id="197" w:name="_Toc359082566"/>
      <w:r w:rsidRPr="000310EF">
        <w:rPr>
          <w:rFonts w:ascii="Arial" w:eastAsia="Times New Roman" w:hAnsi="Arial" w:cs="Arial"/>
          <w:bCs/>
          <w:sz w:val="24"/>
          <w:szCs w:val="24"/>
          <w:lang w:eastAsia="es-CO"/>
        </w:rPr>
        <w:t>La comodidad es el factor determinante para comprar cualquier tipo de calzado, este resultado es de gran importancia a la hora de la fabricación, teniendo presente que este factor se debe combinar con la moda o tendencia que se encuentre en el momento.</w:t>
      </w:r>
      <w:bookmarkEnd w:id="195"/>
      <w:bookmarkEnd w:id="196"/>
      <w:bookmarkEnd w:id="197"/>
    </w:p>
    <w:p w:rsidR="00F54F40" w:rsidRPr="000310EF" w:rsidRDefault="00F54F40" w:rsidP="00F54F40">
      <w:pPr>
        <w:shd w:val="clear" w:color="auto" w:fill="FFFFFF"/>
        <w:spacing w:before="480" w:after="144"/>
        <w:jc w:val="both"/>
        <w:outlineLvl w:val="2"/>
        <w:rPr>
          <w:rFonts w:ascii="Arial" w:eastAsia="Times New Roman" w:hAnsi="Arial" w:cs="Arial"/>
          <w:bCs/>
          <w:sz w:val="24"/>
          <w:szCs w:val="24"/>
          <w:lang w:eastAsia="es-CO"/>
        </w:rPr>
      </w:pPr>
      <w:bookmarkStart w:id="198" w:name="_Toc359082099"/>
      <w:bookmarkStart w:id="199" w:name="_Toc359082189"/>
      <w:bookmarkStart w:id="200" w:name="_Toc359082567"/>
      <w:r w:rsidRPr="000310EF">
        <w:rPr>
          <w:rFonts w:ascii="Arial" w:eastAsia="Times New Roman" w:hAnsi="Arial" w:cs="Arial"/>
          <w:bCs/>
          <w:sz w:val="24"/>
          <w:szCs w:val="24"/>
          <w:lang w:eastAsia="es-CO"/>
        </w:rPr>
        <w:t>Se identifica que un 66% de las personas encuestadas prefieren un calzado formal-deportivo, lo cual  indica una tendencia  que el departamento de diseño debe tener en cuenta, las personas están buscando algo funcional, que el calzado tenga la alternativa de llevarlo con jean o prenda formal sin perder elegancia.</w:t>
      </w:r>
      <w:bookmarkEnd w:id="198"/>
      <w:bookmarkEnd w:id="199"/>
      <w:bookmarkEnd w:id="200"/>
    </w:p>
    <w:p w:rsidR="00F54F40" w:rsidRPr="000310EF" w:rsidRDefault="00F54F40" w:rsidP="00F54F40">
      <w:pPr>
        <w:shd w:val="clear" w:color="auto" w:fill="FFFFFF"/>
        <w:spacing w:before="480" w:after="144"/>
        <w:jc w:val="both"/>
        <w:outlineLvl w:val="2"/>
        <w:rPr>
          <w:rFonts w:ascii="Arial" w:eastAsia="Times New Roman" w:hAnsi="Arial" w:cs="Arial"/>
          <w:bCs/>
          <w:sz w:val="24"/>
          <w:szCs w:val="24"/>
          <w:lang w:eastAsia="es-CO"/>
        </w:rPr>
      </w:pPr>
      <w:bookmarkStart w:id="201" w:name="_Toc359082100"/>
      <w:bookmarkStart w:id="202" w:name="_Toc359082190"/>
      <w:bookmarkStart w:id="203" w:name="_Toc359082568"/>
      <w:r w:rsidRPr="000310EF">
        <w:rPr>
          <w:rFonts w:ascii="Arial" w:eastAsia="Times New Roman" w:hAnsi="Arial" w:cs="Arial"/>
          <w:bCs/>
          <w:sz w:val="24"/>
          <w:szCs w:val="24"/>
          <w:lang w:eastAsia="es-CO"/>
        </w:rPr>
        <w:t>Pero al igual tener en cuenta que hay personas que son vanguardistas y quieren innovar continuamente y están bien informados de las tendencias de la moda mundial.</w:t>
      </w:r>
      <w:bookmarkEnd w:id="201"/>
      <w:bookmarkEnd w:id="202"/>
      <w:bookmarkEnd w:id="203"/>
    </w:p>
    <w:p w:rsidR="00F54F40" w:rsidRPr="000310EF" w:rsidRDefault="00F54F40" w:rsidP="00F54F40">
      <w:pPr>
        <w:jc w:val="both"/>
        <w:rPr>
          <w:rFonts w:ascii="Arial" w:eastAsia="Times New Roman" w:hAnsi="Arial" w:cs="Arial"/>
          <w:bCs/>
          <w:sz w:val="24"/>
          <w:szCs w:val="24"/>
          <w:lang w:eastAsia="es-CO"/>
        </w:rPr>
      </w:pPr>
      <w:r w:rsidRPr="000310EF">
        <w:rPr>
          <w:rFonts w:ascii="Arial" w:eastAsia="Times New Roman" w:hAnsi="Arial" w:cs="Arial"/>
          <w:bCs/>
          <w:sz w:val="24"/>
          <w:szCs w:val="24"/>
          <w:lang w:eastAsia="es-CO"/>
        </w:rPr>
        <w:t xml:space="preserve">Para tener un buen manejo de inventarios, es importante que reconozcan  que en un 79% las personas comprar el calzado en temporadas, estas épocas están identificadas  como la temporada navideña, día del padre, de la madre y las promociones por aniversarios que realiza la empresa o el centro comercial donde </w:t>
      </w:r>
      <w:r w:rsidR="00CB72DC" w:rsidRPr="000310EF">
        <w:rPr>
          <w:rFonts w:ascii="Arial" w:eastAsia="Times New Roman" w:hAnsi="Arial" w:cs="Arial"/>
          <w:bCs/>
          <w:sz w:val="24"/>
          <w:szCs w:val="24"/>
          <w:lang w:eastAsia="es-CO"/>
        </w:rPr>
        <w:t>está</w:t>
      </w:r>
      <w:r w:rsidRPr="000310EF">
        <w:rPr>
          <w:rFonts w:ascii="Arial" w:eastAsia="Times New Roman" w:hAnsi="Arial" w:cs="Arial"/>
          <w:bCs/>
          <w:sz w:val="24"/>
          <w:szCs w:val="24"/>
          <w:lang w:eastAsia="es-CO"/>
        </w:rPr>
        <w:t xml:space="preserve"> ubicado el punto de venta. </w:t>
      </w:r>
      <w:r w:rsidR="003D6973">
        <w:rPr>
          <w:rFonts w:ascii="Arial" w:eastAsia="Times New Roman" w:hAnsi="Arial" w:cs="Arial"/>
          <w:bCs/>
          <w:sz w:val="24"/>
          <w:szCs w:val="24"/>
          <w:lang w:eastAsia="es-CO"/>
        </w:rPr>
        <w:t xml:space="preserve"> </w:t>
      </w:r>
      <w:r w:rsidRPr="000310EF">
        <w:rPr>
          <w:rFonts w:ascii="Arial" w:eastAsia="Times New Roman" w:hAnsi="Arial" w:cs="Arial"/>
          <w:bCs/>
          <w:sz w:val="24"/>
          <w:szCs w:val="24"/>
          <w:lang w:eastAsia="es-CO"/>
        </w:rPr>
        <w:t>En estas fechas la empresa debe tener dispuesto el surtido para lograr un éxito en ventas.</w:t>
      </w:r>
    </w:p>
    <w:p w:rsidR="00F54F40" w:rsidRPr="000310EF" w:rsidRDefault="00F54F40" w:rsidP="00F54F40">
      <w:pPr>
        <w:pStyle w:val="Prrafodelista"/>
        <w:shd w:val="clear" w:color="auto" w:fill="FFFFFF"/>
        <w:spacing w:before="480" w:after="144"/>
        <w:ind w:left="0"/>
        <w:jc w:val="both"/>
        <w:outlineLvl w:val="2"/>
        <w:rPr>
          <w:rFonts w:ascii="Arial" w:eastAsia="Times New Roman" w:hAnsi="Arial" w:cs="Arial"/>
          <w:bCs/>
          <w:sz w:val="24"/>
          <w:szCs w:val="24"/>
          <w:lang w:eastAsia="es-CO"/>
        </w:rPr>
      </w:pPr>
      <w:bookmarkStart w:id="204" w:name="_Toc359082101"/>
      <w:bookmarkStart w:id="205" w:name="_Toc359082191"/>
      <w:bookmarkStart w:id="206" w:name="_Toc359082569"/>
      <w:r w:rsidRPr="000310EF">
        <w:rPr>
          <w:rFonts w:ascii="Arial" w:eastAsia="Times New Roman" w:hAnsi="Arial" w:cs="Arial"/>
          <w:bCs/>
          <w:sz w:val="24"/>
          <w:szCs w:val="24"/>
          <w:lang w:eastAsia="es-CO"/>
        </w:rPr>
        <w:t>En estos tiempos de cambios tan acelerados no pueden  olvidar la calidad de los artículos  de cuero y en especial el calzado, este factor es determinante en el momento de la compra,  y un producto de mala calidad su imagen es muy difícil de recuperar.  La mejor combinación es tener un producto de muy buena calidad y con precios competitivos  que les ayuden a generar una buena imagen en el consumidor final.</w:t>
      </w:r>
      <w:bookmarkEnd w:id="204"/>
      <w:bookmarkEnd w:id="205"/>
      <w:bookmarkEnd w:id="206"/>
    </w:p>
    <w:p w:rsidR="00F54F40" w:rsidRPr="000310EF" w:rsidRDefault="00F54F40" w:rsidP="00F54F40">
      <w:pPr>
        <w:pStyle w:val="Prrafodelista"/>
        <w:shd w:val="clear" w:color="auto" w:fill="FFFFFF"/>
        <w:spacing w:before="480" w:after="144"/>
        <w:ind w:left="0"/>
        <w:jc w:val="both"/>
        <w:outlineLvl w:val="2"/>
        <w:rPr>
          <w:rFonts w:ascii="Arial" w:eastAsia="Times New Roman" w:hAnsi="Arial" w:cs="Arial"/>
          <w:bCs/>
          <w:sz w:val="24"/>
          <w:szCs w:val="24"/>
          <w:lang w:eastAsia="es-CO"/>
        </w:rPr>
      </w:pPr>
    </w:p>
    <w:p w:rsidR="00F54F40" w:rsidRPr="000310EF" w:rsidRDefault="00F54F40" w:rsidP="00F54F40">
      <w:pPr>
        <w:pStyle w:val="Prrafodelista"/>
        <w:shd w:val="clear" w:color="auto" w:fill="FFFFFF"/>
        <w:spacing w:before="480" w:after="144"/>
        <w:ind w:left="0"/>
        <w:jc w:val="both"/>
        <w:outlineLvl w:val="2"/>
        <w:rPr>
          <w:rFonts w:ascii="Arial" w:eastAsia="Times New Roman" w:hAnsi="Arial" w:cs="Arial"/>
          <w:bCs/>
          <w:sz w:val="24"/>
          <w:szCs w:val="24"/>
          <w:lang w:eastAsia="es-CO"/>
        </w:rPr>
      </w:pPr>
    </w:p>
    <w:p w:rsidR="00F54F40" w:rsidRPr="000310EF" w:rsidRDefault="00F54F40" w:rsidP="00F54F40">
      <w:pPr>
        <w:pStyle w:val="Prrafodelista"/>
        <w:shd w:val="clear" w:color="auto" w:fill="FFFFFF"/>
        <w:spacing w:before="480" w:after="144"/>
        <w:ind w:left="0"/>
        <w:jc w:val="both"/>
        <w:outlineLvl w:val="2"/>
        <w:rPr>
          <w:rFonts w:ascii="Arial" w:eastAsia="Times New Roman" w:hAnsi="Arial" w:cs="Arial"/>
          <w:bCs/>
          <w:sz w:val="24"/>
          <w:szCs w:val="24"/>
          <w:lang w:eastAsia="es-CO"/>
        </w:rPr>
      </w:pPr>
      <w:bookmarkStart w:id="207" w:name="_Toc359082102"/>
      <w:bookmarkStart w:id="208" w:name="_Toc359082192"/>
      <w:bookmarkStart w:id="209" w:name="_Toc359082570"/>
      <w:r w:rsidRPr="000310EF">
        <w:rPr>
          <w:rFonts w:ascii="Arial" w:eastAsia="Times New Roman" w:hAnsi="Arial" w:cs="Arial"/>
          <w:bCs/>
          <w:sz w:val="24"/>
          <w:szCs w:val="24"/>
          <w:lang w:eastAsia="es-CO"/>
        </w:rPr>
        <w:t xml:space="preserve">Se identifica que las personas están dispuestas a pagar por un calzado entre $60.000 y $200.000, es muy importante identificar este rango para </w:t>
      </w:r>
      <w:r w:rsidR="00B41236">
        <w:rPr>
          <w:rFonts w:ascii="Arial" w:eastAsia="Times New Roman" w:hAnsi="Arial" w:cs="Arial"/>
          <w:bCs/>
          <w:sz w:val="24"/>
          <w:szCs w:val="24"/>
          <w:lang w:eastAsia="es-CO"/>
        </w:rPr>
        <w:t xml:space="preserve">que puedan </w:t>
      </w:r>
      <w:r w:rsidRPr="000310EF">
        <w:rPr>
          <w:rFonts w:ascii="Arial" w:eastAsia="Times New Roman" w:hAnsi="Arial" w:cs="Arial"/>
          <w:bCs/>
          <w:sz w:val="24"/>
          <w:szCs w:val="24"/>
          <w:lang w:eastAsia="es-CO"/>
        </w:rPr>
        <w:t xml:space="preserve">trabajar en la consecución de las materias primas y </w:t>
      </w:r>
      <w:r w:rsidR="00B41236">
        <w:rPr>
          <w:rFonts w:ascii="Arial" w:eastAsia="Times New Roman" w:hAnsi="Arial" w:cs="Arial"/>
          <w:bCs/>
          <w:sz w:val="24"/>
          <w:szCs w:val="24"/>
          <w:lang w:eastAsia="es-CO"/>
        </w:rPr>
        <w:t xml:space="preserve">tengan </w:t>
      </w:r>
      <w:r w:rsidRPr="000310EF">
        <w:rPr>
          <w:rFonts w:ascii="Arial" w:eastAsia="Times New Roman" w:hAnsi="Arial" w:cs="Arial"/>
          <w:bCs/>
          <w:sz w:val="24"/>
          <w:szCs w:val="24"/>
          <w:lang w:eastAsia="es-CO"/>
        </w:rPr>
        <w:t xml:space="preserve"> presente en los costos de producción para brindarle al mercado un producto de buena calidad y que se </w:t>
      </w:r>
      <w:r w:rsidRPr="000310EF">
        <w:rPr>
          <w:rFonts w:ascii="Arial" w:eastAsia="Times New Roman" w:hAnsi="Arial" w:cs="Arial"/>
          <w:bCs/>
          <w:sz w:val="24"/>
          <w:szCs w:val="24"/>
          <w:lang w:eastAsia="es-CO"/>
        </w:rPr>
        <w:lastRenderedPageBreak/>
        <w:t xml:space="preserve">ajuste al presupuesto del consumidor, esto </w:t>
      </w:r>
      <w:r w:rsidR="00B41236">
        <w:rPr>
          <w:rFonts w:ascii="Arial" w:eastAsia="Times New Roman" w:hAnsi="Arial" w:cs="Arial"/>
          <w:bCs/>
          <w:sz w:val="24"/>
          <w:szCs w:val="24"/>
          <w:lang w:eastAsia="es-CO"/>
        </w:rPr>
        <w:t xml:space="preserve">aplica </w:t>
      </w:r>
      <w:r w:rsidRPr="000310EF">
        <w:rPr>
          <w:rFonts w:ascii="Arial" w:eastAsia="Times New Roman" w:hAnsi="Arial" w:cs="Arial"/>
          <w:bCs/>
          <w:sz w:val="24"/>
          <w:szCs w:val="24"/>
          <w:lang w:eastAsia="es-CO"/>
        </w:rPr>
        <w:t>para los cinturones, bolsos y chaquetas.</w:t>
      </w:r>
      <w:bookmarkEnd w:id="207"/>
      <w:bookmarkEnd w:id="208"/>
      <w:bookmarkEnd w:id="209"/>
    </w:p>
    <w:p w:rsidR="00F54F40" w:rsidRPr="000310EF" w:rsidRDefault="00F54F40" w:rsidP="00F54F40">
      <w:pPr>
        <w:pStyle w:val="Prrafodelista"/>
        <w:shd w:val="clear" w:color="auto" w:fill="FFFFFF"/>
        <w:spacing w:before="480" w:after="144"/>
        <w:ind w:left="0"/>
        <w:jc w:val="both"/>
        <w:outlineLvl w:val="2"/>
        <w:rPr>
          <w:rFonts w:ascii="Arial" w:eastAsia="Times New Roman" w:hAnsi="Arial" w:cs="Arial"/>
          <w:bCs/>
          <w:sz w:val="24"/>
          <w:szCs w:val="24"/>
          <w:lang w:eastAsia="es-CO"/>
        </w:rPr>
      </w:pPr>
    </w:p>
    <w:p w:rsidR="00F54F40" w:rsidRPr="000310EF" w:rsidRDefault="00F54F40" w:rsidP="00F54F40">
      <w:pPr>
        <w:shd w:val="clear" w:color="auto" w:fill="FFFFFF"/>
        <w:jc w:val="both"/>
        <w:rPr>
          <w:rFonts w:ascii="Arial" w:eastAsia="Times New Roman" w:hAnsi="Arial" w:cs="Arial"/>
          <w:sz w:val="24"/>
          <w:szCs w:val="24"/>
          <w:lang w:eastAsia="es-CO"/>
        </w:rPr>
      </w:pPr>
      <w:r w:rsidRPr="000310EF">
        <w:rPr>
          <w:rFonts w:ascii="Arial" w:eastAsia="Times New Roman" w:hAnsi="Arial" w:cs="Arial"/>
          <w:sz w:val="24"/>
          <w:szCs w:val="24"/>
          <w:lang w:eastAsia="es-CO"/>
        </w:rPr>
        <w:t>Los centros comérciales siguen siendo  el sitio de mayor afluencia para que las personas realicen las compras, bien sea por la comodidad, seguridad, el numero en almacenes y los diferentes productos que pueda</w:t>
      </w:r>
      <w:r w:rsidR="00B41236">
        <w:rPr>
          <w:rFonts w:ascii="Arial" w:eastAsia="Times New Roman" w:hAnsi="Arial" w:cs="Arial"/>
          <w:sz w:val="24"/>
          <w:szCs w:val="24"/>
          <w:lang w:eastAsia="es-CO"/>
        </w:rPr>
        <w:t>n</w:t>
      </w:r>
      <w:r w:rsidRPr="000310EF">
        <w:rPr>
          <w:rFonts w:ascii="Arial" w:eastAsia="Times New Roman" w:hAnsi="Arial" w:cs="Arial"/>
          <w:sz w:val="24"/>
          <w:szCs w:val="24"/>
          <w:lang w:eastAsia="es-CO"/>
        </w:rPr>
        <w:t xml:space="preserve"> conseguir en este lugar. Los puntos de ventas son importantes para las marcas de productos específicos porque las personas que convergen en ellos y están definidos de la compra que realizarán.</w:t>
      </w:r>
    </w:p>
    <w:p w:rsidR="00F54F40" w:rsidRPr="000310EF" w:rsidRDefault="0036290D" w:rsidP="00F54F40">
      <w:pPr>
        <w:shd w:val="clear" w:color="auto" w:fill="FFFFFF"/>
        <w:spacing w:before="480" w:after="144"/>
        <w:jc w:val="both"/>
        <w:outlineLvl w:val="2"/>
        <w:rPr>
          <w:rFonts w:ascii="Arial" w:eastAsia="Times New Roman" w:hAnsi="Arial" w:cs="Arial"/>
          <w:bCs/>
          <w:sz w:val="24"/>
          <w:szCs w:val="24"/>
          <w:lang w:eastAsia="es-CO"/>
        </w:rPr>
      </w:pPr>
      <w:bookmarkStart w:id="210" w:name="_Toc359082103"/>
      <w:bookmarkStart w:id="211" w:name="_Toc359082193"/>
      <w:bookmarkStart w:id="212" w:name="_Toc359082571"/>
      <w:r w:rsidRPr="000310EF">
        <w:rPr>
          <w:rFonts w:ascii="Arial" w:eastAsia="Times New Roman" w:hAnsi="Arial" w:cs="Arial"/>
          <w:bCs/>
          <w:sz w:val="24"/>
          <w:szCs w:val="24"/>
          <w:lang w:eastAsia="es-CO"/>
        </w:rPr>
        <w:t>Ratific</w:t>
      </w:r>
      <w:r>
        <w:rPr>
          <w:rFonts w:ascii="Arial" w:eastAsia="Times New Roman" w:hAnsi="Arial" w:cs="Arial"/>
          <w:bCs/>
          <w:sz w:val="24"/>
          <w:szCs w:val="24"/>
          <w:lang w:eastAsia="es-CO"/>
        </w:rPr>
        <w:t>a</w:t>
      </w:r>
      <w:r w:rsidRPr="000310EF">
        <w:rPr>
          <w:rFonts w:ascii="Arial" w:eastAsia="Times New Roman" w:hAnsi="Arial" w:cs="Arial"/>
          <w:bCs/>
          <w:sz w:val="24"/>
          <w:szCs w:val="24"/>
          <w:lang w:eastAsia="es-CO"/>
        </w:rPr>
        <w:t>n</w:t>
      </w:r>
      <w:r w:rsidR="00F54F40" w:rsidRPr="000310EF">
        <w:rPr>
          <w:rFonts w:ascii="Arial" w:eastAsia="Times New Roman" w:hAnsi="Arial" w:cs="Arial"/>
          <w:bCs/>
          <w:sz w:val="24"/>
          <w:szCs w:val="24"/>
          <w:lang w:eastAsia="es-CO"/>
        </w:rPr>
        <w:t xml:space="preserve"> las personas encuestadas que los centros comerciales y los puntos de ventas son los lugares predilectos para realizar las compras de los productos de cuero.</w:t>
      </w:r>
      <w:bookmarkEnd w:id="210"/>
      <w:bookmarkEnd w:id="211"/>
      <w:bookmarkEnd w:id="212"/>
    </w:p>
    <w:p w:rsidR="00F54F40" w:rsidRPr="000310EF" w:rsidRDefault="00F54F40" w:rsidP="00F54F40">
      <w:pPr>
        <w:shd w:val="clear" w:color="auto" w:fill="FFFFFF"/>
        <w:spacing w:before="480" w:after="144"/>
        <w:jc w:val="both"/>
        <w:outlineLvl w:val="2"/>
        <w:rPr>
          <w:rFonts w:ascii="Arial" w:eastAsia="Times New Roman" w:hAnsi="Arial" w:cs="Arial"/>
          <w:bCs/>
          <w:sz w:val="24"/>
          <w:szCs w:val="24"/>
          <w:lang w:eastAsia="es-CO"/>
        </w:rPr>
      </w:pPr>
      <w:bookmarkStart w:id="213" w:name="_Toc359082104"/>
      <w:bookmarkStart w:id="214" w:name="_Toc359082194"/>
      <w:bookmarkStart w:id="215" w:name="_Toc359082572"/>
      <w:r w:rsidRPr="000310EF">
        <w:rPr>
          <w:rFonts w:ascii="Arial" w:eastAsia="Times New Roman" w:hAnsi="Arial" w:cs="Arial"/>
          <w:bCs/>
          <w:sz w:val="24"/>
          <w:szCs w:val="24"/>
          <w:lang w:eastAsia="es-CO"/>
        </w:rPr>
        <w:t>La comodidad para realizar las compras es importante para las personas encuestadas, donde demuestran que si se tiene un punto de venta en el sector donde vive, realizarán la compra del producto de cuero, obteniendo con esto un ahorro de tiempo y desplazarse a lugares que tienen más tráfico y el acceso es más complicado.</w:t>
      </w:r>
      <w:bookmarkEnd w:id="213"/>
      <w:bookmarkEnd w:id="214"/>
      <w:bookmarkEnd w:id="215"/>
    </w:p>
    <w:p w:rsidR="00F54F40" w:rsidRPr="000310EF" w:rsidRDefault="00F54F40" w:rsidP="00F54F40">
      <w:pPr>
        <w:jc w:val="both"/>
        <w:rPr>
          <w:rFonts w:ascii="Arial" w:eastAsia="Times New Roman" w:hAnsi="Arial" w:cs="Arial"/>
          <w:bCs/>
          <w:sz w:val="24"/>
          <w:szCs w:val="24"/>
          <w:lang w:eastAsia="es-CO"/>
        </w:rPr>
      </w:pPr>
      <w:r w:rsidRPr="000310EF">
        <w:rPr>
          <w:rFonts w:ascii="Arial" w:eastAsia="Times New Roman" w:hAnsi="Arial" w:cs="Arial"/>
          <w:bCs/>
          <w:sz w:val="24"/>
          <w:szCs w:val="24"/>
          <w:lang w:eastAsia="es-CO"/>
        </w:rPr>
        <w:t xml:space="preserve">La marca de calzado Vélez es reconocida por las personas encuestadas lo que permite tener una ventaja competitiva otras marcas y poder identificar los perfiles de los clientes y  realizar estrategias de mercadeo que sean orientadas a un crecimiento de las ventas y que tengan un programa de fidelización para la marca,  genere </w:t>
      </w:r>
      <w:r w:rsidR="00477923" w:rsidRPr="000310EF">
        <w:rPr>
          <w:rFonts w:ascii="Arial" w:eastAsia="Times New Roman" w:hAnsi="Arial" w:cs="Arial"/>
          <w:bCs/>
          <w:sz w:val="24"/>
          <w:szCs w:val="24"/>
          <w:lang w:eastAsia="es-CO"/>
        </w:rPr>
        <w:t>más</w:t>
      </w:r>
      <w:r w:rsidRPr="000310EF">
        <w:rPr>
          <w:rFonts w:ascii="Arial" w:eastAsia="Times New Roman" w:hAnsi="Arial" w:cs="Arial"/>
          <w:bCs/>
          <w:sz w:val="24"/>
          <w:szCs w:val="24"/>
          <w:lang w:eastAsia="es-CO"/>
        </w:rPr>
        <w:t xml:space="preserve"> ventas y sea rentable para la compañía.</w:t>
      </w:r>
    </w:p>
    <w:p w:rsidR="00F54F40" w:rsidRPr="000310EF" w:rsidRDefault="00F54F40" w:rsidP="00F54F40">
      <w:pPr>
        <w:shd w:val="clear" w:color="auto" w:fill="FFFFFF"/>
        <w:spacing w:before="480" w:after="144"/>
        <w:jc w:val="both"/>
        <w:outlineLvl w:val="2"/>
        <w:rPr>
          <w:rFonts w:ascii="Arial" w:eastAsia="Times New Roman" w:hAnsi="Arial" w:cs="Arial"/>
          <w:bCs/>
          <w:sz w:val="24"/>
          <w:szCs w:val="24"/>
          <w:lang w:eastAsia="es-CO"/>
        </w:rPr>
      </w:pPr>
      <w:bookmarkStart w:id="216" w:name="_Toc359082105"/>
      <w:bookmarkStart w:id="217" w:name="_Toc359082195"/>
      <w:bookmarkStart w:id="218" w:name="_Toc359082573"/>
      <w:r w:rsidRPr="000310EF">
        <w:rPr>
          <w:rFonts w:ascii="Arial" w:eastAsia="Times New Roman" w:hAnsi="Arial" w:cs="Arial"/>
          <w:bCs/>
          <w:sz w:val="24"/>
          <w:szCs w:val="24"/>
          <w:lang w:eastAsia="es-CO"/>
        </w:rPr>
        <w:t>Finalmente esta  encuesta arrojó información importante sobre la capacidad de compra de los habitantes del Municipio de Envigado de los estratos  3 y 4 con respecto a los productos de la empresa Vélez.  En este nicho del mercado el consumidor de Cuero Vélez  comprende que el alto costo de los productos es debido a la calidad en sus texturas, diseños y estilos.</w:t>
      </w:r>
      <w:bookmarkEnd w:id="216"/>
      <w:bookmarkEnd w:id="217"/>
      <w:bookmarkEnd w:id="218"/>
    </w:p>
    <w:p w:rsidR="00F54F40" w:rsidRPr="000310EF" w:rsidRDefault="00F54F40" w:rsidP="00F54F40">
      <w:pPr>
        <w:shd w:val="clear" w:color="auto" w:fill="FFFFFF"/>
        <w:spacing w:before="480" w:after="144"/>
        <w:jc w:val="both"/>
        <w:outlineLvl w:val="2"/>
        <w:rPr>
          <w:rFonts w:ascii="Arial" w:eastAsia="Times New Roman" w:hAnsi="Arial" w:cs="Arial"/>
          <w:bCs/>
          <w:sz w:val="24"/>
          <w:szCs w:val="24"/>
          <w:lang w:eastAsia="es-CO"/>
        </w:rPr>
      </w:pPr>
      <w:bookmarkStart w:id="219" w:name="_Toc359082106"/>
      <w:bookmarkStart w:id="220" w:name="_Toc359082196"/>
      <w:bookmarkStart w:id="221" w:name="_Toc359082574"/>
      <w:r w:rsidRPr="000310EF">
        <w:rPr>
          <w:rFonts w:ascii="Arial" w:eastAsia="Times New Roman" w:hAnsi="Arial" w:cs="Arial"/>
          <w:bCs/>
          <w:sz w:val="24"/>
          <w:szCs w:val="24"/>
          <w:lang w:eastAsia="es-CO"/>
        </w:rPr>
        <w:t>Por lo tanto el  consumo de  los productos   se realiza en temporadas y sugieren tener calzado  con muy buena calidad y precios asequibles con puntos de ventas cercanos al sitio de vivienda.</w:t>
      </w:r>
      <w:bookmarkEnd w:id="219"/>
      <w:bookmarkEnd w:id="220"/>
      <w:bookmarkEnd w:id="221"/>
      <w:r w:rsidRPr="000310EF">
        <w:rPr>
          <w:rFonts w:ascii="Arial" w:eastAsia="Times New Roman" w:hAnsi="Arial" w:cs="Arial"/>
          <w:bCs/>
          <w:sz w:val="24"/>
          <w:szCs w:val="24"/>
          <w:lang w:eastAsia="es-CO"/>
        </w:rPr>
        <w:t xml:space="preserve"> </w:t>
      </w:r>
    </w:p>
    <w:p w:rsidR="00F54F40" w:rsidRPr="000310EF" w:rsidRDefault="00F54F40" w:rsidP="00F54F40">
      <w:pPr>
        <w:jc w:val="both"/>
        <w:rPr>
          <w:rFonts w:ascii="Arial" w:hAnsi="Arial" w:cs="Arial"/>
          <w:b/>
          <w:sz w:val="24"/>
          <w:szCs w:val="24"/>
        </w:rPr>
      </w:pPr>
    </w:p>
    <w:p w:rsidR="00F54F40" w:rsidRPr="000310EF" w:rsidRDefault="00F54F40" w:rsidP="00F54F40">
      <w:pPr>
        <w:jc w:val="both"/>
        <w:rPr>
          <w:rFonts w:ascii="Arial" w:hAnsi="Arial" w:cs="Arial"/>
          <w:b/>
          <w:sz w:val="24"/>
          <w:szCs w:val="24"/>
        </w:rPr>
      </w:pPr>
    </w:p>
    <w:p w:rsidR="00F54F40" w:rsidRPr="000310EF" w:rsidRDefault="00F54F40" w:rsidP="00F54F40">
      <w:pPr>
        <w:jc w:val="both"/>
        <w:rPr>
          <w:rFonts w:ascii="Arial" w:hAnsi="Arial" w:cs="Arial"/>
          <w:b/>
          <w:sz w:val="24"/>
          <w:szCs w:val="24"/>
        </w:rPr>
      </w:pPr>
    </w:p>
    <w:p w:rsidR="00F54F40" w:rsidRPr="000310EF" w:rsidRDefault="00F54F40" w:rsidP="00F54F40">
      <w:pPr>
        <w:jc w:val="both"/>
        <w:rPr>
          <w:rFonts w:ascii="Arial" w:hAnsi="Arial" w:cs="Arial"/>
          <w:b/>
          <w:sz w:val="24"/>
          <w:szCs w:val="24"/>
        </w:rPr>
      </w:pPr>
    </w:p>
    <w:p w:rsidR="00F54F40" w:rsidRPr="000310EF" w:rsidRDefault="00F54F40" w:rsidP="00F54F40">
      <w:pPr>
        <w:jc w:val="both"/>
        <w:rPr>
          <w:rFonts w:ascii="Arial" w:hAnsi="Arial" w:cs="Arial"/>
          <w:b/>
          <w:sz w:val="24"/>
          <w:szCs w:val="24"/>
        </w:rPr>
      </w:pPr>
    </w:p>
    <w:p w:rsidR="00CB72DC" w:rsidRPr="000310EF" w:rsidRDefault="00CB72DC" w:rsidP="00F54F40">
      <w:pPr>
        <w:jc w:val="both"/>
        <w:rPr>
          <w:rFonts w:ascii="Arial" w:hAnsi="Arial" w:cs="Arial"/>
          <w:b/>
          <w:sz w:val="24"/>
          <w:szCs w:val="24"/>
        </w:rPr>
      </w:pPr>
    </w:p>
    <w:p w:rsidR="00CB72DC" w:rsidRPr="000310EF" w:rsidRDefault="00CB72DC" w:rsidP="00F54F40">
      <w:pPr>
        <w:jc w:val="both"/>
        <w:rPr>
          <w:rFonts w:ascii="Arial" w:hAnsi="Arial" w:cs="Arial"/>
          <w:b/>
          <w:sz w:val="24"/>
          <w:szCs w:val="24"/>
        </w:rPr>
      </w:pPr>
    </w:p>
    <w:p w:rsidR="00CB72DC" w:rsidRPr="000310EF" w:rsidRDefault="00CB72DC" w:rsidP="00F54F40">
      <w:pPr>
        <w:jc w:val="both"/>
        <w:rPr>
          <w:rFonts w:ascii="Arial" w:hAnsi="Arial" w:cs="Arial"/>
          <w:b/>
          <w:sz w:val="24"/>
          <w:szCs w:val="24"/>
        </w:rPr>
      </w:pPr>
    </w:p>
    <w:p w:rsidR="00CB72DC" w:rsidRPr="000310EF" w:rsidRDefault="00CB72DC" w:rsidP="00F54F40">
      <w:pPr>
        <w:jc w:val="both"/>
        <w:rPr>
          <w:rFonts w:ascii="Arial" w:hAnsi="Arial" w:cs="Arial"/>
          <w:b/>
          <w:sz w:val="24"/>
          <w:szCs w:val="24"/>
        </w:rPr>
      </w:pPr>
    </w:p>
    <w:p w:rsidR="00CB72DC" w:rsidRPr="000310EF" w:rsidRDefault="00CB72DC" w:rsidP="00F54F40">
      <w:pPr>
        <w:jc w:val="both"/>
        <w:rPr>
          <w:rFonts w:ascii="Arial" w:hAnsi="Arial" w:cs="Arial"/>
          <w:b/>
          <w:sz w:val="24"/>
          <w:szCs w:val="24"/>
        </w:rPr>
      </w:pPr>
    </w:p>
    <w:p w:rsidR="00CB72DC" w:rsidRPr="000310EF" w:rsidRDefault="00CB72DC" w:rsidP="00F54F40">
      <w:pPr>
        <w:jc w:val="both"/>
        <w:rPr>
          <w:rFonts w:ascii="Arial" w:hAnsi="Arial" w:cs="Arial"/>
          <w:b/>
          <w:sz w:val="24"/>
          <w:szCs w:val="24"/>
        </w:rPr>
      </w:pPr>
    </w:p>
    <w:p w:rsidR="00CB72DC" w:rsidRPr="000310EF" w:rsidRDefault="00CB72DC" w:rsidP="00F54F40">
      <w:pPr>
        <w:jc w:val="both"/>
        <w:rPr>
          <w:rFonts w:ascii="Arial" w:hAnsi="Arial" w:cs="Arial"/>
          <w:b/>
          <w:sz w:val="24"/>
          <w:szCs w:val="24"/>
        </w:rPr>
      </w:pPr>
    </w:p>
    <w:p w:rsidR="00BF70F5" w:rsidRPr="000310EF" w:rsidRDefault="00BF70F5" w:rsidP="00F54F40">
      <w:pPr>
        <w:jc w:val="both"/>
        <w:rPr>
          <w:rFonts w:ascii="Arial" w:hAnsi="Arial" w:cs="Arial"/>
          <w:b/>
          <w:sz w:val="24"/>
          <w:szCs w:val="24"/>
        </w:rPr>
      </w:pPr>
    </w:p>
    <w:p w:rsidR="00BF70F5" w:rsidRPr="000310EF" w:rsidRDefault="00BF70F5" w:rsidP="00F54F40">
      <w:pPr>
        <w:jc w:val="both"/>
        <w:rPr>
          <w:rFonts w:ascii="Arial" w:hAnsi="Arial" w:cs="Arial"/>
          <w:b/>
          <w:sz w:val="24"/>
          <w:szCs w:val="24"/>
        </w:rPr>
      </w:pPr>
    </w:p>
    <w:p w:rsidR="00BF70F5" w:rsidRPr="000310EF" w:rsidRDefault="00BF70F5" w:rsidP="00F54F40">
      <w:pPr>
        <w:jc w:val="both"/>
        <w:rPr>
          <w:rFonts w:ascii="Arial" w:hAnsi="Arial" w:cs="Arial"/>
          <w:b/>
          <w:sz w:val="24"/>
          <w:szCs w:val="24"/>
        </w:rPr>
      </w:pPr>
    </w:p>
    <w:p w:rsidR="00BF70F5" w:rsidRPr="000310EF" w:rsidRDefault="00BF70F5" w:rsidP="00F54F40">
      <w:pPr>
        <w:jc w:val="both"/>
        <w:rPr>
          <w:rFonts w:ascii="Arial" w:hAnsi="Arial" w:cs="Arial"/>
          <w:b/>
          <w:sz w:val="24"/>
          <w:szCs w:val="24"/>
        </w:rPr>
      </w:pPr>
    </w:p>
    <w:p w:rsidR="00BF70F5" w:rsidRPr="000310EF" w:rsidRDefault="00BF70F5" w:rsidP="00F54F40">
      <w:pPr>
        <w:jc w:val="both"/>
        <w:rPr>
          <w:rFonts w:ascii="Arial" w:hAnsi="Arial" w:cs="Arial"/>
          <w:b/>
          <w:sz w:val="24"/>
          <w:szCs w:val="24"/>
        </w:rPr>
      </w:pPr>
    </w:p>
    <w:p w:rsidR="00BF70F5" w:rsidRPr="000310EF" w:rsidRDefault="00BF70F5" w:rsidP="00F54F40">
      <w:pPr>
        <w:jc w:val="both"/>
        <w:rPr>
          <w:rFonts w:ascii="Arial" w:hAnsi="Arial" w:cs="Arial"/>
          <w:b/>
          <w:sz w:val="24"/>
          <w:szCs w:val="24"/>
        </w:rPr>
      </w:pPr>
    </w:p>
    <w:p w:rsidR="00BF70F5" w:rsidRPr="000310EF" w:rsidRDefault="00BF70F5" w:rsidP="00F54F40">
      <w:pPr>
        <w:jc w:val="both"/>
        <w:rPr>
          <w:rFonts w:ascii="Arial" w:hAnsi="Arial" w:cs="Arial"/>
          <w:b/>
          <w:sz w:val="24"/>
          <w:szCs w:val="24"/>
        </w:rPr>
      </w:pPr>
    </w:p>
    <w:p w:rsidR="00BF70F5" w:rsidRPr="000310EF" w:rsidRDefault="00BF70F5" w:rsidP="00F54F40">
      <w:pPr>
        <w:jc w:val="both"/>
        <w:rPr>
          <w:rFonts w:ascii="Arial" w:hAnsi="Arial" w:cs="Arial"/>
          <w:b/>
          <w:sz w:val="24"/>
          <w:szCs w:val="24"/>
        </w:rPr>
      </w:pPr>
    </w:p>
    <w:p w:rsidR="00BF70F5" w:rsidRPr="000310EF" w:rsidRDefault="00BF70F5" w:rsidP="00F54F40">
      <w:pPr>
        <w:jc w:val="both"/>
        <w:rPr>
          <w:rFonts w:ascii="Arial" w:hAnsi="Arial" w:cs="Arial"/>
          <w:b/>
          <w:sz w:val="24"/>
          <w:szCs w:val="24"/>
        </w:rPr>
      </w:pPr>
    </w:p>
    <w:p w:rsidR="00BF70F5" w:rsidRPr="000310EF" w:rsidRDefault="00BF70F5" w:rsidP="00F54F40">
      <w:pPr>
        <w:jc w:val="both"/>
        <w:rPr>
          <w:rFonts w:ascii="Arial" w:hAnsi="Arial" w:cs="Arial"/>
          <w:b/>
          <w:sz w:val="24"/>
          <w:szCs w:val="24"/>
        </w:rPr>
      </w:pPr>
    </w:p>
    <w:p w:rsidR="00BF70F5" w:rsidRPr="000310EF" w:rsidRDefault="00BF70F5" w:rsidP="00F54F40">
      <w:pPr>
        <w:jc w:val="both"/>
        <w:rPr>
          <w:rFonts w:ascii="Arial" w:hAnsi="Arial" w:cs="Arial"/>
          <w:b/>
          <w:sz w:val="24"/>
          <w:szCs w:val="24"/>
        </w:rPr>
      </w:pPr>
    </w:p>
    <w:p w:rsidR="00CB72DC" w:rsidRPr="000310EF" w:rsidRDefault="00CB72DC" w:rsidP="00F54F40">
      <w:pPr>
        <w:jc w:val="both"/>
        <w:rPr>
          <w:rFonts w:ascii="Arial" w:hAnsi="Arial" w:cs="Arial"/>
          <w:b/>
          <w:sz w:val="24"/>
          <w:szCs w:val="24"/>
        </w:rPr>
      </w:pPr>
    </w:p>
    <w:p w:rsidR="00CB72DC" w:rsidRPr="000310EF" w:rsidRDefault="00CB72DC" w:rsidP="00F54F40">
      <w:pPr>
        <w:jc w:val="both"/>
        <w:rPr>
          <w:rFonts w:ascii="Arial" w:hAnsi="Arial" w:cs="Arial"/>
          <w:b/>
          <w:sz w:val="24"/>
          <w:szCs w:val="24"/>
        </w:rPr>
      </w:pPr>
    </w:p>
    <w:p w:rsidR="00CB72DC" w:rsidRDefault="00CB72DC" w:rsidP="00F54F40">
      <w:pPr>
        <w:jc w:val="both"/>
        <w:rPr>
          <w:rFonts w:ascii="Arial" w:hAnsi="Arial" w:cs="Arial"/>
          <w:b/>
          <w:sz w:val="24"/>
          <w:szCs w:val="24"/>
        </w:rPr>
      </w:pPr>
    </w:p>
    <w:p w:rsidR="00434403" w:rsidRPr="000310EF" w:rsidRDefault="00434403" w:rsidP="00F54F40">
      <w:pPr>
        <w:jc w:val="both"/>
        <w:rPr>
          <w:rFonts w:ascii="Arial" w:hAnsi="Arial" w:cs="Arial"/>
          <w:b/>
          <w:sz w:val="24"/>
          <w:szCs w:val="24"/>
        </w:rPr>
      </w:pPr>
    </w:p>
    <w:p w:rsidR="00CB72DC" w:rsidRPr="000310EF" w:rsidRDefault="00CB72DC" w:rsidP="00F54F40">
      <w:pPr>
        <w:jc w:val="both"/>
        <w:rPr>
          <w:rFonts w:ascii="Arial" w:hAnsi="Arial" w:cs="Arial"/>
          <w:b/>
          <w:sz w:val="24"/>
          <w:szCs w:val="24"/>
        </w:rPr>
      </w:pPr>
    </w:p>
    <w:p w:rsidR="00F54F40" w:rsidRPr="000310EF" w:rsidRDefault="00F54F40" w:rsidP="002125A5">
      <w:pPr>
        <w:pStyle w:val="Ttulo1"/>
        <w:rPr>
          <w:color w:val="auto"/>
        </w:rPr>
      </w:pPr>
      <w:bookmarkStart w:id="222" w:name="_Toc359082197"/>
      <w:bookmarkStart w:id="223" w:name="_Toc359082575"/>
      <w:bookmarkStart w:id="224" w:name="_Toc359145962"/>
      <w:r w:rsidRPr="000310EF">
        <w:rPr>
          <w:color w:val="auto"/>
        </w:rPr>
        <w:t>7. CONCLUSIONES</w:t>
      </w:r>
      <w:bookmarkEnd w:id="222"/>
      <w:bookmarkEnd w:id="223"/>
      <w:bookmarkEnd w:id="224"/>
    </w:p>
    <w:p w:rsidR="00F54F40" w:rsidRPr="000310EF" w:rsidRDefault="00F54F40" w:rsidP="00F54F40">
      <w:pPr>
        <w:jc w:val="center"/>
        <w:rPr>
          <w:rFonts w:ascii="Arial" w:hAnsi="Arial" w:cs="Arial"/>
          <w:b/>
          <w:sz w:val="24"/>
          <w:szCs w:val="24"/>
        </w:rPr>
      </w:pPr>
    </w:p>
    <w:p w:rsidR="00F54F40" w:rsidRPr="000310EF" w:rsidRDefault="00F54F40" w:rsidP="00F54F40">
      <w:pPr>
        <w:jc w:val="center"/>
        <w:rPr>
          <w:rFonts w:ascii="Arial" w:hAnsi="Arial" w:cs="Arial"/>
          <w:b/>
          <w:sz w:val="24"/>
          <w:szCs w:val="24"/>
        </w:rPr>
      </w:pPr>
    </w:p>
    <w:p w:rsidR="00F54F40" w:rsidRPr="000310EF" w:rsidRDefault="00F54F40" w:rsidP="00F54F40">
      <w:pPr>
        <w:jc w:val="center"/>
        <w:rPr>
          <w:rFonts w:ascii="Arial" w:hAnsi="Arial" w:cs="Arial"/>
          <w:b/>
          <w:sz w:val="24"/>
          <w:szCs w:val="24"/>
        </w:rPr>
      </w:pPr>
    </w:p>
    <w:p w:rsidR="00F54F40" w:rsidRPr="000310EF" w:rsidRDefault="00F54F40" w:rsidP="00F54F40">
      <w:pPr>
        <w:pStyle w:val="Prrafodelista"/>
        <w:numPr>
          <w:ilvl w:val="0"/>
          <w:numId w:val="42"/>
        </w:numPr>
        <w:jc w:val="both"/>
        <w:rPr>
          <w:rFonts w:ascii="Arial" w:hAnsi="Arial" w:cs="Arial"/>
          <w:sz w:val="24"/>
          <w:szCs w:val="24"/>
        </w:rPr>
      </w:pPr>
      <w:r w:rsidRPr="000310EF">
        <w:rPr>
          <w:rFonts w:ascii="Arial" w:hAnsi="Arial" w:cs="Arial"/>
          <w:sz w:val="24"/>
          <w:szCs w:val="24"/>
        </w:rPr>
        <w:t xml:space="preserve">Se </w:t>
      </w:r>
      <w:r w:rsidR="0036290D">
        <w:rPr>
          <w:rFonts w:ascii="Arial" w:hAnsi="Arial" w:cs="Arial"/>
          <w:sz w:val="24"/>
          <w:szCs w:val="24"/>
        </w:rPr>
        <w:t xml:space="preserve">pudo </w:t>
      </w:r>
      <w:r w:rsidRPr="000310EF">
        <w:rPr>
          <w:rFonts w:ascii="Arial" w:hAnsi="Arial" w:cs="Arial"/>
          <w:sz w:val="24"/>
          <w:szCs w:val="24"/>
        </w:rPr>
        <w:t>determinar que la necesidad de compra de los estratos 3 y 4 de los habitantes del Municipio de Envigado pueden formar un nicho de mercado atractivo para la empresa Cueros Vélez, porque tienen conocimiento de los productos que la empresa ofrece y la calidad con que son fabricados.</w:t>
      </w:r>
    </w:p>
    <w:p w:rsidR="00F54F40" w:rsidRPr="000310EF" w:rsidRDefault="00F54F40" w:rsidP="00F54F40">
      <w:pPr>
        <w:jc w:val="both"/>
        <w:rPr>
          <w:rFonts w:ascii="Arial" w:hAnsi="Arial" w:cs="Arial"/>
          <w:sz w:val="24"/>
          <w:szCs w:val="24"/>
        </w:rPr>
      </w:pPr>
    </w:p>
    <w:p w:rsidR="00F54F40" w:rsidRPr="000310EF" w:rsidRDefault="00F54F40" w:rsidP="00F54F40">
      <w:pPr>
        <w:pStyle w:val="Prrafodelista"/>
        <w:numPr>
          <w:ilvl w:val="0"/>
          <w:numId w:val="42"/>
        </w:numPr>
        <w:jc w:val="both"/>
        <w:rPr>
          <w:rFonts w:ascii="Arial" w:hAnsi="Arial" w:cs="Arial"/>
          <w:sz w:val="24"/>
          <w:szCs w:val="24"/>
        </w:rPr>
      </w:pPr>
      <w:r w:rsidRPr="000310EF">
        <w:rPr>
          <w:rFonts w:ascii="Arial" w:hAnsi="Arial" w:cs="Arial"/>
          <w:sz w:val="24"/>
          <w:szCs w:val="24"/>
        </w:rPr>
        <w:t xml:space="preserve">El poder adquisitivo que cuenta los habitantes del Municipio de Envigado hace  que los productos de cuero y en especial el calzado formen parte </w:t>
      </w:r>
      <w:r w:rsidR="0036290D">
        <w:rPr>
          <w:rFonts w:ascii="Arial" w:hAnsi="Arial" w:cs="Arial"/>
          <w:sz w:val="24"/>
          <w:szCs w:val="24"/>
        </w:rPr>
        <w:t>d</w:t>
      </w:r>
      <w:r w:rsidRPr="000310EF">
        <w:rPr>
          <w:rFonts w:ascii="Arial" w:hAnsi="Arial" w:cs="Arial"/>
          <w:sz w:val="24"/>
          <w:szCs w:val="24"/>
        </w:rPr>
        <w:t>el</w:t>
      </w:r>
      <w:r w:rsidR="00434403">
        <w:rPr>
          <w:rFonts w:ascii="Arial" w:hAnsi="Arial" w:cs="Arial"/>
          <w:sz w:val="24"/>
          <w:szCs w:val="24"/>
        </w:rPr>
        <w:t xml:space="preserve"> </w:t>
      </w:r>
      <w:r w:rsidRPr="000310EF">
        <w:rPr>
          <w:rFonts w:ascii="Arial" w:hAnsi="Arial" w:cs="Arial"/>
          <w:sz w:val="24"/>
          <w:szCs w:val="24"/>
        </w:rPr>
        <w:t>consumo y de las necesidades que se deben satisfacer para un beneficio de confort y presentación personal.</w:t>
      </w:r>
    </w:p>
    <w:p w:rsidR="00F54F40" w:rsidRPr="000310EF" w:rsidRDefault="00F54F40" w:rsidP="00F54F40">
      <w:pPr>
        <w:jc w:val="both"/>
        <w:rPr>
          <w:rFonts w:ascii="Arial" w:hAnsi="Arial" w:cs="Arial"/>
          <w:sz w:val="24"/>
          <w:szCs w:val="24"/>
        </w:rPr>
      </w:pPr>
    </w:p>
    <w:p w:rsidR="00F54F40" w:rsidRPr="000310EF" w:rsidRDefault="00F54F40" w:rsidP="00F54F40">
      <w:pPr>
        <w:pStyle w:val="Prrafodelista"/>
        <w:numPr>
          <w:ilvl w:val="0"/>
          <w:numId w:val="42"/>
        </w:numPr>
        <w:jc w:val="both"/>
        <w:rPr>
          <w:rFonts w:ascii="Arial" w:hAnsi="Arial" w:cs="Arial"/>
          <w:sz w:val="24"/>
          <w:szCs w:val="24"/>
        </w:rPr>
      </w:pPr>
      <w:r w:rsidRPr="000310EF">
        <w:rPr>
          <w:rFonts w:ascii="Arial" w:hAnsi="Arial" w:cs="Arial"/>
          <w:sz w:val="24"/>
          <w:szCs w:val="24"/>
        </w:rPr>
        <w:t>Identificar que en el estrato 3 y 4  del Municipio de Envigado hay un nicho importante que se debe trabajar  con estrategias promocionales que incentiven  a comprar en los  puntos de venta de la ciudad y que pueden encontrar toda una variedad en diseños y estilos, donde el precio forme parte de la estrategia para generar un mayor volumen de venta.</w:t>
      </w:r>
    </w:p>
    <w:p w:rsidR="00F54F40" w:rsidRPr="000310EF" w:rsidRDefault="00F54F40" w:rsidP="00F54F40">
      <w:pPr>
        <w:jc w:val="both"/>
        <w:rPr>
          <w:rFonts w:ascii="Arial" w:hAnsi="Arial" w:cs="Arial"/>
          <w:sz w:val="24"/>
          <w:szCs w:val="24"/>
        </w:rPr>
      </w:pPr>
    </w:p>
    <w:p w:rsidR="00F54F40" w:rsidRPr="000310EF" w:rsidRDefault="00F54F40" w:rsidP="00F54F40">
      <w:pPr>
        <w:pStyle w:val="Prrafodelista"/>
        <w:numPr>
          <w:ilvl w:val="0"/>
          <w:numId w:val="42"/>
        </w:numPr>
        <w:jc w:val="both"/>
        <w:rPr>
          <w:rFonts w:ascii="Arial" w:hAnsi="Arial" w:cs="Arial"/>
          <w:sz w:val="24"/>
          <w:szCs w:val="24"/>
        </w:rPr>
      </w:pPr>
      <w:r w:rsidRPr="000310EF">
        <w:rPr>
          <w:rFonts w:ascii="Arial" w:hAnsi="Arial" w:cs="Arial"/>
          <w:sz w:val="24"/>
          <w:szCs w:val="24"/>
        </w:rPr>
        <w:lastRenderedPageBreak/>
        <w:t>Tener la oportunidad de atacar un nicho de mercado que se encuentra disperso y poder sacarle el mejor provecho para ofrecerle toda la línea de productos que la marca Cueros Vélez tiene para brindarles un espacio donde pueden realizar sus compras y satisfacer sus necesidades.</w:t>
      </w:r>
    </w:p>
    <w:p w:rsidR="00F54F40" w:rsidRPr="000310EF" w:rsidRDefault="00F54F40" w:rsidP="00F54F40">
      <w:pPr>
        <w:jc w:val="both"/>
        <w:rPr>
          <w:rFonts w:ascii="Arial" w:hAnsi="Arial" w:cs="Arial"/>
          <w:sz w:val="24"/>
          <w:szCs w:val="24"/>
        </w:rPr>
      </w:pPr>
    </w:p>
    <w:p w:rsidR="00F54F40" w:rsidRPr="000310EF" w:rsidRDefault="00F54F40" w:rsidP="00F54F40">
      <w:pPr>
        <w:jc w:val="both"/>
        <w:rPr>
          <w:rFonts w:ascii="Arial" w:hAnsi="Arial" w:cs="Arial"/>
          <w:sz w:val="24"/>
          <w:szCs w:val="24"/>
        </w:rPr>
      </w:pPr>
    </w:p>
    <w:p w:rsidR="00F54F40" w:rsidRPr="000310EF" w:rsidRDefault="00F54F40" w:rsidP="00F54F40">
      <w:pPr>
        <w:jc w:val="both"/>
        <w:rPr>
          <w:rFonts w:ascii="Arial" w:hAnsi="Arial" w:cs="Arial"/>
          <w:sz w:val="24"/>
          <w:szCs w:val="24"/>
        </w:rPr>
      </w:pPr>
    </w:p>
    <w:p w:rsidR="00F54F40" w:rsidRPr="000310EF" w:rsidRDefault="00F54F40" w:rsidP="00F54F40">
      <w:pPr>
        <w:jc w:val="both"/>
        <w:rPr>
          <w:rFonts w:ascii="Arial" w:hAnsi="Arial" w:cs="Arial"/>
          <w:sz w:val="24"/>
          <w:szCs w:val="24"/>
        </w:rPr>
      </w:pPr>
    </w:p>
    <w:p w:rsidR="00F54F40" w:rsidRPr="000310EF" w:rsidRDefault="00F54F40" w:rsidP="00F54F40">
      <w:pPr>
        <w:jc w:val="both"/>
        <w:rPr>
          <w:rFonts w:ascii="Arial" w:hAnsi="Arial" w:cs="Arial"/>
          <w:sz w:val="24"/>
          <w:szCs w:val="24"/>
        </w:rPr>
      </w:pPr>
    </w:p>
    <w:p w:rsidR="00F54F40" w:rsidRPr="000310EF" w:rsidRDefault="00F54F40" w:rsidP="00F54F40">
      <w:pPr>
        <w:jc w:val="both"/>
        <w:rPr>
          <w:rFonts w:ascii="Arial" w:hAnsi="Arial" w:cs="Arial"/>
          <w:sz w:val="24"/>
          <w:szCs w:val="24"/>
        </w:rPr>
      </w:pPr>
    </w:p>
    <w:p w:rsidR="00BF70F5" w:rsidRPr="000310EF" w:rsidRDefault="00BF70F5" w:rsidP="00F54F40">
      <w:pPr>
        <w:jc w:val="both"/>
        <w:rPr>
          <w:rFonts w:ascii="Arial" w:hAnsi="Arial" w:cs="Arial"/>
          <w:sz w:val="24"/>
          <w:szCs w:val="24"/>
        </w:rPr>
      </w:pPr>
    </w:p>
    <w:p w:rsidR="00BF70F5" w:rsidRPr="000310EF" w:rsidRDefault="00BF70F5" w:rsidP="00F54F40">
      <w:pPr>
        <w:jc w:val="both"/>
        <w:rPr>
          <w:rFonts w:ascii="Arial" w:hAnsi="Arial" w:cs="Arial"/>
          <w:sz w:val="24"/>
          <w:szCs w:val="24"/>
        </w:rPr>
      </w:pPr>
    </w:p>
    <w:p w:rsidR="00BF70F5" w:rsidRPr="000310EF" w:rsidRDefault="00BF70F5" w:rsidP="00F54F40">
      <w:pPr>
        <w:jc w:val="both"/>
        <w:rPr>
          <w:rFonts w:ascii="Arial" w:hAnsi="Arial" w:cs="Arial"/>
          <w:sz w:val="24"/>
          <w:szCs w:val="24"/>
        </w:rPr>
      </w:pPr>
    </w:p>
    <w:p w:rsidR="00BF70F5" w:rsidRPr="000310EF" w:rsidRDefault="00BF70F5" w:rsidP="00F54F40">
      <w:pPr>
        <w:jc w:val="both"/>
        <w:rPr>
          <w:rFonts w:ascii="Arial" w:hAnsi="Arial" w:cs="Arial"/>
          <w:sz w:val="24"/>
          <w:szCs w:val="24"/>
        </w:rPr>
      </w:pPr>
    </w:p>
    <w:p w:rsidR="00BF70F5" w:rsidRPr="000310EF" w:rsidRDefault="00BF70F5" w:rsidP="00F54F40">
      <w:pPr>
        <w:jc w:val="both"/>
        <w:rPr>
          <w:rFonts w:ascii="Arial" w:hAnsi="Arial" w:cs="Arial"/>
          <w:sz w:val="24"/>
          <w:szCs w:val="24"/>
        </w:rPr>
      </w:pPr>
    </w:p>
    <w:p w:rsidR="00BF70F5" w:rsidRPr="000310EF" w:rsidRDefault="00BF70F5" w:rsidP="00F54F40">
      <w:pPr>
        <w:jc w:val="both"/>
        <w:rPr>
          <w:rFonts w:ascii="Arial" w:hAnsi="Arial" w:cs="Arial"/>
          <w:sz w:val="24"/>
          <w:szCs w:val="24"/>
        </w:rPr>
      </w:pPr>
    </w:p>
    <w:p w:rsidR="00BF70F5" w:rsidRDefault="00BF70F5" w:rsidP="00F54F40">
      <w:pPr>
        <w:jc w:val="both"/>
        <w:rPr>
          <w:rFonts w:ascii="Arial" w:hAnsi="Arial" w:cs="Arial"/>
          <w:sz w:val="24"/>
          <w:szCs w:val="24"/>
        </w:rPr>
      </w:pPr>
    </w:p>
    <w:p w:rsidR="00434403" w:rsidRPr="000310EF" w:rsidRDefault="00434403" w:rsidP="00F54F40">
      <w:pPr>
        <w:jc w:val="both"/>
        <w:rPr>
          <w:rFonts w:ascii="Arial" w:hAnsi="Arial" w:cs="Arial"/>
          <w:sz w:val="24"/>
          <w:szCs w:val="24"/>
        </w:rPr>
      </w:pPr>
    </w:p>
    <w:p w:rsidR="00BF70F5" w:rsidRPr="000310EF" w:rsidRDefault="00BF70F5" w:rsidP="00F54F40">
      <w:pPr>
        <w:jc w:val="both"/>
        <w:rPr>
          <w:rFonts w:ascii="Arial" w:hAnsi="Arial" w:cs="Arial"/>
          <w:sz w:val="24"/>
          <w:szCs w:val="24"/>
        </w:rPr>
      </w:pPr>
    </w:p>
    <w:p w:rsidR="00BF70F5" w:rsidRPr="000310EF" w:rsidRDefault="00BF70F5" w:rsidP="00F54F40">
      <w:pPr>
        <w:jc w:val="both"/>
        <w:rPr>
          <w:rFonts w:ascii="Arial" w:hAnsi="Arial" w:cs="Arial"/>
          <w:sz w:val="24"/>
          <w:szCs w:val="24"/>
        </w:rPr>
      </w:pPr>
    </w:p>
    <w:p w:rsidR="00BF70F5" w:rsidRPr="000310EF" w:rsidRDefault="00BF70F5" w:rsidP="00F54F40">
      <w:pPr>
        <w:jc w:val="both"/>
        <w:rPr>
          <w:rFonts w:ascii="Arial" w:hAnsi="Arial" w:cs="Arial"/>
          <w:sz w:val="24"/>
          <w:szCs w:val="24"/>
        </w:rPr>
      </w:pPr>
    </w:p>
    <w:p w:rsidR="00F54F40" w:rsidRPr="000310EF" w:rsidRDefault="00F54F40" w:rsidP="00F54F40">
      <w:pPr>
        <w:jc w:val="both"/>
        <w:rPr>
          <w:rFonts w:ascii="Arial" w:hAnsi="Arial" w:cs="Arial"/>
          <w:sz w:val="24"/>
          <w:szCs w:val="24"/>
        </w:rPr>
      </w:pPr>
    </w:p>
    <w:p w:rsidR="00F54F40" w:rsidRPr="000310EF" w:rsidRDefault="00F54F40" w:rsidP="002125A5">
      <w:pPr>
        <w:pStyle w:val="Ttulo1"/>
        <w:rPr>
          <w:color w:val="auto"/>
        </w:rPr>
      </w:pPr>
      <w:bookmarkStart w:id="225" w:name="_Toc359082198"/>
      <w:bookmarkStart w:id="226" w:name="_Toc359082576"/>
      <w:bookmarkStart w:id="227" w:name="_Toc359145963"/>
      <w:r w:rsidRPr="000310EF">
        <w:rPr>
          <w:color w:val="auto"/>
        </w:rPr>
        <w:t>8. RECOMENDACIONES</w:t>
      </w:r>
      <w:bookmarkEnd w:id="225"/>
      <w:bookmarkEnd w:id="226"/>
      <w:bookmarkEnd w:id="227"/>
    </w:p>
    <w:p w:rsidR="00F54F40" w:rsidRPr="000310EF" w:rsidRDefault="00F54F40" w:rsidP="00F54F40">
      <w:pPr>
        <w:jc w:val="center"/>
        <w:rPr>
          <w:rFonts w:ascii="Arial" w:hAnsi="Arial" w:cs="Arial"/>
          <w:b/>
          <w:sz w:val="24"/>
          <w:szCs w:val="24"/>
        </w:rPr>
      </w:pPr>
    </w:p>
    <w:p w:rsidR="00F54F40" w:rsidRPr="000310EF" w:rsidRDefault="00F54F40" w:rsidP="00F54F40">
      <w:pPr>
        <w:jc w:val="center"/>
        <w:rPr>
          <w:rFonts w:ascii="Arial" w:hAnsi="Arial" w:cs="Arial"/>
          <w:b/>
          <w:sz w:val="24"/>
          <w:szCs w:val="24"/>
        </w:rPr>
      </w:pPr>
    </w:p>
    <w:p w:rsidR="00F54F40" w:rsidRPr="000310EF" w:rsidRDefault="00F54F40" w:rsidP="00F54F40">
      <w:pPr>
        <w:jc w:val="center"/>
        <w:rPr>
          <w:rFonts w:ascii="Arial" w:hAnsi="Arial" w:cs="Arial"/>
          <w:b/>
          <w:sz w:val="24"/>
          <w:szCs w:val="24"/>
        </w:rPr>
      </w:pPr>
    </w:p>
    <w:p w:rsidR="00F54F40" w:rsidRPr="000310EF" w:rsidRDefault="00F54F40" w:rsidP="00F54F40">
      <w:pPr>
        <w:pStyle w:val="Prrafodelista"/>
        <w:numPr>
          <w:ilvl w:val="0"/>
          <w:numId w:val="43"/>
        </w:numPr>
        <w:jc w:val="both"/>
        <w:rPr>
          <w:rFonts w:ascii="Arial" w:hAnsi="Arial" w:cs="Arial"/>
          <w:sz w:val="24"/>
          <w:szCs w:val="24"/>
        </w:rPr>
      </w:pPr>
      <w:r w:rsidRPr="000310EF">
        <w:rPr>
          <w:rFonts w:ascii="Arial" w:hAnsi="Arial" w:cs="Arial"/>
          <w:sz w:val="24"/>
          <w:szCs w:val="24"/>
        </w:rPr>
        <w:t>Contando con la infraestructura y la logística que cuenta la empresa Cueros Vélez, es más fácil implementarlas y complementarlas para las personas de estrato 3 y 4 del Municipio de Envigado.</w:t>
      </w:r>
    </w:p>
    <w:p w:rsidR="00F54F40" w:rsidRPr="000310EF" w:rsidRDefault="00F54F40" w:rsidP="00F54F40">
      <w:pPr>
        <w:jc w:val="both"/>
        <w:rPr>
          <w:rFonts w:ascii="Arial" w:hAnsi="Arial" w:cs="Arial"/>
          <w:sz w:val="24"/>
          <w:szCs w:val="24"/>
        </w:rPr>
      </w:pPr>
    </w:p>
    <w:p w:rsidR="00F54F40" w:rsidRPr="000310EF" w:rsidRDefault="00F54F40" w:rsidP="00F54F40">
      <w:pPr>
        <w:pStyle w:val="Prrafodelista"/>
        <w:numPr>
          <w:ilvl w:val="0"/>
          <w:numId w:val="43"/>
        </w:numPr>
        <w:jc w:val="both"/>
        <w:rPr>
          <w:rFonts w:ascii="Arial" w:hAnsi="Arial" w:cs="Arial"/>
          <w:sz w:val="24"/>
          <w:szCs w:val="24"/>
        </w:rPr>
      </w:pPr>
      <w:r w:rsidRPr="000310EF">
        <w:rPr>
          <w:rFonts w:ascii="Arial" w:hAnsi="Arial" w:cs="Arial"/>
          <w:sz w:val="24"/>
          <w:szCs w:val="24"/>
        </w:rPr>
        <w:t>Tener dentro de la marca Vélez  una línea de productos que cumplan con las especificaciones  de calidad, moda y precio, teniendo presente un rango de precios de $60.000 a $200.000 como lo arrojo las encuestas realizadas.</w:t>
      </w:r>
    </w:p>
    <w:p w:rsidR="00F54F40" w:rsidRPr="000310EF" w:rsidRDefault="00F54F40" w:rsidP="00F54F40">
      <w:pPr>
        <w:jc w:val="both"/>
        <w:rPr>
          <w:rFonts w:ascii="Arial" w:hAnsi="Arial" w:cs="Arial"/>
          <w:sz w:val="24"/>
          <w:szCs w:val="24"/>
        </w:rPr>
      </w:pPr>
    </w:p>
    <w:p w:rsidR="00F54F40" w:rsidRPr="000310EF" w:rsidRDefault="00F54F40" w:rsidP="00F54F40">
      <w:pPr>
        <w:pStyle w:val="Prrafodelista"/>
        <w:numPr>
          <w:ilvl w:val="0"/>
          <w:numId w:val="43"/>
        </w:numPr>
        <w:jc w:val="both"/>
        <w:rPr>
          <w:rFonts w:ascii="Arial" w:hAnsi="Arial" w:cs="Arial"/>
          <w:sz w:val="24"/>
          <w:szCs w:val="24"/>
        </w:rPr>
      </w:pPr>
      <w:r w:rsidRPr="000310EF">
        <w:rPr>
          <w:rFonts w:ascii="Arial" w:hAnsi="Arial" w:cs="Arial"/>
          <w:sz w:val="24"/>
          <w:szCs w:val="24"/>
        </w:rPr>
        <w:t xml:space="preserve">Realizar dentro de los puntos de ventas un </w:t>
      </w:r>
      <w:proofErr w:type="spellStart"/>
      <w:r w:rsidRPr="000310EF">
        <w:rPr>
          <w:rFonts w:ascii="Arial" w:hAnsi="Arial" w:cs="Arial"/>
          <w:sz w:val="24"/>
          <w:szCs w:val="24"/>
        </w:rPr>
        <w:t>merchandising</w:t>
      </w:r>
      <w:proofErr w:type="spellEnd"/>
      <w:r w:rsidRPr="000310EF">
        <w:rPr>
          <w:rFonts w:ascii="Arial" w:hAnsi="Arial" w:cs="Arial"/>
          <w:sz w:val="24"/>
          <w:szCs w:val="24"/>
        </w:rPr>
        <w:t xml:space="preserve"> que identifique los productos que tienen características similares y que les ayuden a identificar el tipo de consumidor  que tiene la marca y puedan</w:t>
      </w:r>
      <w:r w:rsidR="00CB72DC" w:rsidRPr="000310EF">
        <w:rPr>
          <w:rFonts w:ascii="Arial" w:hAnsi="Arial" w:cs="Arial"/>
          <w:sz w:val="24"/>
          <w:szCs w:val="24"/>
        </w:rPr>
        <w:t xml:space="preserve"> trabajar más </w:t>
      </w:r>
      <w:r w:rsidR="0036290D" w:rsidRPr="000310EF">
        <w:rPr>
          <w:rFonts w:ascii="Arial" w:hAnsi="Arial" w:cs="Arial"/>
          <w:sz w:val="24"/>
          <w:szCs w:val="24"/>
        </w:rPr>
        <w:t>personalizadamenté</w:t>
      </w:r>
      <w:r w:rsidR="0036290D">
        <w:rPr>
          <w:rFonts w:ascii="Arial" w:hAnsi="Arial" w:cs="Arial"/>
          <w:sz w:val="24"/>
          <w:szCs w:val="24"/>
        </w:rPr>
        <w:t xml:space="preserve"> </w:t>
      </w:r>
      <w:r w:rsidRPr="000310EF">
        <w:rPr>
          <w:rFonts w:ascii="Arial" w:hAnsi="Arial" w:cs="Arial"/>
          <w:sz w:val="24"/>
          <w:szCs w:val="24"/>
        </w:rPr>
        <w:t xml:space="preserve">las características potenciales de los clientes.  </w:t>
      </w:r>
    </w:p>
    <w:p w:rsidR="00F54F40" w:rsidRPr="000310EF" w:rsidRDefault="00F54F40" w:rsidP="00F54F40">
      <w:pPr>
        <w:jc w:val="both"/>
        <w:rPr>
          <w:rFonts w:ascii="Arial" w:hAnsi="Arial" w:cs="Arial"/>
          <w:sz w:val="24"/>
          <w:szCs w:val="24"/>
        </w:rPr>
      </w:pPr>
    </w:p>
    <w:p w:rsidR="00F54F40" w:rsidRPr="000310EF" w:rsidRDefault="00F54F40" w:rsidP="00F54F40">
      <w:pPr>
        <w:pStyle w:val="Prrafodelista"/>
        <w:numPr>
          <w:ilvl w:val="0"/>
          <w:numId w:val="43"/>
        </w:numPr>
        <w:jc w:val="both"/>
        <w:rPr>
          <w:rFonts w:ascii="Arial" w:hAnsi="Arial" w:cs="Arial"/>
          <w:sz w:val="24"/>
          <w:szCs w:val="24"/>
        </w:rPr>
      </w:pPr>
      <w:r w:rsidRPr="000310EF">
        <w:rPr>
          <w:rFonts w:ascii="Arial" w:hAnsi="Arial" w:cs="Arial"/>
          <w:sz w:val="24"/>
          <w:szCs w:val="24"/>
        </w:rPr>
        <w:t xml:space="preserve">Los puntos de ventas en los centros comerciales son de muy buena recordación para los clientes potenciales y reales de la marca. Donde la seguridad y el poder disfrutar de otros lugares de compra hacen parte de la decisión de la compra, pero tener puntos de ventas en sitios estratégicos de </w:t>
      </w:r>
      <w:r w:rsidRPr="000310EF">
        <w:rPr>
          <w:rFonts w:ascii="Arial" w:hAnsi="Arial" w:cs="Arial"/>
          <w:sz w:val="24"/>
          <w:szCs w:val="24"/>
        </w:rPr>
        <w:lastRenderedPageBreak/>
        <w:t>la ciudad  hacen que las personas que los visiten tengan definido su necesidad de compra.</w:t>
      </w:r>
    </w:p>
    <w:p w:rsidR="00F54F40" w:rsidRPr="000310EF" w:rsidRDefault="00F54F40" w:rsidP="00F54F40">
      <w:pPr>
        <w:jc w:val="both"/>
        <w:rPr>
          <w:rFonts w:ascii="Arial" w:hAnsi="Arial" w:cs="Arial"/>
          <w:sz w:val="24"/>
          <w:szCs w:val="24"/>
        </w:rPr>
      </w:pPr>
    </w:p>
    <w:p w:rsidR="00F54F40" w:rsidRPr="000310EF" w:rsidRDefault="00F54F40" w:rsidP="00F54F40">
      <w:pPr>
        <w:jc w:val="both"/>
        <w:rPr>
          <w:rFonts w:ascii="Arial" w:hAnsi="Arial" w:cs="Arial"/>
          <w:sz w:val="24"/>
          <w:szCs w:val="24"/>
        </w:rPr>
      </w:pPr>
    </w:p>
    <w:p w:rsidR="00F54F40" w:rsidRPr="000310EF" w:rsidRDefault="00F54F40" w:rsidP="00F54F40">
      <w:pPr>
        <w:jc w:val="both"/>
        <w:rPr>
          <w:rFonts w:ascii="Arial" w:hAnsi="Arial" w:cs="Arial"/>
          <w:sz w:val="24"/>
          <w:szCs w:val="24"/>
        </w:rPr>
      </w:pPr>
    </w:p>
    <w:p w:rsidR="00F54F40" w:rsidRPr="000310EF" w:rsidRDefault="00F54F40" w:rsidP="00F54F40">
      <w:pPr>
        <w:jc w:val="center"/>
        <w:rPr>
          <w:rFonts w:ascii="Arial" w:hAnsi="Arial" w:cs="Arial"/>
          <w:b/>
          <w:sz w:val="24"/>
          <w:szCs w:val="24"/>
        </w:rPr>
      </w:pPr>
    </w:p>
    <w:p w:rsidR="00F54F40" w:rsidRPr="000310EF" w:rsidRDefault="00F54F40" w:rsidP="00F54F40">
      <w:pPr>
        <w:jc w:val="center"/>
        <w:rPr>
          <w:rFonts w:ascii="Arial" w:hAnsi="Arial" w:cs="Arial"/>
          <w:b/>
          <w:sz w:val="24"/>
          <w:szCs w:val="24"/>
        </w:rPr>
      </w:pPr>
    </w:p>
    <w:p w:rsidR="00F54F40" w:rsidRPr="000310EF" w:rsidRDefault="00F54F40" w:rsidP="00F54F40">
      <w:pPr>
        <w:jc w:val="center"/>
        <w:rPr>
          <w:rFonts w:ascii="Arial" w:hAnsi="Arial" w:cs="Arial"/>
          <w:b/>
          <w:sz w:val="24"/>
          <w:szCs w:val="24"/>
        </w:rPr>
      </w:pPr>
    </w:p>
    <w:p w:rsidR="00F54F40" w:rsidRPr="000310EF" w:rsidRDefault="00F54F40" w:rsidP="00F54F40">
      <w:pPr>
        <w:jc w:val="center"/>
        <w:rPr>
          <w:rFonts w:ascii="Arial" w:hAnsi="Arial" w:cs="Arial"/>
          <w:b/>
          <w:sz w:val="24"/>
          <w:szCs w:val="24"/>
        </w:rPr>
      </w:pPr>
    </w:p>
    <w:p w:rsidR="00F54F40" w:rsidRPr="000310EF" w:rsidRDefault="00F54F40" w:rsidP="00F54F40">
      <w:pPr>
        <w:jc w:val="center"/>
        <w:rPr>
          <w:rFonts w:ascii="Arial" w:hAnsi="Arial" w:cs="Arial"/>
          <w:b/>
          <w:sz w:val="24"/>
          <w:szCs w:val="24"/>
        </w:rPr>
      </w:pPr>
    </w:p>
    <w:p w:rsidR="008F2B0D" w:rsidRPr="000310EF" w:rsidRDefault="008F2B0D" w:rsidP="00B043DC">
      <w:pPr>
        <w:pStyle w:val="Ttulo1"/>
        <w:rPr>
          <w:color w:val="auto"/>
          <w:lang w:val="es-ES"/>
        </w:rPr>
      </w:pPr>
      <w:bookmarkStart w:id="228" w:name="_Toc359082199"/>
      <w:bookmarkStart w:id="229" w:name="_Toc359082577"/>
    </w:p>
    <w:p w:rsidR="008F2B0D" w:rsidRPr="000310EF" w:rsidRDefault="008F2B0D" w:rsidP="008F2B0D">
      <w:pPr>
        <w:rPr>
          <w:lang w:val="es-ES"/>
        </w:rPr>
      </w:pPr>
    </w:p>
    <w:p w:rsidR="008F2B0D" w:rsidRPr="000310EF" w:rsidRDefault="008F2B0D" w:rsidP="00B043DC">
      <w:pPr>
        <w:pStyle w:val="Ttulo1"/>
        <w:rPr>
          <w:color w:val="auto"/>
          <w:lang w:val="es-ES"/>
        </w:rPr>
      </w:pPr>
    </w:p>
    <w:p w:rsidR="008F2B0D" w:rsidRPr="000310EF" w:rsidRDefault="008F2B0D" w:rsidP="008F2B0D">
      <w:pPr>
        <w:rPr>
          <w:lang w:val="es-ES"/>
        </w:rPr>
      </w:pPr>
    </w:p>
    <w:p w:rsidR="008F2B0D" w:rsidRPr="000310EF" w:rsidRDefault="008F2B0D" w:rsidP="008F2B0D">
      <w:pPr>
        <w:rPr>
          <w:lang w:val="es-ES"/>
        </w:rPr>
      </w:pPr>
    </w:p>
    <w:p w:rsidR="008F2B0D" w:rsidRPr="000310EF" w:rsidRDefault="008F2B0D" w:rsidP="008F2B0D">
      <w:pPr>
        <w:rPr>
          <w:lang w:val="es-ES"/>
        </w:rPr>
      </w:pPr>
    </w:p>
    <w:p w:rsidR="008F2B0D" w:rsidRPr="000310EF" w:rsidRDefault="008F2B0D" w:rsidP="008F2B0D">
      <w:pPr>
        <w:rPr>
          <w:lang w:val="es-ES"/>
        </w:rPr>
      </w:pPr>
    </w:p>
    <w:p w:rsidR="00F54F40" w:rsidRPr="000310EF" w:rsidRDefault="002959B6" w:rsidP="002125A5">
      <w:pPr>
        <w:pStyle w:val="Ttulo1"/>
        <w:rPr>
          <w:color w:val="auto"/>
        </w:rPr>
      </w:pPr>
      <w:bookmarkStart w:id="230" w:name="_Toc359145964"/>
      <w:r w:rsidRPr="000310EF">
        <w:rPr>
          <w:color w:val="auto"/>
        </w:rPr>
        <w:t xml:space="preserve">9. </w:t>
      </w:r>
      <w:r w:rsidR="00F54F40" w:rsidRPr="000310EF">
        <w:rPr>
          <w:color w:val="auto"/>
        </w:rPr>
        <w:t>BIBLIOGRAFÍA</w:t>
      </w:r>
      <w:bookmarkEnd w:id="228"/>
      <w:bookmarkEnd w:id="229"/>
      <w:bookmarkEnd w:id="230"/>
    </w:p>
    <w:p w:rsidR="00F54F40" w:rsidRPr="000310EF" w:rsidRDefault="00F54F40" w:rsidP="00F54F40">
      <w:pPr>
        <w:jc w:val="center"/>
        <w:rPr>
          <w:rFonts w:ascii="Arial" w:hAnsi="Arial" w:cs="Arial"/>
          <w:sz w:val="24"/>
          <w:szCs w:val="24"/>
        </w:rPr>
      </w:pPr>
    </w:p>
    <w:p w:rsidR="00F54F40" w:rsidRPr="000310EF" w:rsidRDefault="00F54F40" w:rsidP="00F54F40">
      <w:pPr>
        <w:jc w:val="center"/>
        <w:rPr>
          <w:rFonts w:ascii="Arial" w:hAnsi="Arial" w:cs="Arial"/>
          <w:sz w:val="24"/>
          <w:szCs w:val="24"/>
        </w:rPr>
      </w:pPr>
    </w:p>
    <w:p w:rsidR="00F54F40" w:rsidRPr="000310EF" w:rsidRDefault="00F54F40" w:rsidP="00F54F40">
      <w:pPr>
        <w:jc w:val="center"/>
        <w:rPr>
          <w:rFonts w:ascii="Arial" w:hAnsi="Arial" w:cs="Arial"/>
          <w:sz w:val="24"/>
          <w:szCs w:val="24"/>
        </w:rPr>
      </w:pPr>
    </w:p>
    <w:p w:rsidR="00F54F40" w:rsidRPr="000310EF" w:rsidRDefault="00F54F40" w:rsidP="00F54F40">
      <w:pPr>
        <w:pStyle w:val="Prrafodelista"/>
        <w:numPr>
          <w:ilvl w:val="0"/>
          <w:numId w:val="29"/>
        </w:numPr>
        <w:jc w:val="both"/>
        <w:rPr>
          <w:rFonts w:ascii="Arial" w:hAnsi="Arial" w:cs="Arial"/>
          <w:sz w:val="24"/>
          <w:szCs w:val="24"/>
        </w:rPr>
      </w:pPr>
      <w:r w:rsidRPr="000310EF">
        <w:rPr>
          <w:rFonts w:ascii="Arial" w:hAnsi="Arial" w:cs="Arial"/>
          <w:sz w:val="24"/>
          <w:szCs w:val="24"/>
          <w:lang w:val="en-US"/>
        </w:rPr>
        <w:t xml:space="preserve">G.ZIKMUND, William y BABIN, Barry. </w:t>
      </w:r>
      <w:r w:rsidRPr="000310EF">
        <w:rPr>
          <w:rFonts w:ascii="Arial" w:hAnsi="Arial" w:cs="Arial"/>
          <w:sz w:val="24"/>
          <w:szCs w:val="24"/>
        </w:rPr>
        <w:t xml:space="preserve">INVESTIGACION DE MERCADOS.  </w:t>
      </w:r>
    </w:p>
    <w:p w:rsidR="00F54F40" w:rsidRPr="000310EF" w:rsidRDefault="00F54F40" w:rsidP="008D69CD">
      <w:pPr>
        <w:pStyle w:val="Prrafodelista"/>
        <w:jc w:val="both"/>
        <w:rPr>
          <w:rFonts w:ascii="Arial" w:hAnsi="Arial" w:cs="Arial"/>
          <w:sz w:val="24"/>
          <w:szCs w:val="24"/>
        </w:rPr>
      </w:pPr>
      <w:r w:rsidRPr="000310EF">
        <w:rPr>
          <w:rFonts w:ascii="Arial" w:hAnsi="Arial" w:cs="Arial"/>
          <w:sz w:val="24"/>
          <w:szCs w:val="24"/>
        </w:rPr>
        <w:t>Definición de investigación de mercados. 9a ed. Santa Fe, México: publicado en Ingles por Thompson 2007. 700p. ISBN -13:978-970-830-006-3 ISBN-10:970-830-006-3</w:t>
      </w:r>
    </w:p>
    <w:p w:rsidR="00F54F40" w:rsidRPr="000310EF" w:rsidRDefault="00F54F40" w:rsidP="00F54F40">
      <w:pPr>
        <w:jc w:val="center"/>
        <w:rPr>
          <w:rFonts w:ascii="Arial" w:hAnsi="Arial" w:cs="Arial"/>
          <w:sz w:val="24"/>
          <w:szCs w:val="24"/>
        </w:rPr>
      </w:pPr>
    </w:p>
    <w:p w:rsidR="00F54F40" w:rsidRPr="000310EF" w:rsidRDefault="00F54F40" w:rsidP="00F54F40">
      <w:pPr>
        <w:jc w:val="center"/>
        <w:rPr>
          <w:rFonts w:ascii="Arial" w:hAnsi="Arial" w:cs="Arial"/>
          <w:sz w:val="24"/>
          <w:szCs w:val="24"/>
        </w:rPr>
      </w:pPr>
    </w:p>
    <w:p w:rsidR="00F54F40" w:rsidRPr="000310EF" w:rsidRDefault="00F54F40" w:rsidP="00F54F40">
      <w:pPr>
        <w:pStyle w:val="Prrafodelista"/>
        <w:numPr>
          <w:ilvl w:val="0"/>
          <w:numId w:val="29"/>
        </w:numPr>
        <w:jc w:val="both"/>
        <w:rPr>
          <w:rFonts w:ascii="Arial" w:hAnsi="Arial" w:cs="Arial"/>
          <w:sz w:val="24"/>
          <w:szCs w:val="24"/>
        </w:rPr>
      </w:pPr>
      <w:r w:rsidRPr="000310EF">
        <w:rPr>
          <w:rFonts w:ascii="Arial" w:hAnsi="Arial" w:cs="Arial"/>
          <w:sz w:val="24"/>
          <w:szCs w:val="24"/>
        </w:rPr>
        <w:t>MIQUEL, Salvador; MOLLÁ, Alejandro y BIGNÉ, J. Enrique. INTRODUCCION AL MARKETING. El comportamiento del consumidor. 1 ed. Santa Fe De Bogotá: publicado McGraw –Hill 1994. 176p.ISBN: 84-481-1846-4</w:t>
      </w:r>
    </w:p>
    <w:p w:rsidR="00F54F40" w:rsidRPr="000310EF" w:rsidRDefault="00F54F40" w:rsidP="00F54F40">
      <w:pPr>
        <w:jc w:val="both"/>
        <w:rPr>
          <w:rFonts w:ascii="Arial" w:hAnsi="Arial" w:cs="Arial"/>
          <w:sz w:val="24"/>
          <w:szCs w:val="24"/>
        </w:rPr>
      </w:pPr>
    </w:p>
    <w:p w:rsidR="00F54F40" w:rsidRPr="000310EF" w:rsidRDefault="00F54F40" w:rsidP="00F54F40">
      <w:pPr>
        <w:jc w:val="both"/>
        <w:rPr>
          <w:rFonts w:ascii="Arial" w:hAnsi="Arial" w:cs="Arial"/>
          <w:sz w:val="24"/>
          <w:szCs w:val="24"/>
        </w:rPr>
      </w:pPr>
    </w:p>
    <w:p w:rsidR="00F54F40" w:rsidRPr="000310EF" w:rsidRDefault="00F54F40" w:rsidP="00F54F40">
      <w:pPr>
        <w:pStyle w:val="Prrafodelista"/>
        <w:numPr>
          <w:ilvl w:val="0"/>
          <w:numId w:val="29"/>
        </w:numPr>
        <w:jc w:val="both"/>
        <w:rPr>
          <w:rFonts w:ascii="Arial" w:hAnsi="Arial" w:cs="Arial"/>
          <w:sz w:val="24"/>
          <w:szCs w:val="24"/>
          <w:lang w:val="en-US"/>
        </w:rPr>
      </w:pPr>
      <w:r w:rsidRPr="000310EF">
        <w:rPr>
          <w:rFonts w:ascii="Arial" w:hAnsi="Arial" w:cs="Arial"/>
          <w:sz w:val="24"/>
          <w:szCs w:val="24"/>
          <w:lang w:val="en-US"/>
        </w:rPr>
        <w:t xml:space="preserve">STANTON, William J; ETZEL, Michel J y WALKER, Bruce J. FUNDAMENTOS DE MARKETING. </w:t>
      </w:r>
      <w:r w:rsidRPr="000310EF">
        <w:rPr>
          <w:rFonts w:ascii="Arial" w:hAnsi="Arial" w:cs="Arial"/>
          <w:sz w:val="24"/>
          <w:szCs w:val="24"/>
          <w:lang w:val="es-ES"/>
        </w:rPr>
        <w:t xml:space="preserve">Influencias situacionales. 14 ed. Santa Fe de Bogotá: publicado McGraw-Hill  2007. 741p. </w:t>
      </w:r>
      <w:r w:rsidRPr="000310EF">
        <w:rPr>
          <w:rFonts w:ascii="Arial" w:hAnsi="Arial" w:cs="Arial"/>
          <w:sz w:val="24"/>
          <w:szCs w:val="24"/>
          <w:lang w:val="en-US"/>
        </w:rPr>
        <w:t>ISBN: 970-10-3825-8</w:t>
      </w:r>
    </w:p>
    <w:p w:rsidR="00F54F40" w:rsidRPr="000310EF" w:rsidRDefault="00F54F40" w:rsidP="00F54F40">
      <w:pPr>
        <w:jc w:val="both"/>
        <w:rPr>
          <w:rFonts w:ascii="Arial" w:hAnsi="Arial" w:cs="Arial"/>
          <w:sz w:val="24"/>
          <w:szCs w:val="24"/>
          <w:lang w:val="en-US"/>
        </w:rPr>
      </w:pPr>
    </w:p>
    <w:p w:rsidR="00F54F40" w:rsidRPr="000310EF" w:rsidRDefault="00F54F40" w:rsidP="00F54F40">
      <w:pPr>
        <w:jc w:val="both"/>
        <w:rPr>
          <w:rFonts w:ascii="Arial" w:hAnsi="Arial" w:cs="Arial"/>
          <w:sz w:val="24"/>
          <w:szCs w:val="24"/>
          <w:lang w:val="en-US"/>
        </w:rPr>
      </w:pPr>
    </w:p>
    <w:p w:rsidR="00F54F40" w:rsidRPr="000310EF" w:rsidRDefault="00F54F40" w:rsidP="00F54F40">
      <w:pPr>
        <w:pStyle w:val="Prrafodelista"/>
        <w:numPr>
          <w:ilvl w:val="0"/>
          <w:numId w:val="29"/>
        </w:numPr>
        <w:jc w:val="both"/>
        <w:rPr>
          <w:rFonts w:ascii="Arial" w:hAnsi="Arial" w:cs="Arial"/>
          <w:sz w:val="24"/>
          <w:szCs w:val="24"/>
          <w:lang w:val="es-ES"/>
        </w:rPr>
      </w:pPr>
      <w:r w:rsidRPr="000310EF">
        <w:rPr>
          <w:rFonts w:ascii="Arial" w:hAnsi="Arial" w:cs="Arial"/>
          <w:sz w:val="24"/>
          <w:szCs w:val="24"/>
          <w:lang w:val="en-US"/>
        </w:rPr>
        <w:lastRenderedPageBreak/>
        <w:t xml:space="preserve">STANTON, William J; ETZEL, Michel J y WALKER, Bruce J. FUNDAMENTOS DE MARKETING. </w:t>
      </w:r>
      <w:r w:rsidRPr="000310EF">
        <w:rPr>
          <w:rFonts w:ascii="Arial" w:hAnsi="Arial" w:cs="Arial"/>
          <w:sz w:val="24"/>
          <w:szCs w:val="24"/>
          <w:lang w:val="es-ES"/>
        </w:rPr>
        <w:t>Necesidad de la investigación de mercados 10 ed.  Santa Fe de Bogotá: publicado McGraw-Hill  1996.885p.  ISBN: 0-07-061115-0</w:t>
      </w:r>
    </w:p>
    <w:p w:rsidR="00F54F40" w:rsidRPr="000310EF" w:rsidRDefault="00F54F40" w:rsidP="00F54F40">
      <w:pPr>
        <w:jc w:val="both"/>
        <w:rPr>
          <w:rFonts w:ascii="Arial" w:hAnsi="Arial" w:cs="Arial"/>
          <w:sz w:val="24"/>
          <w:szCs w:val="24"/>
          <w:lang w:val="es-ES"/>
        </w:rPr>
      </w:pPr>
    </w:p>
    <w:p w:rsidR="00F54F40" w:rsidRPr="000310EF" w:rsidRDefault="00F54F40" w:rsidP="00F54F40">
      <w:pPr>
        <w:jc w:val="both"/>
        <w:rPr>
          <w:rFonts w:ascii="Arial" w:hAnsi="Arial" w:cs="Arial"/>
          <w:sz w:val="24"/>
          <w:szCs w:val="24"/>
          <w:lang w:val="es-ES"/>
        </w:rPr>
      </w:pPr>
    </w:p>
    <w:p w:rsidR="00F54F40" w:rsidRPr="000310EF" w:rsidRDefault="00F54F40" w:rsidP="00F54F40">
      <w:pPr>
        <w:jc w:val="both"/>
        <w:rPr>
          <w:rFonts w:ascii="Arial" w:hAnsi="Arial" w:cs="Arial"/>
          <w:sz w:val="24"/>
          <w:szCs w:val="24"/>
          <w:lang w:val="es-ES"/>
        </w:rPr>
      </w:pPr>
    </w:p>
    <w:p w:rsidR="00F54F40" w:rsidRPr="000310EF" w:rsidRDefault="00F54F40" w:rsidP="00F54F40">
      <w:pPr>
        <w:jc w:val="both"/>
        <w:rPr>
          <w:rFonts w:ascii="Arial" w:hAnsi="Arial" w:cs="Arial"/>
          <w:sz w:val="24"/>
          <w:szCs w:val="24"/>
          <w:lang w:val="es-ES"/>
        </w:rPr>
      </w:pPr>
    </w:p>
    <w:p w:rsidR="008F2B0D" w:rsidRPr="00B46619" w:rsidRDefault="000A0F46" w:rsidP="000A0F46">
      <w:pPr>
        <w:pStyle w:val="Ttulo1"/>
        <w:rPr>
          <w:color w:val="auto"/>
          <w:lang w:val="es-ES"/>
        </w:rPr>
      </w:pPr>
      <w:r w:rsidRPr="00B46619">
        <w:rPr>
          <w:color w:val="auto"/>
          <w:lang w:val="es-ES"/>
        </w:rPr>
        <w:t>CIBERGRAFIA</w:t>
      </w:r>
    </w:p>
    <w:p w:rsidR="000A0F46" w:rsidRPr="000A0F46" w:rsidRDefault="000A0F46" w:rsidP="000A0F46">
      <w:pPr>
        <w:jc w:val="center"/>
        <w:rPr>
          <w:rFonts w:ascii="Arial" w:hAnsi="Arial" w:cs="Arial"/>
          <w:b/>
          <w:sz w:val="24"/>
          <w:szCs w:val="24"/>
          <w:lang w:val="es-ES"/>
        </w:rPr>
      </w:pPr>
    </w:p>
    <w:p w:rsidR="008F2B0D" w:rsidRDefault="008F2B0D" w:rsidP="00F54F40">
      <w:pPr>
        <w:jc w:val="both"/>
        <w:rPr>
          <w:rFonts w:ascii="Arial" w:hAnsi="Arial" w:cs="Arial"/>
          <w:sz w:val="24"/>
          <w:szCs w:val="24"/>
          <w:lang w:val="es-ES"/>
        </w:rPr>
      </w:pPr>
    </w:p>
    <w:p w:rsidR="000A0F46" w:rsidRPr="000A0F46" w:rsidRDefault="000A0F46" w:rsidP="000A0F46">
      <w:pPr>
        <w:pStyle w:val="Textonotapie"/>
        <w:numPr>
          <w:ilvl w:val="0"/>
          <w:numId w:val="29"/>
        </w:numPr>
        <w:rPr>
          <w:rFonts w:ascii="Arial" w:hAnsi="Arial" w:cs="Arial"/>
          <w:sz w:val="24"/>
          <w:szCs w:val="24"/>
          <w:lang w:val="es-ES"/>
        </w:rPr>
      </w:pPr>
      <w:r w:rsidRPr="000A0F46">
        <w:rPr>
          <w:rFonts w:ascii="Arial" w:hAnsi="Arial" w:cs="Arial"/>
          <w:sz w:val="24"/>
          <w:szCs w:val="24"/>
          <w:lang w:val="es-ES"/>
        </w:rPr>
        <w:t xml:space="preserve">HISTORIA DE CUEROS VELEZ; </w:t>
      </w:r>
      <w:hyperlink r:id="rId29" w:history="1">
        <w:r w:rsidRPr="000A0F46">
          <w:rPr>
            <w:rStyle w:val="Hipervnculo"/>
            <w:rFonts w:ascii="Arial" w:hAnsi="Arial" w:cs="Arial"/>
            <w:color w:val="auto"/>
            <w:sz w:val="24"/>
            <w:szCs w:val="24"/>
          </w:rPr>
          <w:t>www.slideshare.net/luisasierra86/historia-de-cueros-velez 27/08/2011</w:t>
        </w:r>
      </w:hyperlink>
    </w:p>
    <w:p w:rsidR="000A0F46" w:rsidRPr="000A0F46" w:rsidRDefault="000A0F46" w:rsidP="000A0F46">
      <w:pPr>
        <w:pStyle w:val="Textonotapie"/>
        <w:rPr>
          <w:rFonts w:ascii="Arial" w:hAnsi="Arial" w:cs="Arial"/>
          <w:sz w:val="24"/>
          <w:szCs w:val="24"/>
          <w:lang w:val="es-ES"/>
        </w:rPr>
      </w:pPr>
    </w:p>
    <w:p w:rsidR="000A0F46" w:rsidRPr="000A0F46" w:rsidRDefault="000A0F46" w:rsidP="000A0F46">
      <w:pPr>
        <w:pStyle w:val="Textonotapie"/>
        <w:rPr>
          <w:rFonts w:ascii="Arial" w:hAnsi="Arial" w:cs="Arial"/>
          <w:sz w:val="24"/>
          <w:szCs w:val="24"/>
          <w:lang w:val="es-ES"/>
        </w:rPr>
      </w:pPr>
    </w:p>
    <w:p w:rsidR="000A0F46" w:rsidRPr="000A0F46" w:rsidRDefault="000A0F46" w:rsidP="000A0F46">
      <w:pPr>
        <w:pStyle w:val="Prrafodelista"/>
        <w:numPr>
          <w:ilvl w:val="0"/>
          <w:numId w:val="29"/>
        </w:numPr>
        <w:spacing w:line="250" w:lineRule="atLeast"/>
        <w:rPr>
          <w:rFonts w:ascii="Arial" w:eastAsia="Times New Roman" w:hAnsi="Arial" w:cs="Arial"/>
          <w:i/>
          <w:iCs/>
          <w:sz w:val="24"/>
          <w:szCs w:val="24"/>
          <w:lang w:val="es-ES" w:eastAsia="es-ES"/>
        </w:rPr>
      </w:pPr>
      <w:r w:rsidRPr="000A0F46">
        <w:rPr>
          <w:rFonts w:ascii="Arial" w:hAnsi="Arial" w:cs="Arial"/>
          <w:sz w:val="24"/>
          <w:szCs w:val="24"/>
          <w:lang w:val="es-ES"/>
        </w:rPr>
        <w:t xml:space="preserve">VALORES ORGANIZACIONALES,  Biblioteca EAFIT </w:t>
      </w:r>
      <w:r w:rsidRPr="000A0F46">
        <w:rPr>
          <w:rFonts w:ascii="Arial" w:eastAsia="Times New Roman" w:hAnsi="Arial" w:cs="Arial"/>
          <w:sz w:val="24"/>
          <w:szCs w:val="24"/>
          <w:lang w:val="es-ES" w:eastAsia="es-ES"/>
        </w:rPr>
        <w:t>bdigital.eafit.edu.co/</w:t>
      </w:r>
    </w:p>
    <w:p w:rsidR="008F2B0D" w:rsidRPr="000310EF" w:rsidRDefault="008F2B0D" w:rsidP="00F54F40">
      <w:pPr>
        <w:jc w:val="both"/>
        <w:rPr>
          <w:rFonts w:ascii="Arial" w:hAnsi="Arial" w:cs="Arial"/>
          <w:sz w:val="24"/>
          <w:szCs w:val="24"/>
          <w:lang w:val="es-ES"/>
        </w:rPr>
      </w:pPr>
    </w:p>
    <w:p w:rsidR="008F2B0D" w:rsidRPr="000310EF" w:rsidRDefault="008F2B0D" w:rsidP="00F54F40">
      <w:pPr>
        <w:jc w:val="both"/>
        <w:rPr>
          <w:rFonts w:ascii="Arial" w:hAnsi="Arial" w:cs="Arial"/>
          <w:sz w:val="24"/>
          <w:szCs w:val="24"/>
          <w:lang w:val="es-ES"/>
        </w:rPr>
      </w:pPr>
    </w:p>
    <w:p w:rsidR="008F2B0D" w:rsidRPr="000310EF" w:rsidRDefault="008F2B0D" w:rsidP="00F54F40">
      <w:pPr>
        <w:jc w:val="both"/>
        <w:rPr>
          <w:rFonts w:ascii="Arial" w:hAnsi="Arial" w:cs="Arial"/>
          <w:sz w:val="24"/>
          <w:szCs w:val="24"/>
          <w:lang w:val="es-ES"/>
        </w:rPr>
      </w:pPr>
    </w:p>
    <w:p w:rsidR="008F2B0D" w:rsidRPr="000310EF" w:rsidRDefault="008F2B0D" w:rsidP="00F54F40">
      <w:pPr>
        <w:jc w:val="both"/>
        <w:rPr>
          <w:rFonts w:ascii="Arial" w:hAnsi="Arial" w:cs="Arial"/>
          <w:sz w:val="24"/>
          <w:szCs w:val="24"/>
          <w:lang w:val="es-ES"/>
        </w:rPr>
      </w:pPr>
    </w:p>
    <w:p w:rsidR="00F54F40" w:rsidRPr="000310EF" w:rsidRDefault="00F54F40" w:rsidP="002125A5">
      <w:pPr>
        <w:pStyle w:val="Ttulo1"/>
        <w:rPr>
          <w:color w:val="auto"/>
          <w:lang w:val="es-ES"/>
        </w:rPr>
      </w:pPr>
      <w:bookmarkStart w:id="231" w:name="_Toc359082200"/>
      <w:bookmarkStart w:id="232" w:name="_Toc359082578"/>
      <w:bookmarkStart w:id="233" w:name="_Toc359145965"/>
      <w:r w:rsidRPr="000310EF">
        <w:rPr>
          <w:color w:val="auto"/>
          <w:lang w:val="es-ES"/>
        </w:rPr>
        <w:t>ANEXOS</w:t>
      </w:r>
      <w:bookmarkEnd w:id="231"/>
      <w:bookmarkEnd w:id="232"/>
      <w:bookmarkEnd w:id="233"/>
    </w:p>
    <w:p w:rsidR="00F54F40" w:rsidRPr="000310EF" w:rsidRDefault="00F54F40" w:rsidP="00F54F40">
      <w:pPr>
        <w:jc w:val="center"/>
        <w:rPr>
          <w:rFonts w:ascii="Arial" w:hAnsi="Arial" w:cs="Arial"/>
          <w:b/>
          <w:sz w:val="24"/>
          <w:szCs w:val="24"/>
          <w:lang w:val="es-ES"/>
        </w:rPr>
      </w:pPr>
    </w:p>
    <w:p w:rsidR="00F54F40" w:rsidRPr="000310EF" w:rsidRDefault="00F54F40" w:rsidP="00F54F40">
      <w:pPr>
        <w:jc w:val="both"/>
        <w:rPr>
          <w:rFonts w:ascii="Arial" w:hAnsi="Arial" w:cs="Arial"/>
          <w:sz w:val="20"/>
          <w:szCs w:val="20"/>
        </w:rPr>
      </w:pPr>
      <w:r w:rsidRPr="000310EF">
        <w:rPr>
          <w:rFonts w:ascii="Arial" w:hAnsi="Arial" w:cs="Arial"/>
          <w:sz w:val="20"/>
          <w:szCs w:val="20"/>
        </w:rPr>
        <w:t>ESTUDIO DE VIABILIDAD PARA LA DETERMINACION DE LAS NECESIDADES Y CAPACIDAD DE COMPRA DE LOS HABITANTES DEL MUNICIPIO DE ENVIGADO EN  CUEROS VELEZ.</w:t>
      </w:r>
    </w:p>
    <w:p w:rsidR="00F54F40" w:rsidRPr="000310EF" w:rsidRDefault="00F54F40" w:rsidP="00F54F40">
      <w:pPr>
        <w:jc w:val="both"/>
        <w:rPr>
          <w:rFonts w:ascii="Arial" w:hAnsi="Arial" w:cs="Arial"/>
          <w:sz w:val="20"/>
          <w:szCs w:val="20"/>
        </w:rPr>
      </w:pPr>
      <w:r w:rsidRPr="000310EF">
        <w:rPr>
          <w:rFonts w:ascii="Arial" w:hAnsi="Arial" w:cs="Arial"/>
          <w:sz w:val="20"/>
          <w:szCs w:val="20"/>
        </w:rPr>
        <w:t>Esta encuesta tiene por objeto determinar la necesidad y capacidad de compra de los habitantes del Municipio de Envigado para los  almacenes Vélez.  Para lograr lo anterior solicitamos a usted el favor de diligenciar la siguiente encuesta de manera clara y sincera.</w:t>
      </w:r>
    </w:p>
    <w:p w:rsidR="00F54F40" w:rsidRPr="000310EF" w:rsidRDefault="00F54F40" w:rsidP="00F54F40">
      <w:pPr>
        <w:jc w:val="both"/>
        <w:rPr>
          <w:rFonts w:ascii="Arial" w:hAnsi="Arial" w:cs="Arial"/>
          <w:sz w:val="20"/>
          <w:szCs w:val="20"/>
        </w:rPr>
      </w:pPr>
    </w:p>
    <w:p w:rsidR="00F54F40" w:rsidRPr="000310EF" w:rsidRDefault="00F54F40" w:rsidP="00F54F40">
      <w:pPr>
        <w:jc w:val="both"/>
        <w:rPr>
          <w:rFonts w:ascii="Arial" w:hAnsi="Arial" w:cs="Arial"/>
          <w:sz w:val="20"/>
          <w:szCs w:val="20"/>
        </w:rPr>
      </w:pPr>
      <w:r w:rsidRPr="000310EF">
        <w:rPr>
          <w:rFonts w:ascii="Arial" w:hAnsi="Arial" w:cs="Arial"/>
          <w:sz w:val="20"/>
          <w:szCs w:val="20"/>
        </w:rPr>
        <w:t xml:space="preserve">Fecha: __________________  </w:t>
      </w:r>
    </w:p>
    <w:p w:rsidR="00F54F40" w:rsidRPr="000310EF" w:rsidRDefault="00F54F40" w:rsidP="00F54F40">
      <w:pPr>
        <w:jc w:val="both"/>
        <w:rPr>
          <w:rFonts w:ascii="Arial" w:hAnsi="Arial" w:cs="Arial"/>
          <w:sz w:val="20"/>
          <w:szCs w:val="20"/>
        </w:rPr>
      </w:pPr>
    </w:p>
    <w:p w:rsidR="00F54F40" w:rsidRPr="000310EF" w:rsidRDefault="00F54F40" w:rsidP="00F54F40">
      <w:pPr>
        <w:jc w:val="both"/>
        <w:rPr>
          <w:rFonts w:ascii="Arial" w:hAnsi="Arial" w:cs="Arial"/>
          <w:sz w:val="20"/>
          <w:szCs w:val="20"/>
        </w:rPr>
      </w:pPr>
      <w:r w:rsidRPr="000310EF">
        <w:rPr>
          <w:rFonts w:ascii="Arial" w:hAnsi="Arial" w:cs="Arial"/>
          <w:sz w:val="20"/>
          <w:szCs w:val="20"/>
        </w:rPr>
        <w:t>Por favor marque con una “X” el espacio que corresponda a su respuesta.</w:t>
      </w:r>
    </w:p>
    <w:p w:rsidR="00F54F40" w:rsidRPr="000310EF" w:rsidRDefault="00F54F40" w:rsidP="00F54F40">
      <w:pPr>
        <w:jc w:val="both"/>
        <w:rPr>
          <w:rFonts w:ascii="Arial" w:hAnsi="Arial" w:cs="Arial"/>
          <w:sz w:val="20"/>
          <w:szCs w:val="20"/>
        </w:rPr>
      </w:pPr>
    </w:p>
    <w:p w:rsidR="00F54F40" w:rsidRPr="000310EF" w:rsidRDefault="00F54F40" w:rsidP="00F54F40">
      <w:pPr>
        <w:jc w:val="both"/>
        <w:rPr>
          <w:rFonts w:ascii="Arial" w:hAnsi="Arial" w:cs="Arial"/>
          <w:b/>
          <w:sz w:val="20"/>
          <w:szCs w:val="20"/>
        </w:rPr>
      </w:pPr>
      <w:r w:rsidRPr="000310EF">
        <w:rPr>
          <w:rFonts w:ascii="Arial" w:hAnsi="Arial" w:cs="Arial"/>
          <w:b/>
          <w:sz w:val="20"/>
          <w:szCs w:val="20"/>
        </w:rPr>
        <w:t>Nombre y Apellido_______________________________________________</w:t>
      </w:r>
    </w:p>
    <w:p w:rsidR="00F54F40" w:rsidRPr="000310EF" w:rsidRDefault="00F54F40" w:rsidP="00F54F40">
      <w:pPr>
        <w:jc w:val="both"/>
        <w:rPr>
          <w:rFonts w:ascii="Arial" w:hAnsi="Arial" w:cs="Arial"/>
          <w:b/>
          <w:sz w:val="20"/>
          <w:szCs w:val="20"/>
        </w:rPr>
      </w:pPr>
    </w:p>
    <w:p w:rsidR="00F54F40" w:rsidRPr="000310EF" w:rsidRDefault="00F54F40" w:rsidP="00F54F40">
      <w:pPr>
        <w:ind w:right="-81"/>
        <w:jc w:val="both"/>
        <w:rPr>
          <w:rFonts w:ascii="Arial" w:hAnsi="Arial" w:cs="Arial"/>
          <w:sz w:val="20"/>
          <w:szCs w:val="20"/>
        </w:rPr>
      </w:pPr>
      <w:r w:rsidRPr="000310EF">
        <w:rPr>
          <w:rFonts w:ascii="Arial" w:hAnsi="Arial" w:cs="Arial"/>
          <w:sz w:val="20"/>
          <w:szCs w:val="20"/>
        </w:rPr>
        <w:t>Lugar de residencia: (Barrio):   _________________  Sexo: M</w:t>
      </w:r>
      <w:r w:rsidR="00DB58E7" w:rsidRPr="000310EF">
        <w:rPr>
          <w:rFonts w:ascii="Arial" w:hAnsi="Arial" w:cs="Arial"/>
          <w:sz w:val="20"/>
          <w:szCs w:val="20"/>
        </w:rPr>
        <w:fldChar w:fldCharType="begin">
          <w:ffData>
            <w:name w:val="Casilla1"/>
            <w:enabled/>
            <w:calcOnExit w:val="0"/>
            <w:checkBox>
              <w:sizeAuto/>
              <w:default w:val="0"/>
            </w:checkBox>
          </w:ffData>
        </w:fldChar>
      </w:r>
      <w:bookmarkStart w:id="234" w:name="Casilla1"/>
      <w:r w:rsidRPr="000310EF">
        <w:rPr>
          <w:rFonts w:ascii="Arial" w:hAnsi="Arial" w:cs="Arial"/>
          <w:sz w:val="20"/>
          <w:szCs w:val="20"/>
        </w:rPr>
        <w:instrText xml:space="preserve"> FORMCHECKBOX </w:instrText>
      </w:r>
      <w:r w:rsidR="00DB58E7" w:rsidRPr="000310EF">
        <w:rPr>
          <w:rFonts w:ascii="Arial" w:hAnsi="Arial" w:cs="Arial"/>
          <w:sz w:val="20"/>
          <w:szCs w:val="20"/>
        </w:rPr>
      </w:r>
      <w:r w:rsidR="00DB58E7" w:rsidRPr="000310EF">
        <w:rPr>
          <w:rFonts w:ascii="Arial" w:hAnsi="Arial" w:cs="Arial"/>
          <w:sz w:val="20"/>
          <w:szCs w:val="20"/>
        </w:rPr>
        <w:fldChar w:fldCharType="end"/>
      </w:r>
      <w:bookmarkEnd w:id="234"/>
      <w:r w:rsidRPr="000310EF">
        <w:rPr>
          <w:rFonts w:ascii="Arial" w:hAnsi="Arial" w:cs="Arial"/>
          <w:sz w:val="20"/>
          <w:szCs w:val="20"/>
        </w:rPr>
        <w:tab/>
        <w:t>F</w:t>
      </w:r>
      <w:r w:rsidR="00DB58E7" w:rsidRPr="000310EF">
        <w:rPr>
          <w:rFonts w:ascii="Arial" w:hAnsi="Arial" w:cs="Arial"/>
          <w:sz w:val="20"/>
          <w:szCs w:val="20"/>
        </w:rPr>
        <w:fldChar w:fldCharType="begin">
          <w:ffData>
            <w:name w:val="Casilla2"/>
            <w:enabled/>
            <w:calcOnExit w:val="0"/>
            <w:checkBox>
              <w:sizeAuto/>
              <w:default w:val="0"/>
            </w:checkBox>
          </w:ffData>
        </w:fldChar>
      </w:r>
      <w:bookmarkStart w:id="235" w:name="Casilla2"/>
      <w:r w:rsidRPr="000310EF">
        <w:rPr>
          <w:rFonts w:ascii="Arial" w:hAnsi="Arial" w:cs="Arial"/>
          <w:sz w:val="20"/>
          <w:szCs w:val="20"/>
        </w:rPr>
        <w:instrText xml:space="preserve"> FORMCHECKBOX </w:instrText>
      </w:r>
      <w:r w:rsidR="00DB58E7" w:rsidRPr="000310EF">
        <w:rPr>
          <w:rFonts w:ascii="Arial" w:hAnsi="Arial" w:cs="Arial"/>
          <w:sz w:val="20"/>
          <w:szCs w:val="20"/>
        </w:rPr>
      </w:r>
      <w:r w:rsidR="00DB58E7" w:rsidRPr="000310EF">
        <w:rPr>
          <w:rFonts w:ascii="Arial" w:hAnsi="Arial" w:cs="Arial"/>
          <w:sz w:val="20"/>
          <w:szCs w:val="20"/>
        </w:rPr>
        <w:fldChar w:fldCharType="end"/>
      </w:r>
      <w:bookmarkEnd w:id="235"/>
      <w:r w:rsidRPr="000310EF">
        <w:rPr>
          <w:rFonts w:ascii="Arial" w:hAnsi="Arial" w:cs="Arial"/>
          <w:sz w:val="20"/>
          <w:szCs w:val="20"/>
        </w:rPr>
        <w:t xml:space="preserve"> </w:t>
      </w:r>
      <w:r w:rsidRPr="000310EF">
        <w:rPr>
          <w:rFonts w:ascii="Arial" w:hAnsi="Arial" w:cs="Arial"/>
          <w:sz w:val="20"/>
          <w:szCs w:val="20"/>
        </w:rPr>
        <w:tab/>
      </w:r>
    </w:p>
    <w:p w:rsidR="00F54F40" w:rsidRPr="000310EF" w:rsidRDefault="00F54F40" w:rsidP="00F54F40">
      <w:pPr>
        <w:ind w:right="-81"/>
        <w:jc w:val="both"/>
        <w:rPr>
          <w:rFonts w:ascii="Arial" w:hAnsi="Arial" w:cs="Arial"/>
          <w:sz w:val="20"/>
          <w:szCs w:val="20"/>
        </w:rPr>
      </w:pPr>
    </w:p>
    <w:p w:rsidR="00F54F40" w:rsidRPr="000310EF" w:rsidRDefault="00F54F40" w:rsidP="00F54F40">
      <w:pPr>
        <w:jc w:val="both"/>
        <w:rPr>
          <w:rFonts w:ascii="Arial" w:hAnsi="Arial" w:cs="Arial"/>
          <w:sz w:val="20"/>
          <w:szCs w:val="20"/>
        </w:rPr>
      </w:pPr>
      <w:r w:rsidRPr="000310EF">
        <w:rPr>
          <w:rFonts w:ascii="Arial" w:hAnsi="Arial" w:cs="Arial"/>
          <w:b/>
          <w:sz w:val="20"/>
          <w:szCs w:val="20"/>
        </w:rPr>
        <w:t>Edad</w:t>
      </w:r>
      <w:r w:rsidRPr="000310EF">
        <w:rPr>
          <w:rFonts w:ascii="Arial" w:hAnsi="Arial" w:cs="Arial"/>
          <w:sz w:val="20"/>
          <w:szCs w:val="20"/>
        </w:rPr>
        <w:t xml:space="preserve"> </w:t>
      </w:r>
      <w:r w:rsidRPr="000310EF">
        <w:rPr>
          <w:rFonts w:ascii="Arial" w:hAnsi="Arial" w:cs="Arial"/>
          <w:sz w:val="20"/>
          <w:szCs w:val="20"/>
        </w:rPr>
        <w:tab/>
        <w:t xml:space="preserve">  18-30 Años ___       31-45 Años ___   46-60 Años___   Mayor de 60 Años___ </w:t>
      </w:r>
    </w:p>
    <w:p w:rsidR="00F54F40" w:rsidRPr="000310EF" w:rsidRDefault="00F54F40" w:rsidP="00F54F40">
      <w:pPr>
        <w:jc w:val="both"/>
        <w:rPr>
          <w:rFonts w:ascii="Arial" w:hAnsi="Arial" w:cs="Arial"/>
          <w:sz w:val="20"/>
          <w:szCs w:val="20"/>
        </w:rPr>
      </w:pPr>
      <w:r w:rsidRPr="000310EF">
        <w:rPr>
          <w:rFonts w:ascii="Arial" w:hAnsi="Arial" w:cs="Arial"/>
          <w:sz w:val="20"/>
          <w:szCs w:val="20"/>
        </w:rPr>
        <w:t xml:space="preserve">  </w:t>
      </w:r>
    </w:p>
    <w:p w:rsidR="00F54F40" w:rsidRPr="000310EF" w:rsidRDefault="00F54F40" w:rsidP="00F54F40">
      <w:pPr>
        <w:pStyle w:val="Prrafodelista"/>
        <w:numPr>
          <w:ilvl w:val="0"/>
          <w:numId w:val="41"/>
        </w:numPr>
        <w:spacing w:after="200" w:line="276" w:lineRule="auto"/>
        <w:ind w:left="720"/>
        <w:jc w:val="both"/>
        <w:rPr>
          <w:rFonts w:ascii="Arial" w:hAnsi="Arial" w:cs="Arial"/>
          <w:sz w:val="20"/>
          <w:szCs w:val="20"/>
        </w:rPr>
      </w:pPr>
      <w:r w:rsidRPr="000310EF">
        <w:rPr>
          <w:rFonts w:ascii="Arial" w:hAnsi="Arial" w:cs="Arial"/>
          <w:b/>
          <w:sz w:val="20"/>
          <w:szCs w:val="20"/>
        </w:rPr>
        <w:t xml:space="preserve">A </w:t>
      </w:r>
      <w:r w:rsidR="00BB3998" w:rsidRPr="000310EF">
        <w:rPr>
          <w:rFonts w:ascii="Arial" w:hAnsi="Arial" w:cs="Arial"/>
          <w:b/>
          <w:sz w:val="20"/>
          <w:szCs w:val="20"/>
        </w:rPr>
        <w:t>qué</w:t>
      </w:r>
      <w:r w:rsidRPr="000310EF">
        <w:rPr>
          <w:rFonts w:ascii="Arial" w:hAnsi="Arial" w:cs="Arial"/>
          <w:b/>
          <w:sz w:val="20"/>
          <w:szCs w:val="20"/>
        </w:rPr>
        <w:t xml:space="preserve"> actividad se dedica usted</w:t>
      </w:r>
      <w:proofErr w:type="gramStart"/>
      <w:r w:rsidRPr="000310EF">
        <w:rPr>
          <w:rFonts w:ascii="Arial" w:hAnsi="Arial" w:cs="Arial"/>
          <w:sz w:val="20"/>
          <w:szCs w:val="20"/>
        </w:rPr>
        <w:t>?</w:t>
      </w:r>
      <w:proofErr w:type="gramEnd"/>
    </w:p>
    <w:p w:rsidR="00F54F40" w:rsidRPr="000310EF" w:rsidRDefault="00F54F40" w:rsidP="00F54F40">
      <w:pPr>
        <w:jc w:val="both"/>
        <w:rPr>
          <w:rFonts w:ascii="Arial" w:hAnsi="Arial" w:cs="Arial"/>
          <w:sz w:val="20"/>
          <w:szCs w:val="20"/>
        </w:rPr>
      </w:pPr>
      <w:r w:rsidRPr="000310EF">
        <w:rPr>
          <w:rFonts w:ascii="Arial" w:hAnsi="Arial" w:cs="Arial"/>
          <w:sz w:val="20"/>
          <w:szCs w:val="20"/>
        </w:rPr>
        <w:t>Estudiante ______Empleado______</w:t>
      </w:r>
      <w:r w:rsidRPr="000310EF">
        <w:rPr>
          <w:rFonts w:ascii="Arial" w:hAnsi="Arial" w:cs="Arial"/>
          <w:sz w:val="20"/>
          <w:szCs w:val="20"/>
        </w:rPr>
        <w:tab/>
        <w:t>Otro cuál ____________________</w:t>
      </w:r>
    </w:p>
    <w:p w:rsidR="00F54F40" w:rsidRPr="000310EF" w:rsidRDefault="00F54F40" w:rsidP="00F54F40">
      <w:pPr>
        <w:jc w:val="both"/>
        <w:rPr>
          <w:rFonts w:ascii="Arial" w:hAnsi="Arial" w:cs="Arial"/>
          <w:sz w:val="20"/>
          <w:szCs w:val="20"/>
        </w:rPr>
      </w:pPr>
    </w:p>
    <w:p w:rsidR="00F54F40" w:rsidRPr="000310EF" w:rsidRDefault="00F54F40" w:rsidP="00F54F40">
      <w:pPr>
        <w:pStyle w:val="Prrafodelista"/>
        <w:numPr>
          <w:ilvl w:val="0"/>
          <w:numId w:val="41"/>
        </w:numPr>
        <w:spacing w:after="200" w:line="276" w:lineRule="auto"/>
        <w:ind w:left="720"/>
        <w:jc w:val="both"/>
        <w:rPr>
          <w:rFonts w:ascii="Arial" w:hAnsi="Arial" w:cs="Arial"/>
          <w:b/>
          <w:sz w:val="20"/>
          <w:szCs w:val="20"/>
        </w:rPr>
      </w:pPr>
      <w:r w:rsidRPr="000310EF">
        <w:rPr>
          <w:rFonts w:ascii="Arial" w:hAnsi="Arial" w:cs="Arial"/>
          <w:b/>
          <w:sz w:val="20"/>
          <w:szCs w:val="20"/>
        </w:rPr>
        <w:t>Usted consume  productos de cuero</w:t>
      </w:r>
      <w:proofErr w:type="gramStart"/>
      <w:r w:rsidRPr="000310EF">
        <w:rPr>
          <w:rFonts w:ascii="Arial" w:hAnsi="Arial" w:cs="Arial"/>
          <w:b/>
          <w:sz w:val="20"/>
          <w:szCs w:val="20"/>
        </w:rPr>
        <w:t>?</w:t>
      </w:r>
      <w:proofErr w:type="gramEnd"/>
    </w:p>
    <w:p w:rsidR="00F54F40" w:rsidRPr="000310EF" w:rsidRDefault="00F54F40" w:rsidP="00F54F40">
      <w:pPr>
        <w:jc w:val="both"/>
        <w:rPr>
          <w:rFonts w:ascii="Arial" w:hAnsi="Arial" w:cs="Arial"/>
          <w:sz w:val="20"/>
          <w:szCs w:val="20"/>
        </w:rPr>
      </w:pPr>
      <w:r w:rsidRPr="000310EF">
        <w:rPr>
          <w:rFonts w:ascii="Arial" w:hAnsi="Arial" w:cs="Arial"/>
          <w:sz w:val="20"/>
          <w:szCs w:val="20"/>
        </w:rPr>
        <w:t>Si _________    No ________  Pasar  a la pregunta 13</w:t>
      </w:r>
    </w:p>
    <w:p w:rsidR="00F54F40" w:rsidRPr="000310EF" w:rsidRDefault="00F54F40" w:rsidP="00F54F40">
      <w:pPr>
        <w:jc w:val="both"/>
        <w:rPr>
          <w:rFonts w:ascii="Arial" w:hAnsi="Arial" w:cs="Arial"/>
          <w:sz w:val="20"/>
          <w:szCs w:val="20"/>
        </w:rPr>
      </w:pPr>
    </w:p>
    <w:p w:rsidR="00F54F40" w:rsidRPr="000310EF" w:rsidRDefault="00F54F40" w:rsidP="00F54F40">
      <w:pPr>
        <w:pStyle w:val="Prrafodelista"/>
        <w:numPr>
          <w:ilvl w:val="0"/>
          <w:numId w:val="41"/>
        </w:numPr>
        <w:pBdr>
          <w:bottom w:val="single" w:sz="12" w:space="1" w:color="auto"/>
        </w:pBdr>
        <w:spacing w:after="200" w:line="276" w:lineRule="auto"/>
        <w:ind w:left="720"/>
        <w:jc w:val="both"/>
        <w:rPr>
          <w:rFonts w:ascii="Arial" w:hAnsi="Arial" w:cs="Arial"/>
          <w:b/>
          <w:sz w:val="20"/>
          <w:szCs w:val="20"/>
        </w:rPr>
      </w:pPr>
      <w:r w:rsidRPr="000310EF">
        <w:rPr>
          <w:rFonts w:ascii="Arial" w:hAnsi="Arial" w:cs="Arial"/>
          <w:b/>
          <w:sz w:val="20"/>
          <w:szCs w:val="20"/>
        </w:rPr>
        <w:t>Cuál es su marca preferida en productos de cuero</w:t>
      </w:r>
      <w:proofErr w:type="gramStart"/>
      <w:r w:rsidRPr="000310EF">
        <w:rPr>
          <w:rFonts w:ascii="Arial" w:hAnsi="Arial" w:cs="Arial"/>
          <w:b/>
          <w:sz w:val="20"/>
          <w:szCs w:val="20"/>
        </w:rPr>
        <w:t>?</w:t>
      </w:r>
      <w:proofErr w:type="gramEnd"/>
    </w:p>
    <w:p w:rsidR="00F54F40" w:rsidRPr="000310EF" w:rsidRDefault="00F54F40" w:rsidP="00F54F40">
      <w:pPr>
        <w:pBdr>
          <w:bottom w:val="single" w:sz="12" w:space="1" w:color="auto"/>
        </w:pBdr>
        <w:spacing w:after="200" w:line="276" w:lineRule="auto"/>
        <w:ind w:left="360"/>
        <w:jc w:val="both"/>
        <w:rPr>
          <w:rFonts w:ascii="Arial" w:hAnsi="Arial" w:cs="Arial"/>
          <w:b/>
          <w:sz w:val="20"/>
          <w:szCs w:val="20"/>
        </w:rPr>
      </w:pPr>
    </w:p>
    <w:p w:rsidR="00F54F40" w:rsidRPr="000310EF" w:rsidRDefault="00F54F40" w:rsidP="00F54F40">
      <w:pPr>
        <w:pStyle w:val="Prrafodelista"/>
        <w:numPr>
          <w:ilvl w:val="0"/>
          <w:numId w:val="41"/>
        </w:numPr>
        <w:spacing w:after="200" w:line="276" w:lineRule="auto"/>
        <w:ind w:left="720"/>
        <w:jc w:val="both"/>
        <w:rPr>
          <w:rFonts w:ascii="Arial" w:hAnsi="Arial" w:cs="Arial"/>
          <w:b/>
          <w:sz w:val="20"/>
          <w:szCs w:val="20"/>
        </w:rPr>
      </w:pPr>
      <w:r w:rsidRPr="000310EF">
        <w:rPr>
          <w:rFonts w:ascii="Arial" w:hAnsi="Arial" w:cs="Arial"/>
          <w:b/>
          <w:sz w:val="20"/>
          <w:szCs w:val="20"/>
        </w:rPr>
        <w:t>Qué tipo de productos de cuero le gusta comprar a usted</w:t>
      </w:r>
      <w:proofErr w:type="gramStart"/>
      <w:r w:rsidRPr="000310EF">
        <w:rPr>
          <w:rFonts w:ascii="Arial" w:hAnsi="Arial" w:cs="Arial"/>
          <w:b/>
          <w:sz w:val="20"/>
          <w:szCs w:val="20"/>
        </w:rPr>
        <w:t>?</w:t>
      </w:r>
      <w:proofErr w:type="gramEnd"/>
    </w:p>
    <w:p w:rsidR="00F54F40" w:rsidRPr="000310EF" w:rsidRDefault="00F54F40" w:rsidP="00F54F40">
      <w:pPr>
        <w:jc w:val="both"/>
        <w:rPr>
          <w:rFonts w:ascii="Arial" w:hAnsi="Arial" w:cs="Arial"/>
          <w:sz w:val="20"/>
          <w:szCs w:val="20"/>
        </w:rPr>
      </w:pPr>
      <w:r w:rsidRPr="000310EF">
        <w:rPr>
          <w:rFonts w:ascii="Arial" w:hAnsi="Arial" w:cs="Arial"/>
          <w:sz w:val="20"/>
          <w:szCs w:val="20"/>
        </w:rPr>
        <w:t>Zapatos</w:t>
      </w:r>
      <w:r w:rsidRPr="000310EF">
        <w:rPr>
          <w:rFonts w:ascii="Arial" w:hAnsi="Arial" w:cs="Arial"/>
          <w:sz w:val="20"/>
          <w:szCs w:val="20"/>
        </w:rPr>
        <w:tab/>
        <w:t>_____</w:t>
      </w:r>
      <w:r w:rsidRPr="000310EF">
        <w:rPr>
          <w:rFonts w:ascii="Arial" w:hAnsi="Arial" w:cs="Arial"/>
          <w:sz w:val="20"/>
          <w:szCs w:val="20"/>
        </w:rPr>
        <w:tab/>
      </w:r>
      <w:r w:rsidRPr="000310EF">
        <w:rPr>
          <w:rFonts w:ascii="Arial" w:hAnsi="Arial" w:cs="Arial"/>
          <w:sz w:val="20"/>
          <w:szCs w:val="20"/>
        </w:rPr>
        <w:tab/>
        <w:t>Bolsos</w:t>
      </w:r>
      <w:r w:rsidRPr="000310EF">
        <w:rPr>
          <w:rFonts w:ascii="Arial" w:hAnsi="Arial" w:cs="Arial"/>
          <w:sz w:val="20"/>
          <w:szCs w:val="20"/>
        </w:rPr>
        <w:tab/>
      </w:r>
      <w:r w:rsidRPr="000310EF">
        <w:rPr>
          <w:rFonts w:ascii="Arial" w:hAnsi="Arial" w:cs="Arial"/>
          <w:sz w:val="20"/>
          <w:szCs w:val="20"/>
        </w:rPr>
        <w:tab/>
        <w:t>_____</w:t>
      </w:r>
      <w:r w:rsidRPr="000310EF">
        <w:rPr>
          <w:rFonts w:ascii="Arial" w:hAnsi="Arial" w:cs="Arial"/>
          <w:sz w:val="20"/>
          <w:szCs w:val="20"/>
        </w:rPr>
        <w:tab/>
      </w:r>
      <w:r w:rsidRPr="000310EF">
        <w:rPr>
          <w:rFonts w:ascii="Arial" w:hAnsi="Arial" w:cs="Arial"/>
          <w:sz w:val="20"/>
          <w:szCs w:val="20"/>
        </w:rPr>
        <w:tab/>
        <w:t>Cinturones</w:t>
      </w:r>
      <w:r w:rsidRPr="000310EF">
        <w:rPr>
          <w:rFonts w:ascii="Arial" w:hAnsi="Arial" w:cs="Arial"/>
          <w:sz w:val="20"/>
          <w:szCs w:val="20"/>
        </w:rPr>
        <w:tab/>
        <w:t>_____</w:t>
      </w:r>
    </w:p>
    <w:p w:rsidR="00F54F40" w:rsidRPr="000310EF" w:rsidRDefault="00F54F40" w:rsidP="00F54F40">
      <w:pPr>
        <w:jc w:val="both"/>
        <w:rPr>
          <w:rFonts w:ascii="Arial" w:hAnsi="Arial" w:cs="Arial"/>
          <w:sz w:val="20"/>
          <w:szCs w:val="20"/>
        </w:rPr>
      </w:pPr>
    </w:p>
    <w:p w:rsidR="00F54F40" w:rsidRPr="000310EF" w:rsidRDefault="00F54F40" w:rsidP="00F54F40">
      <w:pPr>
        <w:jc w:val="both"/>
        <w:rPr>
          <w:rFonts w:ascii="Arial" w:hAnsi="Arial" w:cs="Arial"/>
          <w:sz w:val="20"/>
          <w:szCs w:val="20"/>
        </w:rPr>
      </w:pPr>
      <w:r w:rsidRPr="000310EF">
        <w:rPr>
          <w:rFonts w:ascii="Arial" w:hAnsi="Arial" w:cs="Arial"/>
          <w:sz w:val="20"/>
          <w:szCs w:val="20"/>
        </w:rPr>
        <w:t>Chaquetas</w:t>
      </w:r>
      <w:r w:rsidRPr="000310EF">
        <w:rPr>
          <w:rFonts w:ascii="Arial" w:hAnsi="Arial" w:cs="Arial"/>
          <w:sz w:val="20"/>
          <w:szCs w:val="20"/>
        </w:rPr>
        <w:tab/>
        <w:t>_____</w:t>
      </w:r>
      <w:r w:rsidRPr="000310EF">
        <w:rPr>
          <w:rFonts w:ascii="Arial" w:hAnsi="Arial" w:cs="Arial"/>
          <w:sz w:val="20"/>
          <w:szCs w:val="20"/>
        </w:rPr>
        <w:tab/>
      </w:r>
      <w:r w:rsidRPr="000310EF">
        <w:rPr>
          <w:rFonts w:ascii="Arial" w:hAnsi="Arial" w:cs="Arial"/>
          <w:sz w:val="20"/>
          <w:szCs w:val="20"/>
        </w:rPr>
        <w:tab/>
        <w:t xml:space="preserve">Otros </w:t>
      </w:r>
      <w:r w:rsidRPr="000310EF">
        <w:rPr>
          <w:rFonts w:ascii="Arial" w:hAnsi="Arial" w:cs="Arial"/>
          <w:sz w:val="20"/>
          <w:szCs w:val="20"/>
        </w:rPr>
        <w:tab/>
      </w:r>
      <w:r w:rsidRPr="000310EF">
        <w:rPr>
          <w:rFonts w:ascii="Arial" w:hAnsi="Arial" w:cs="Arial"/>
          <w:sz w:val="20"/>
          <w:szCs w:val="20"/>
        </w:rPr>
        <w:tab/>
        <w:t>_____</w:t>
      </w:r>
      <w:r w:rsidRPr="000310EF">
        <w:rPr>
          <w:rFonts w:ascii="Arial" w:hAnsi="Arial" w:cs="Arial"/>
          <w:sz w:val="20"/>
          <w:szCs w:val="20"/>
        </w:rPr>
        <w:tab/>
      </w:r>
      <w:r w:rsidRPr="000310EF">
        <w:rPr>
          <w:rFonts w:ascii="Arial" w:hAnsi="Arial" w:cs="Arial"/>
          <w:sz w:val="20"/>
          <w:szCs w:val="20"/>
        </w:rPr>
        <w:tab/>
        <w:t>Cuál  _________________</w:t>
      </w:r>
    </w:p>
    <w:p w:rsidR="00F54F40" w:rsidRPr="000310EF" w:rsidRDefault="00F54F40" w:rsidP="00F54F40">
      <w:pPr>
        <w:jc w:val="both"/>
        <w:rPr>
          <w:rFonts w:ascii="Arial" w:hAnsi="Arial" w:cs="Arial"/>
          <w:sz w:val="20"/>
          <w:szCs w:val="20"/>
        </w:rPr>
      </w:pPr>
    </w:p>
    <w:p w:rsidR="00F54F40" w:rsidRPr="000310EF" w:rsidRDefault="00F54F40" w:rsidP="00F54F40">
      <w:pPr>
        <w:pStyle w:val="Prrafodelista"/>
        <w:numPr>
          <w:ilvl w:val="0"/>
          <w:numId w:val="41"/>
        </w:numPr>
        <w:spacing w:after="200" w:line="276" w:lineRule="auto"/>
        <w:ind w:left="720"/>
        <w:jc w:val="both"/>
        <w:rPr>
          <w:rFonts w:ascii="Arial" w:hAnsi="Arial" w:cs="Arial"/>
          <w:b/>
          <w:sz w:val="20"/>
          <w:szCs w:val="20"/>
        </w:rPr>
      </w:pPr>
      <w:r w:rsidRPr="000310EF">
        <w:rPr>
          <w:rFonts w:ascii="Arial" w:hAnsi="Arial" w:cs="Arial"/>
          <w:b/>
          <w:sz w:val="20"/>
          <w:szCs w:val="20"/>
        </w:rPr>
        <w:t>Compra usted los productos de cuero por:</w:t>
      </w:r>
    </w:p>
    <w:p w:rsidR="00F54F40" w:rsidRPr="000310EF" w:rsidRDefault="00F54F40" w:rsidP="00F54F40">
      <w:pPr>
        <w:jc w:val="both"/>
        <w:rPr>
          <w:rFonts w:ascii="Arial" w:hAnsi="Arial" w:cs="Arial"/>
          <w:sz w:val="20"/>
          <w:szCs w:val="20"/>
        </w:rPr>
      </w:pPr>
      <w:r w:rsidRPr="000310EF">
        <w:rPr>
          <w:rFonts w:ascii="Arial" w:hAnsi="Arial" w:cs="Arial"/>
          <w:sz w:val="20"/>
          <w:szCs w:val="20"/>
        </w:rPr>
        <w:t>Moda</w:t>
      </w:r>
      <w:r w:rsidRPr="000310EF">
        <w:rPr>
          <w:rFonts w:ascii="Arial" w:hAnsi="Arial" w:cs="Arial"/>
          <w:sz w:val="20"/>
          <w:szCs w:val="20"/>
        </w:rPr>
        <w:tab/>
        <w:t>____</w:t>
      </w:r>
      <w:r w:rsidRPr="000310EF">
        <w:rPr>
          <w:rFonts w:ascii="Arial" w:hAnsi="Arial" w:cs="Arial"/>
          <w:sz w:val="20"/>
          <w:szCs w:val="20"/>
        </w:rPr>
        <w:tab/>
        <w:t>Comodidad</w:t>
      </w:r>
      <w:r w:rsidRPr="000310EF">
        <w:rPr>
          <w:rFonts w:ascii="Arial" w:hAnsi="Arial" w:cs="Arial"/>
          <w:sz w:val="20"/>
          <w:szCs w:val="20"/>
        </w:rPr>
        <w:tab/>
        <w:t>____</w:t>
      </w:r>
      <w:r w:rsidRPr="000310EF">
        <w:rPr>
          <w:rFonts w:ascii="Arial" w:hAnsi="Arial" w:cs="Arial"/>
          <w:sz w:val="20"/>
          <w:szCs w:val="20"/>
        </w:rPr>
        <w:tab/>
        <w:t>Marca</w:t>
      </w:r>
      <w:r w:rsidRPr="000310EF">
        <w:rPr>
          <w:rFonts w:ascii="Arial" w:hAnsi="Arial" w:cs="Arial"/>
          <w:sz w:val="20"/>
          <w:szCs w:val="20"/>
        </w:rPr>
        <w:tab/>
        <w:t>____</w:t>
      </w:r>
      <w:r w:rsidRPr="000310EF">
        <w:rPr>
          <w:rFonts w:ascii="Arial" w:hAnsi="Arial" w:cs="Arial"/>
          <w:sz w:val="20"/>
          <w:szCs w:val="20"/>
        </w:rPr>
        <w:tab/>
        <w:t>Necesidad____</w:t>
      </w:r>
    </w:p>
    <w:p w:rsidR="00F54F40" w:rsidRPr="000310EF" w:rsidRDefault="00F54F40" w:rsidP="00F54F40">
      <w:pPr>
        <w:jc w:val="both"/>
        <w:rPr>
          <w:rFonts w:ascii="Arial" w:hAnsi="Arial" w:cs="Arial"/>
          <w:sz w:val="20"/>
          <w:szCs w:val="20"/>
        </w:rPr>
      </w:pPr>
    </w:p>
    <w:p w:rsidR="00F54F40" w:rsidRPr="000310EF" w:rsidRDefault="00F54F40" w:rsidP="00F54F40">
      <w:pPr>
        <w:pStyle w:val="Prrafodelista"/>
        <w:numPr>
          <w:ilvl w:val="0"/>
          <w:numId w:val="41"/>
        </w:numPr>
        <w:spacing w:after="200" w:line="276" w:lineRule="auto"/>
        <w:ind w:left="720"/>
        <w:jc w:val="both"/>
        <w:rPr>
          <w:rFonts w:ascii="Arial" w:hAnsi="Arial" w:cs="Arial"/>
          <w:sz w:val="20"/>
          <w:szCs w:val="20"/>
        </w:rPr>
      </w:pPr>
      <w:r w:rsidRPr="000310EF">
        <w:rPr>
          <w:rFonts w:ascii="Arial" w:hAnsi="Arial" w:cs="Arial"/>
          <w:b/>
          <w:sz w:val="20"/>
          <w:szCs w:val="20"/>
        </w:rPr>
        <w:t>A la hora de usted adquirir un producto de cuero, cuál es su estilo</w:t>
      </w:r>
      <w:proofErr w:type="gramStart"/>
      <w:r w:rsidRPr="000310EF">
        <w:rPr>
          <w:rFonts w:ascii="Arial" w:hAnsi="Arial" w:cs="Arial"/>
          <w:sz w:val="20"/>
          <w:szCs w:val="20"/>
        </w:rPr>
        <w:t>?</w:t>
      </w:r>
      <w:proofErr w:type="gramEnd"/>
      <w:r w:rsidRPr="000310EF">
        <w:rPr>
          <w:rFonts w:ascii="Arial" w:hAnsi="Arial" w:cs="Arial"/>
          <w:sz w:val="20"/>
          <w:szCs w:val="20"/>
        </w:rPr>
        <w:t xml:space="preserve"> </w:t>
      </w:r>
    </w:p>
    <w:p w:rsidR="00F54F40" w:rsidRPr="000310EF" w:rsidRDefault="00F54F40" w:rsidP="00F54F40">
      <w:pPr>
        <w:jc w:val="both"/>
        <w:rPr>
          <w:rFonts w:ascii="Arial" w:hAnsi="Arial" w:cs="Arial"/>
          <w:sz w:val="20"/>
          <w:szCs w:val="20"/>
        </w:rPr>
      </w:pPr>
      <w:r w:rsidRPr="000310EF">
        <w:rPr>
          <w:rFonts w:ascii="Arial" w:hAnsi="Arial" w:cs="Arial"/>
          <w:sz w:val="20"/>
          <w:szCs w:val="20"/>
        </w:rPr>
        <w:t>Formal</w:t>
      </w:r>
      <w:r w:rsidRPr="000310EF">
        <w:rPr>
          <w:rFonts w:ascii="Arial" w:hAnsi="Arial" w:cs="Arial"/>
          <w:sz w:val="20"/>
          <w:szCs w:val="20"/>
        </w:rPr>
        <w:tab/>
        <w:t>____</w:t>
      </w:r>
      <w:r w:rsidRPr="000310EF">
        <w:rPr>
          <w:rFonts w:ascii="Arial" w:hAnsi="Arial" w:cs="Arial"/>
          <w:sz w:val="20"/>
          <w:szCs w:val="20"/>
        </w:rPr>
        <w:tab/>
        <w:t>Deportivo____</w:t>
      </w:r>
      <w:r w:rsidRPr="000310EF">
        <w:rPr>
          <w:rFonts w:ascii="Arial" w:hAnsi="Arial" w:cs="Arial"/>
          <w:sz w:val="20"/>
          <w:szCs w:val="20"/>
        </w:rPr>
        <w:tab/>
        <w:t>Casual</w:t>
      </w:r>
      <w:r w:rsidRPr="000310EF">
        <w:rPr>
          <w:rFonts w:ascii="Arial" w:hAnsi="Arial" w:cs="Arial"/>
          <w:sz w:val="20"/>
          <w:szCs w:val="20"/>
        </w:rPr>
        <w:tab/>
        <w:t>____</w:t>
      </w:r>
      <w:r w:rsidRPr="000310EF">
        <w:rPr>
          <w:rFonts w:ascii="Arial" w:hAnsi="Arial" w:cs="Arial"/>
          <w:sz w:val="20"/>
          <w:szCs w:val="20"/>
        </w:rPr>
        <w:tab/>
        <w:t>Vanguardista</w:t>
      </w:r>
      <w:r w:rsidRPr="000310EF">
        <w:rPr>
          <w:rFonts w:ascii="Arial" w:hAnsi="Arial" w:cs="Arial"/>
          <w:sz w:val="20"/>
          <w:szCs w:val="20"/>
        </w:rPr>
        <w:tab/>
        <w:t>____</w:t>
      </w:r>
    </w:p>
    <w:p w:rsidR="00F54F40" w:rsidRPr="000310EF" w:rsidRDefault="00F54F40" w:rsidP="00F54F40">
      <w:pPr>
        <w:jc w:val="both"/>
        <w:rPr>
          <w:rFonts w:ascii="Arial" w:hAnsi="Arial" w:cs="Arial"/>
          <w:sz w:val="20"/>
          <w:szCs w:val="20"/>
        </w:rPr>
      </w:pPr>
    </w:p>
    <w:p w:rsidR="00F54F40" w:rsidRPr="000310EF" w:rsidRDefault="00F54F40" w:rsidP="00F54F40">
      <w:pPr>
        <w:pStyle w:val="Prrafodelista"/>
        <w:numPr>
          <w:ilvl w:val="0"/>
          <w:numId w:val="41"/>
        </w:numPr>
        <w:spacing w:after="200" w:line="276" w:lineRule="auto"/>
        <w:ind w:left="720"/>
        <w:jc w:val="both"/>
        <w:rPr>
          <w:rFonts w:ascii="Arial" w:hAnsi="Arial" w:cs="Arial"/>
          <w:b/>
          <w:sz w:val="20"/>
          <w:szCs w:val="20"/>
        </w:rPr>
      </w:pPr>
      <w:r w:rsidRPr="000310EF">
        <w:rPr>
          <w:rFonts w:ascii="Arial" w:hAnsi="Arial" w:cs="Arial"/>
          <w:b/>
          <w:sz w:val="20"/>
          <w:szCs w:val="20"/>
        </w:rPr>
        <w:t xml:space="preserve">Usualmente usted con </w:t>
      </w:r>
      <w:r w:rsidR="00774AA5" w:rsidRPr="000310EF">
        <w:rPr>
          <w:rFonts w:ascii="Arial" w:hAnsi="Arial" w:cs="Arial"/>
          <w:b/>
          <w:sz w:val="20"/>
          <w:szCs w:val="20"/>
        </w:rPr>
        <w:t>qué</w:t>
      </w:r>
      <w:r w:rsidRPr="000310EF">
        <w:rPr>
          <w:rFonts w:ascii="Arial" w:hAnsi="Arial" w:cs="Arial"/>
          <w:b/>
          <w:sz w:val="20"/>
          <w:szCs w:val="20"/>
        </w:rPr>
        <w:t xml:space="preserve"> frecuencia compra productos de cuero.</w:t>
      </w:r>
    </w:p>
    <w:p w:rsidR="00F54F40" w:rsidRPr="000310EF" w:rsidRDefault="00F54F40" w:rsidP="00F54F40">
      <w:pPr>
        <w:jc w:val="both"/>
        <w:rPr>
          <w:rFonts w:ascii="Arial" w:hAnsi="Arial" w:cs="Arial"/>
          <w:sz w:val="20"/>
          <w:szCs w:val="20"/>
        </w:rPr>
      </w:pPr>
      <w:r w:rsidRPr="000310EF">
        <w:rPr>
          <w:rFonts w:ascii="Arial" w:hAnsi="Arial" w:cs="Arial"/>
          <w:sz w:val="20"/>
          <w:szCs w:val="20"/>
        </w:rPr>
        <w:t>Mensual ____</w:t>
      </w:r>
      <w:r w:rsidRPr="000310EF">
        <w:rPr>
          <w:rFonts w:ascii="Arial" w:hAnsi="Arial" w:cs="Arial"/>
          <w:sz w:val="20"/>
          <w:szCs w:val="20"/>
        </w:rPr>
        <w:tab/>
        <w:t>Trimestral____</w:t>
      </w:r>
      <w:r w:rsidRPr="000310EF">
        <w:rPr>
          <w:rFonts w:ascii="Arial" w:hAnsi="Arial" w:cs="Arial"/>
          <w:sz w:val="20"/>
          <w:szCs w:val="20"/>
        </w:rPr>
        <w:tab/>
        <w:t>Semestral____</w:t>
      </w:r>
      <w:r w:rsidRPr="000310EF">
        <w:rPr>
          <w:rFonts w:ascii="Arial" w:hAnsi="Arial" w:cs="Arial"/>
          <w:sz w:val="20"/>
          <w:szCs w:val="20"/>
        </w:rPr>
        <w:tab/>
        <w:t>Temporadas____</w:t>
      </w:r>
    </w:p>
    <w:p w:rsidR="00F54F40" w:rsidRPr="000310EF" w:rsidRDefault="00F54F40" w:rsidP="00F54F40">
      <w:pPr>
        <w:jc w:val="both"/>
        <w:rPr>
          <w:rFonts w:ascii="Arial" w:hAnsi="Arial" w:cs="Arial"/>
          <w:sz w:val="20"/>
          <w:szCs w:val="20"/>
        </w:rPr>
      </w:pPr>
    </w:p>
    <w:p w:rsidR="00F54F40" w:rsidRPr="000310EF" w:rsidRDefault="00F54F40" w:rsidP="00F54F40">
      <w:pPr>
        <w:pStyle w:val="Prrafodelista"/>
        <w:numPr>
          <w:ilvl w:val="0"/>
          <w:numId w:val="41"/>
        </w:numPr>
        <w:spacing w:after="200" w:line="276" w:lineRule="auto"/>
        <w:ind w:left="720"/>
        <w:jc w:val="both"/>
        <w:rPr>
          <w:rFonts w:ascii="Arial" w:hAnsi="Arial" w:cs="Arial"/>
          <w:sz w:val="20"/>
          <w:szCs w:val="20"/>
        </w:rPr>
      </w:pPr>
      <w:r w:rsidRPr="000310EF">
        <w:rPr>
          <w:rFonts w:ascii="Arial" w:hAnsi="Arial" w:cs="Arial"/>
          <w:b/>
          <w:sz w:val="20"/>
          <w:szCs w:val="20"/>
        </w:rPr>
        <w:t>Cuál considera usted que es la  principal razón para comprar un artículo de cuero</w:t>
      </w:r>
      <w:r w:rsidRPr="000310EF">
        <w:rPr>
          <w:rFonts w:ascii="Arial" w:hAnsi="Arial" w:cs="Arial"/>
          <w:sz w:val="20"/>
          <w:szCs w:val="20"/>
        </w:rPr>
        <w:t>.</w:t>
      </w:r>
    </w:p>
    <w:p w:rsidR="00F54F40" w:rsidRPr="000310EF" w:rsidRDefault="00F54F40" w:rsidP="00F54F40">
      <w:pPr>
        <w:jc w:val="both"/>
        <w:rPr>
          <w:rFonts w:ascii="Arial" w:hAnsi="Arial" w:cs="Arial"/>
          <w:sz w:val="20"/>
          <w:szCs w:val="20"/>
        </w:rPr>
      </w:pPr>
      <w:r w:rsidRPr="000310EF">
        <w:rPr>
          <w:rFonts w:ascii="Arial" w:hAnsi="Arial" w:cs="Arial"/>
          <w:sz w:val="20"/>
          <w:szCs w:val="20"/>
        </w:rPr>
        <w:t>Precio</w:t>
      </w:r>
      <w:r w:rsidRPr="000310EF">
        <w:rPr>
          <w:rFonts w:ascii="Arial" w:hAnsi="Arial" w:cs="Arial"/>
          <w:sz w:val="20"/>
          <w:szCs w:val="20"/>
        </w:rPr>
        <w:tab/>
        <w:t>_____</w:t>
      </w:r>
      <w:r w:rsidRPr="000310EF">
        <w:rPr>
          <w:rFonts w:ascii="Arial" w:hAnsi="Arial" w:cs="Arial"/>
          <w:sz w:val="20"/>
          <w:szCs w:val="20"/>
        </w:rPr>
        <w:tab/>
        <w:t>Marca</w:t>
      </w:r>
      <w:r w:rsidRPr="000310EF">
        <w:rPr>
          <w:rFonts w:ascii="Arial" w:hAnsi="Arial" w:cs="Arial"/>
          <w:sz w:val="20"/>
          <w:szCs w:val="20"/>
        </w:rPr>
        <w:tab/>
        <w:t>_____</w:t>
      </w:r>
      <w:r w:rsidRPr="000310EF">
        <w:rPr>
          <w:rFonts w:ascii="Arial" w:hAnsi="Arial" w:cs="Arial"/>
          <w:sz w:val="20"/>
          <w:szCs w:val="20"/>
        </w:rPr>
        <w:tab/>
        <w:t>Calidad</w:t>
      </w:r>
      <w:r w:rsidRPr="000310EF">
        <w:rPr>
          <w:rFonts w:ascii="Arial" w:hAnsi="Arial" w:cs="Arial"/>
          <w:sz w:val="20"/>
          <w:szCs w:val="20"/>
        </w:rPr>
        <w:tab/>
      </w:r>
      <w:r w:rsidRPr="000310EF">
        <w:rPr>
          <w:rFonts w:ascii="Arial" w:hAnsi="Arial" w:cs="Arial"/>
          <w:sz w:val="20"/>
          <w:szCs w:val="20"/>
        </w:rPr>
        <w:tab/>
        <w:t>_____</w:t>
      </w:r>
    </w:p>
    <w:p w:rsidR="00F54F40" w:rsidRPr="000310EF" w:rsidRDefault="00F54F40" w:rsidP="00F54F40">
      <w:pPr>
        <w:jc w:val="both"/>
        <w:rPr>
          <w:rFonts w:ascii="Arial" w:hAnsi="Arial" w:cs="Arial"/>
          <w:sz w:val="20"/>
          <w:szCs w:val="20"/>
        </w:rPr>
      </w:pPr>
    </w:p>
    <w:p w:rsidR="00F54F40" w:rsidRPr="000310EF" w:rsidRDefault="00F54F40" w:rsidP="00F54F40">
      <w:pPr>
        <w:jc w:val="both"/>
        <w:rPr>
          <w:rFonts w:ascii="Arial" w:hAnsi="Arial" w:cs="Arial"/>
          <w:sz w:val="20"/>
          <w:szCs w:val="20"/>
        </w:rPr>
      </w:pPr>
      <w:r w:rsidRPr="000310EF">
        <w:rPr>
          <w:rFonts w:ascii="Arial" w:hAnsi="Arial" w:cs="Arial"/>
          <w:sz w:val="20"/>
          <w:szCs w:val="20"/>
        </w:rPr>
        <w:t>Moda</w:t>
      </w:r>
      <w:r w:rsidRPr="000310EF">
        <w:rPr>
          <w:rFonts w:ascii="Arial" w:hAnsi="Arial" w:cs="Arial"/>
          <w:sz w:val="20"/>
          <w:szCs w:val="20"/>
        </w:rPr>
        <w:tab/>
        <w:t>_____</w:t>
      </w:r>
      <w:r w:rsidRPr="000310EF">
        <w:rPr>
          <w:rFonts w:ascii="Arial" w:hAnsi="Arial" w:cs="Arial"/>
          <w:sz w:val="20"/>
          <w:szCs w:val="20"/>
        </w:rPr>
        <w:tab/>
      </w:r>
      <w:r w:rsidRPr="000310EF">
        <w:rPr>
          <w:rFonts w:ascii="Arial" w:hAnsi="Arial" w:cs="Arial"/>
          <w:sz w:val="20"/>
          <w:szCs w:val="20"/>
        </w:rPr>
        <w:tab/>
        <w:t>Otra  Cuál</w:t>
      </w:r>
      <w:proofErr w:type="gramStart"/>
      <w:r w:rsidRPr="000310EF">
        <w:rPr>
          <w:rFonts w:ascii="Arial" w:hAnsi="Arial" w:cs="Arial"/>
          <w:sz w:val="20"/>
          <w:szCs w:val="20"/>
        </w:rPr>
        <w:t>?</w:t>
      </w:r>
      <w:proofErr w:type="gramEnd"/>
      <w:r w:rsidRPr="000310EF">
        <w:rPr>
          <w:rFonts w:ascii="Arial" w:hAnsi="Arial" w:cs="Arial"/>
          <w:sz w:val="20"/>
          <w:szCs w:val="20"/>
        </w:rPr>
        <w:t xml:space="preserve"> _____________</w:t>
      </w:r>
    </w:p>
    <w:p w:rsidR="00F54F40" w:rsidRPr="000310EF" w:rsidRDefault="00F54F40" w:rsidP="00F54F40">
      <w:pPr>
        <w:jc w:val="both"/>
        <w:rPr>
          <w:rFonts w:ascii="Arial" w:hAnsi="Arial" w:cs="Arial"/>
          <w:sz w:val="20"/>
          <w:szCs w:val="20"/>
        </w:rPr>
      </w:pPr>
    </w:p>
    <w:p w:rsidR="00F54F40" w:rsidRPr="000310EF" w:rsidRDefault="00F54F40" w:rsidP="00F54F40">
      <w:pPr>
        <w:jc w:val="both"/>
        <w:rPr>
          <w:rFonts w:ascii="Arial" w:hAnsi="Arial" w:cs="Arial"/>
          <w:sz w:val="20"/>
          <w:szCs w:val="20"/>
        </w:rPr>
      </w:pPr>
    </w:p>
    <w:p w:rsidR="00F54F40" w:rsidRPr="000310EF" w:rsidRDefault="00F54F40" w:rsidP="00F54F40">
      <w:pPr>
        <w:pStyle w:val="Prrafodelista"/>
        <w:numPr>
          <w:ilvl w:val="0"/>
          <w:numId w:val="41"/>
        </w:numPr>
        <w:spacing w:after="200" w:line="276" w:lineRule="auto"/>
        <w:ind w:left="720"/>
        <w:jc w:val="both"/>
        <w:rPr>
          <w:rFonts w:ascii="Arial" w:hAnsi="Arial" w:cs="Arial"/>
          <w:b/>
          <w:sz w:val="20"/>
          <w:szCs w:val="20"/>
        </w:rPr>
      </w:pPr>
      <w:r w:rsidRPr="000310EF">
        <w:rPr>
          <w:rFonts w:ascii="Arial" w:hAnsi="Arial" w:cs="Arial"/>
          <w:b/>
          <w:sz w:val="20"/>
          <w:szCs w:val="20"/>
        </w:rPr>
        <w:t>Cuánto estaría usted dispuesto a pagar por un artículo de cuero</w:t>
      </w:r>
      <w:proofErr w:type="gramStart"/>
      <w:r w:rsidRPr="000310EF">
        <w:rPr>
          <w:rFonts w:ascii="Arial" w:hAnsi="Arial" w:cs="Arial"/>
          <w:b/>
          <w:sz w:val="20"/>
          <w:szCs w:val="20"/>
        </w:rPr>
        <w:t>?</w:t>
      </w:r>
      <w:proofErr w:type="gramEnd"/>
      <w:r w:rsidRPr="000310EF">
        <w:rPr>
          <w:rFonts w:ascii="Arial" w:hAnsi="Arial" w:cs="Arial"/>
          <w:b/>
          <w:sz w:val="20"/>
          <w:szCs w:val="20"/>
        </w:rPr>
        <w:tab/>
      </w:r>
    </w:p>
    <w:p w:rsidR="00F54F40" w:rsidRPr="000310EF" w:rsidRDefault="00F54F40" w:rsidP="00F54F40">
      <w:pPr>
        <w:jc w:val="both"/>
        <w:rPr>
          <w:rFonts w:ascii="Arial" w:hAnsi="Arial" w:cs="Arial"/>
          <w:sz w:val="20"/>
          <w:szCs w:val="20"/>
        </w:rPr>
      </w:pPr>
      <w:proofErr w:type="gramStart"/>
      <w:r w:rsidRPr="000310EF">
        <w:rPr>
          <w:rFonts w:ascii="Arial" w:hAnsi="Arial" w:cs="Arial"/>
          <w:sz w:val="20"/>
          <w:szCs w:val="20"/>
        </w:rPr>
        <w:t>a</w:t>
      </w:r>
      <w:proofErr w:type="gramEnd"/>
      <w:r w:rsidRPr="000310EF">
        <w:rPr>
          <w:rFonts w:ascii="Arial" w:hAnsi="Arial" w:cs="Arial"/>
          <w:sz w:val="20"/>
          <w:szCs w:val="20"/>
        </w:rPr>
        <w:t xml:space="preserve"> ___Zapatos $60.000 a $120.000 ___$121.000 a $200.000  ___ Mayor a $ 201.000</w:t>
      </w:r>
    </w:p>
    <w:p w:rsidR="00F54F40" w:rsidRPr="000310EF" w:rsidRDefault="00F54F40" w:rsidP="00F54F40">
      <w:pPr>
        <w:jc w:val="both"/>
        <w:rPr>
          <w:rFonts w:ascii="Arial" w:hAnsi="Arial" w:cs="Arial"/>
          <w:sz w:val="20"/>
          <w:szCs w:val="20"/>
        </w:rPr>
      </w:pPr>
    </w:p>
    <w:p w:rsidR="00F54F40" w:rsidRPr="000310EF" w:rsidRDefault="00F54F40" w:rsidP="00F54F40">
      <w:pPr>
        <w:jc w:val="both"/>
        <w:rPr>
          <w:rFonts w:ascii="Arial" w:hAnsi="Arial" w:cs="Arial"/>
          <w:sz w:val="20"/>
          <w:szCs w:val="20"/>
        </w:rPr>
      </w:pPr>
      <w:proofErr w:type="gramStart"/>
      <w:r w:rsidRPr="000310EF">
        <w:rPr>
          <w:rFonts w:ascii="Arial" w:hAnsi="Arial" w:cs="Arial"/>
          <w:sz w:val="20"/>
          <w:szCs w:val="20"/>
        </w:rPr>
        <w:t>b</w:t>
      </w:r>
      <w:proofErr w:type="gramEnd"/>
      <w:r w:rsidRPr="000310EF">
        <w:rPr>
          <w:rFonts w:ascii="Arial" w:hAnsi="Arial" w:cs="Arial"/>
          <w:sz w:val="20"/>
          <w:szCs w:val="20"/>
        </w:rPr>
        <w:t xml:space="preserve"> ___Bolsos $50.000 a $ 120.000 ___$121.000 a $ 180.000 ___ Mayor a $ 181.000</w:t>
      </w:r>
    </w:p>
    <w:p w:rsidR="00F54F40" w:rsidRPr="000310EF" w:rsidRDefault="00F54F40" w:rsidP="00F54F40">
      <w:pPr>
        <w:jc w:val="both"/>
        <w:rPr>
          <w:rFonts w:ascii="Arial" w:hAnsi="Arial" w:cs="Arial"/>
          <w:sz w:val="20"/>
          <w:szCs w:val="20"/>
        </w:rPr>
      </w:pPr>
    </w:p>
    <w:p w:rsidR="00F54F40" w:rsidRPr="000310EF" w:rsidRDefault="00F54F40" w:rsidP="00F54F40">
      <w:pPr>
        <w:jc w:val="both"/>
        <w:rPr>
          <w:rFonts w:ascii="Arial" w:hAnsi="Arial" w:cs="Arial"/>
          <w:sz w:val="20"/>
          <w:szCs w:val="20"/>
        </w:rPr>
      </w:pPr>
      <w:proofErr w:type="gramStart"/>
      <w:r w:rsidRPr="000310EF">
        <w:rPr>
          <w:rFonts w:ascii="Arial" w:hAnsi="Arial" w:cs="Arial"/>
          <w:sz w:val="20"/>
          <w:szCs w:val="20"/>
        </w:rPr>
        <w:t>c</w:t>
      </w:r>
      <w:proofErr w:type="gramEnd"/>
      <w:r w:rsidRPr="000310EF">
        <w:rPr>
          <w:rFonts w:ascii="Arial" w:hAnsi="Arial" w:cs="Arial"/>
          <w:sz w:val="20"/>
          <w:szCs w:val="20"/>
        </w:rPr>
        <w:t xml:space="preserve"> ___Cinturones $ 50.000 a $ 80.000___  $ 81.000 a $120.000 ___Mayor a $121.000</w:t>
      </w:r>
    </w:p>
    <w:p w:rsidR="00F54F40" w:rsidRPr="000310EF" w:rsidRDefault="00F54F40" w:rsidP="00F54F40">
      <w:pPr>
        <w:jc w:val="both"/>
        <w:rPr>
          <w:rFonts w:ascii="Arial" w:hAnsi="Arial" w:cs="Arial"/>
          <w:sz w:val="20"/>
          <w:szCs w:val="20"/>
        </w:rPr>
      </w:pPr>
    </w:p>
    <w:p w:rsidR="00F54F40" w:rsidRPr="000310EF" w:rsidRDefault="00F54F40" w:rsidP="00F54F40">
      <w:pPr>
        <w:jc w:val="both"/>
        <w:rPr>
          <w:rFonts w:ascii="Arial" w:hAnsi="Arial" w:cs="Arial"/>
          <w:sz w:val="20"/>
          <w:szCs w:val="20"/>
        </w:rPr>
      </w:pPr>
      <w:proofErr w:type="gramStart"/>
      <w:r w:rsidRPr="000310EF">
        <w:rPr>
          <w:rFonts w:ascii="Arial" w:hAnsi="Arial" w:cs="Arial"/>
          <w:sz w:val="20"/>
          <w:szCs w:val="20"/>
        </w:rPr>
        <w:t>d</w:t>
      </w:r>
      <w:proofErr w:type="gramEnd"/>
      <w:r w:rsidRPr="000310EF">
        <w:rPr>
          <w:rFonts w:ascii="Arial" w:hAnsi="Arial" w:cs="Arial"/>
          <w:sz w:val="20"/>
          <w:szCs w:val="20"/>
        </w:rPr>
        <w:t xml:space="preserve"> ___Chaquetas $ 150.000 a $ 250.000  ___Mayor $ 251.000</w:t>
      </w:r>
    </w:p>
    <w:p w:rsidR="00F54F40" w:rsidRPr="000310EF" w:rsidRDefault="00F54F40" w:rsidP="00F54F40">
      <w:pPr>
        <w:jc w:val="both"/>
        <w:rPr>
          <w:rFonts w:ascii="Arial" w:hAnsi="Arial" w:cs="Arial"/>
          <w:b/>
          <w:sz w:val="20"/>
          <w:szCs w:val="20"/>
        </w:rPr>
      </w:pPr>
    </w:p>
    <w:p w:rsidR="00F54F40" w:rsidRPr="000310EF" w:rsidRDefault="00F54F40" w:rsidP="00F54F40">
      <w:pPr>
        <w:jc w:val="both"/>
        <w:rPr>
          <w:rFonts w:ascii="Arial" w:hAnsi="Arial" w:cs="Arial"/>
          <w:b/>
          <w:sz w:val="20"/>
          <w:szCs w:val="20"/>
        </w:rPr>
      </w:pPr>
    </w:p>
    <w:p w:rsidR="00F54F40" w:rsidRPr="000310EF" w:rsidRDefault="00F54F40" w:rsidP="00F54F40">
      <w:pPr>
        <w:pStyle w:val="Prrafodelista"/>
        <w:numPr>
          <w:ilvl w:val="0"/>
          <w:numId w:val="41"/>
        </w:numPr>
        <w:pBdr>
          <w:bottom w:val="single" w:sz="12" w:space="1" w:color="auto"/>
        </w:pBdr>
        <w:spacing w:after="200" w:line="276" w:lineRule="auto"/>
        <w:ind w:left="720"/>
        <w:jc w:val="both"/>
        <w:rPr>
          <w:rFonts w:ascii="Arial" w:hAnsi="Arial" w:cs="Arial"/>
          <w:b/>
          <w:sz w:val="20"/>
          <w:szCs w:val="20"/>
        </w:rPr>
      </w:pPr>
      <w:r w:rsidRPr="000310EF">
        <w:rPr>
          <w:rFonts w:ascii="Arial" w:hAnsi="Arial" w:cs="Arial"/>
          <w:b/>
          <w:sz w:val="20"/>
          <w:szCs w:val="20"/>
        </w:rPr>
        <w:t xml:space="preserve"> A que sitio de la ciudad se dirige usted a compara los artículos de cuero y porque</w:t>
      </w:r>
      <w:proofErr w:type="gramStart"/>
      <w:r w:rsidRPr="000310EF">
        <w:rPr>
          <w:rFonts w:ascii="Arial" w:hAnsi="Arial" w:cs="Arial"/>
          <w:b/>
          <w:sz w:val="20"/>
          <w:szCs w:val="20"/>
        </w:rPr>
        <w:t>?</w:t>
      </w:r>
      <w:proofErr w:type="gramEnd"/>
    </w:p>
    <w:p w:rsidR="00F54F40" w:rsidRPr="000310EF" w:rsidRDefault="00F54F40" w:rsidP="00F54F40">
      <w:pPr>
        <w:pBdr>
          <w:bottom w:val="single" w:sz="12" w:space="1" w:color="auto"/>
        </w:pBdr>
        <w:ind w:left="360"/>
        <w:jc w:val="both"/>
        <w:rPr>
          <w:rFonts w:ascii="Arial" w:hAnsi="Arial" w:cs="Arial"/>
          <w:b/>
          <w:sz w:val="20"/>
          <w:szCs w:val="20"/>
        </w:rPr>
      </w:pPr>
    </w:p>
    <w:p w:rsidR="00F54F40" w:rsidRPr="000310EF" w:rsidRDefault="00F54F40" w:rsidP="00F54F40">
      <w:pPr>
        <w:ind w:left="360"/>
        <w:jc w:val="both"/>
        <w:rPr>
          <w:rFonts w:ascii="Arial" w:hAnsi="Arial" w:cs="Arial"/>
          <w:b/>
          <w:sz w:val="20"/>
          <w:szCs w:val="20"/>
        </w:rPr>
      </w:pPr>
    </w:p>
    <w:p w:rsidR="00F54F40" w:rsidRPr="000310EF" w:rsidRDefault="00F54F40" w:rsidP="00F54F40">
      <w:pPr>
        <w:pStyle w:val="Prrafodelista"/>
        <w:jc w:val="both"/>
        <w:rPr>
          <w:rFonts w:ascii="Arial" w:hAnsi="Arial" w:cs="Arial"/>
          <w:b/>
          <w:sz w:val="20"/>
          <w:szCs w:val="20"/>
        </w:rPr>
      </w:pPr>
    </w:p>
    <w:p w:rsidR="00F54F40" w:rsidRPr="000310EF" w:rsidRDefault="00F54F40" w:rsidP="00F54F40">
      <w:pPr>
        <w:pStyle w:val="Prrafodelista"/>
        <w:numPr>
          <w:ilvl w:val="0"/>
          <w:numId w:val="41"/>
        </w:numPr>
        <w:spacing w:after="200" w:line="276" w:lineRule="auto"/>
        <w:ind w:left="720"/>
        <w:jc w:val="both"/>
        <w:rPr>
          <w:rFonts w:ascii="Arial" w:hAnsi="Arial" w:cs="Arial"/>
          <w:b/>
          <w:sz w:val="20"/>
          <w:szCs w:val="20"/>
        </w:rPr>
      </w:pPr>
      <w:r w:rsidRPr="000310EF">
        <w:rPr>
          <w:rFonts w:ascii="Arial" w:hAnsi="Arial" w:cs="Arial"/>
          <w:b/>
          <w:sz w:val="20"/>
          <w:szCs w:val="20"/>
        </w:rPr>
        <w:t>Cuáles son los lugares que usted acude con más frecuencia para comparar artículos de cuero</w:t>
      </w:r>
      <w:proofErr w:type="gramStart"/>
      <w:r w:rsidRPr="000310EF">
        <w:rPr>
          <w:rFonts w:ascii="Arial" w:hAnsi="Arial" w:cs="Arial"/>
          <w:b/>
          <w:sz w:val="20"/>
          <w:szCs w:val="20"/>
        </w:rPr>
        <w:t>?</w:t>
      </w:r>
      <w:proofErr w:type="gramEnd"/>
    </w:p>
    <w:p w:rsidR="00F54F40" w:rsidRPr="000310EF" w:rsidRDefault="00F54F40" w:rsidP="00F54F40">
      <w:pPr>
        <w:jc w:val="both"/>
        <w:rPr>
          <w:rFonts w:ascii="Arial" w:hAnsi="Arial" w:cs="Arial"/>
          <w:sz w:val="20"/>
          <w:szCs w:val="20"/>
        </w:rPr>
      </w:pPr>
      <w:r w:rsidRPr="000310EF">
        <w:rPr>
          <w:rFonts w:ascii="Arial" w:hAnsi="Arial" w:cs="Arial"/>
          <w:sz w:val="20"/>
          <w:szCs w:val="20"/>
        </w:rPr>
        <w:t>Puntos de ventas_____</w:t>
      </w:r>
      <w:r w:rsidRPr="000310EF">
        <w:rPr>
          <w:rFonts w:ascii="Arial" w:hAnsi="Arial" w:cs="Arial"/>
          <w:sz w:val="20"/>
          <w:szCs w:val="20"/>
        </w:rPr>
        <w:tab/>
        <w:t>Almacenes de cadenas</w:t>
      </w:r>
      <w:r w:rsidRPr="000310EF">
        <w:rPr>
          <w:rFonts w:ascii="Arial" w:hAnsi="Arial" w:cs="Arial"/>
          <w:sz w:val="20"/>
          <w:szCs w:val="20"/>
        </w:rPr>
        <w:tab/>
        <w:t>_____Centros Comerciales_____</w:t>
      </w:r>
    </w:p>
    <w:p w:rsidR="00F54F40" w:rsidRPr="000310EF" w:rsidRDefault="00F54F40" w:rsidP="00F54F40">
      <w:pPr>
        <w:jc w:val="both"/>
        <w:rPr>
          <w:rFonts w:ascii="Arial" w:hAnsi="Arial" w:cs="Arial"/>
          <w:sz w:val="20"/>
          <w:szCs w:val="20"/>
        </w:rPr>
      </w:pPr>
    </w:p>
    <w:p w:rsidR="00F54F40" w:rsidRPr="000310EF" w:rsidRDefault="00F54F40" w:rsidP="00F54F40">
      <w:pPr>
        <w:jc w:val="both"/>
        <w:rPr>
          <w:rFonts w:ascii="Arial" w:hAnsi="Arial" w:cs="Arial"/>
          <w:sz w:val="20"/>
          <w:szCs w:val="20"/>
        </w:rPr>
      </w:pPr>
      <w:r w:rsidRPr="000310EF">
        <w:rPr>
          <w:rFonts w:ascii="Arial" w:hAnsi="Arial" w:cs="Arial"/>
          <w:sz w:val="20"/>
          <w:szCs w:val="20"/>
        </w:rPr>
        <w:t>Internet</w:t>
      </w:r>
      <w:r w:rsidRPr="000310EF">
        <w:rPr>
          <w:rFonts w:ascii="Arial" w:hAnsi="Arial" w:cs="Arial"/>
          <w:sz w:val="20"/>
          <w:szCs w:val="20"/>
        </w:rPr>
        <w:tab/>
        <w:t>_____  Catálogos____</w:t>
      </w:r>
    </w:p>
    <w:p w:rsidR="00F54F40" w:rsidRPr="000310EF" w:rsidRDefault="00F54F40" w:rsidP="00F54F40">
      <w:pPr>
        <w:jc w:val="both"/>
        <w:rPr>
          <w:rFonts w:ascii="Arial" w:hAnsi="Arial" w:cs="Arial"/>
          <w:sz w:val="20"/>
          <w:szCs w:val="20"/>
        </w:rPr>
      </w:pPr>
    </w:p>
    <w:p w:rsidR="00F54F40" w:rsidRPr="000310EF" w:rsidRDefault="00F54F40" w:rsidP="00F54F40">
      <w:pPr>
        <w:jc w:val="both"/>
        <w:rPr>
          <w:rFonts w:ascii="Arial" w:hAnsi="Arial" w:cs="Arial"/>
          <w:sz w:val="20"/>
          <w:szCs w:val="20"/>
        </w:rPr>
      </w:pPr>
    </w:p>
    <w:p w:rsidR="00F54F40" w:rsidRPr="000310EF" w:rsidRDefault="00F54F40" w:rsidP="00F54F40">
      <w:pPr>
        <w:pStyle w:val="Prrafodelista"/>
        <w:numPr>
          <w:ilvl w:val="0"/>
          <w:numId w:val="41"/>
        </w:numPr>
        <w:spacing w:after="200" w:line="276" w:lineRule="auto"/>
        <w:ind w:left="720"/>
        <w:jc w:val="both"/>
        <w:rPr>
          <w:rFonts w:ascii="Arial" w:hAnsi="Arial" w:cs="Arial"/>
          <w:b/>
          <w:sz w:val="20"/>
          <w:szCs w:val="20"/>
        </w:rPr>
      </w:pPr>
      <w:r w:rsidRPr="000310EF">
        <w:rPr>
          <w:rFonts w:ascii="Arial" w:hAnsi="Arial" w:cs="Arial"/>
          <w:b/>
          <w:sz w:val="20"/>
          <w:szCs w:val="20"/>
        </w:rPr>
        <w:t>Realizaría usted la compra de los artículos de cuero en el Municipio de Envigado</w:t>
      </w:r>
      <w:proofErr w:type="gramStart"/>
      <w:r w:rsidRPr="000310EF">
        <w:rPr>
          <w:rFonts w:ascii="Arial" w:hAnsi="Arial" w:cs="Arial"/>
          <w:b/>
          <w:sz w:val="20"/>
          <w:szCs w:val="20"/>
        </w:rPr>
        <w:t>?</w:t>
      </w:r>
      <w:proofErr w:type="gramEnd"/>
    </w:p>
    <w:p w:rsidR="00F54F40" w:rsidRPr="000310EF" w:rsidRDefault="00F54F40" w:rsidP="00F54F40">
      <w:pPr>
        <w:jc w:val="both"/>
        <w:rPr>
          <w:rFonts w:ascii="Arial" w:hAnsi="Arial" w:cs="Arial"/>
          <w:sz w:val="20"/>
          <w:szCs w:val="20"/>
        </w:rPr>
      </w:pPr>
      <w:r w:rsidRPr="000310EF">
        <w:rPr>
          <w:rFonts w:ascii="Arial" w:hAnsi="Arial" w:cs="Arial"/>
          <w:sz w:val="20"/>
          <w:szCs w:val="20"/>
        </w:rPr>
        <w:t xml:space="preserve">Si____ </w:t>
      </w:r>
      <w:r w:rsidRPr="000310EF">
        <w:rPr>
          <w:rFonts w:ascii="Arial" w:hAnsi="Arial" w:cs="Arial"/>
          <w:sz w:val="20"/>
          <w:szCs w:val="20"/>
        </w:rPr>
        <w:tab/>
      </w:r>
      <w:r w:rsidRPr="000310EF">
        <w:rPr>
          <w:rFonts w:ascii="Arial" w:hAnsi="Arial" w:cs="Arial"/>
          <w:sz w:val="20"/>
          <w:szCs w:val="20"/>
        </w:rPr>
        <w:tab/>
        <w:t>No_____</w:t>
      </w:r>
      <w:r w:rsidRPr="000310EF">
        <w:rPr>
          <w:rFonts w:ascii="Arial" w:hAnsi="Arial" w:cs="Arial"/>
          <w:sz w:val="20"/>
          <w:szCs w:val="20"/>
        </w:rPr>
        <w:tab/>
      </w:r>
      <w:r w:rsidRPr="000310EF">
        <w:rPr>
          <w:rFonts w:ascii="Arial" w:hAnsi="Arial" w:cs="Arial"/>
          <w:sz w:val="20"/>
          <w:szCs w:val="20"/>
        </w:rPr>
        <w:tab/>
        <w:t>Porqué</w:t>
      </w:r>
      <w:proofErr w:type="gramStart"/>
      <w:r w:rsidRPr="000310EF">
        <w:rPr>
          <w:rFonts w:ascii="Arial" w:hAnsi="Arial" w:cs="Arial"/>
          <w:sz w:val="20"/>
          <w:szCs w:val="20"/>
        </w:rPr>
        <w:t>?</w:t>
      </w:r>
      <w:proofErr w:type="gramEnd"/>
      <w:r w:rsidRPr="000310EF">
        <w:rPr>
          <w:rFonts w:ascii="Arial" w:hAnsi="Arial" w:cs="Arial"/>
          <w:sz w:val="20"/>
          <w:szCs w:val="20"/>
        </w:rPr>
        <w:t xml:space="preserve"> _________________________</w:t>
      </w:r>
    </w:p>
    <w:p w:rsidR="00F54F40" w:rsidRPr="000310EF" w:rsidRDefault="00F54F40" w:rsidP="00F54F40">
      <w:pPr>
        <w:jc w:val="both"/>
        <w:rPr>
          <w:rFonts w:ascii="Arial" w:hAnsi="Arial" w:cs="Arial"/>
          <w:sz w:val="20"/>
          <w:szCs w:val="20"/>
        </w:rPr>
      </w:pPr>
    </w:p>
    <w:p w:rsidR="00F54F40" w:rsidRPr="000310EF" w:rsidRDefault="00F54F40" w:rsidP="00F54F40">
      <w:pPr>
        <w:jc w:val="both"/>
        <w:rPr>
          <w:rFonts w:ascii="Arial" w:hAnsi="Arial" w:cs="Arial"/>
          <w:sz w:val="20"/>
          <w:szCs w:val="20"/>
        </w:rPr>
      </w:pPr>
    </w:p>
    <w:p w:rsidR="00F54F40" w:rsidRPr="000310EF" w:rsidRDefault="00F54F40" w:rsidP="00F54F40">
      <w:pPr>
        <w:pStyle w:val="Prrafodelista"/>
        <w:numPr>
          <w:ilvl w:val="0"/>
          <w:numId w:val="41"/>
        </w:numPr>
        <w:spacing w:after="200" w:line="276" w:lineRule="auto"/>
        <w:ind w:left="720"/>
        <w:jc w:val="both"/>
        <w:rPr>
          <w:rFonts w:ascii="Arial" w:hAnsi="Arial" w:cs="Arial"/>
          <w:b/>
          <w:sz w:val="20"/>
          <w:szCs w:val="20"/>
        </w:rPr>
      </w:pPr>
      <w:r w:rsidRPr="000310EF">
        <w:rPr>
          <w:rFonts w:ascii="Arial" w:hAnsi="Arial" w:cs="Arial"/>
          <w:b/>
          <w:sz w:val="20"/>
          <w:szCs w:val="20"/>
        </w:rPr>
        <w:t>Conoce usted los productos de Cueros Vélez</w:t>
      </w:r>
      <w:proofErr w:type="gramStart"/>
      <w:r w:rsidRPr="000310EF">
        <w:rPr>
          <w:rFonts w:ascii="Arial" w:hAnsi="Arial" w:cs="Arial"/>
          <w:b/>
          <w:sz w:val="20"/>
          <w:szCs w:val="20"/>
        </w:rPr>
        <w:t>?</w:t>
      </w:r>
      <w:proofErr w:type="gramEnd"/>
    </w:p>
    <w:p w:rsidR="00F54F40" w:rsidRPr="000310EF" w:rsidRDefault="00F54F40" w:rsidP="00F54F40">
      <w:pPr>
        <w:jc w:val="both"/>
        <w:rPr>
          <w:rFonts w:ascii="Arial" w:hAnsi="Arial" w:cs="Arial"/>
          <w:sz w:val="20"/>
          <w:szCs w:val="20"/>
        </w:rPr>
      </w:pPr>
      <w:r w:rsidRPr="000310EF">
        <w:rPr>
          <w:rFonts w:ascii="Arial" w:hAnsi="Arial" w:cs="Arial"/>
          <w:sz w:val="20"/>
          <w:szCs w:val="20"/>
        </w:rPr>
        <w:t>Si       ____</w:t>
      </w:r>
      <w:r w:rsidRPr="000310EF">
        <w:rPr>
          <w:rFonts w:ascii="Arial" w:hAnsi="Arial" w:cs="Arial"/>
          <w:sz w:val="20"/>
          <w:szCs w:val="20"/>
        </w:rPr>
        <w:tab/>
        <w:t>Cuales</w:t>
      </w:r>
      <w:proofErr w:type="gramStart"/>
      <w:r w:rsidRPr="000310EF">
        <w:rPr>
          <w:rFonts w:ascii="Arial" w:hAnsi="Arial" w:cs="Arial"/>
          <w:sz w:val="20"/>
          <w:szCs w:val="20"/>
        </w:rPr>
        <w:t>?</w:t>
      </w:r>
      <w:proofErr w:type="gramEnd"/>
      <w:r w:rsidRPr="000310EF">
        <w:rPr>
          <w:rFonts w:ascii="Arial" w:hAnsi="Arial" w:cs="Arial"/>
          <w:sz w:val="20"/>
          <w:szCs w:val="20"/>
        </w:rPr>
        <w:t>_________________________________________________________</w:t>
      </w:r>
    </w:p>
    <w:p w:rsidR="00F54F40" w:rsidRPr="000310EF" w:rsidRDefault="00F54F40" w:rsidP="00F54F40">
      <w:pPr>
        <w:jc w:val="both"/>
        <w:rPr>
          <w:rFonts w:ascii="Arial" w:hAnsi="Arial" w:cs="Arial"/>
          <w:sz w:val="20"/>
          <w:szCs w:val="20"/>
        </w:rPr>
      </w:pPr>
    </w:p>
    <w:p w:rsidR="00F54F40" w:rsidRPr="000310EF" w:rsidRDefault="00F54F40" w:rsidP="00F54F40">
      <w:pPr>
        <w:jc w:val="both"/>
        <w:rPr>
          <w:rFonts w:ascii="Arial" w:hAnsi="Arial" w:cs="Arial"/>
          <w:sz w:val="20"/>
          <w:szCs w:val="20"/>
        </w:rPr>
      </w:pPr>
      <w:r w:rsidRPr="000310EF">
        <w:rPr>
          <w:rFonts w:ascii="Arial" w:hAnsi="Arial" w:cs="Arial"/>
          <w:sz w:val="20"/>
          <w:szCs w:val="20"/>
        </w:rPr>
        <w:t>No      ____</w:t>
      </w:r>
    </w:p>
    <w:p w:rsidR="00F54F40" w:rsidRPr="000310EF" w:rsidRDefault="00F54F40" w:rsidP="00F54F40">
      <w:pPr>
        <w:jc w:val="both"/>
        <w:rPr>
          <w:rFonts w:ascii="Arial" w:hAnsi="Arial" w:cs="Arial"/>
          <w:sz w:val="20"/>
          <w:szCs w:val="20"/>
        </w:rPr>
      </w:pPr>
    </w:p>
    <w:p w:rsidR="00F54F40" w:rsidRPr="000310EF" w:rsidRDefault="00F54F40" w:rsidP="00F54F40">
      <w:pPr>
        <w:jc w:val="both"/>
        <w:rPr>
          <w:rFonts w:ascii="Arial" w:hAnsi="Arial" w:cs="Arial"/>
          <w:sz w:val="20"/>
          <w:szCs w:val="20"/>
        </w:rPr>
      </w:pPr>
      <w:r w:rsidRPr="000310EF">
        <w:rPr>
          <w:rFonts w:ascii="Arial" w:hAnsi="Arial" w:cs="Arial"/>
          <w:sz w:val="20"/>
          <w:szCs w:val="20"/>
        </w:rPr>
        <w:tab/>
      </w:r>
    </w:p>
    <w:p w:rsidR="00F54F40" w:rsidRPr="000310EF" w:rsidRDefault="00F54F40" w:rsidP="00F54F40">
      <w:pPr>
        <w:pStyle w:val="Prrafodelista"/>
        <w:numPr>
          <w:ilvl w:val="0"/>
          <w:numId w:val="41"/>
        </w:numPr>
        <w:pBdr>
          <w:bottom w:val="single" w:sz="12" w:space="1" w:color="auto"/>
        </w:pBdr>
        <w:spacing w:after="200" w:line="276" w:lineRule="auto"/>
        <w:ind w:left="720"/>
        <w:jc w:val="both"/>
        <w:rPr>
          <w:rFonts w:ascii="Arial" w:hAnsi="Arial" w:cs="Arial"/>
          <w:b/>
          <w:sz w:val="20"/>
          <w:szCs w:val="20"/>
        </w:rPr>
      </w:pPr>
      <w:r w:rsidRPr="000310EF">
        <w:rPr>
          <w:rFonts w:ascii="Arial" w:hAnsi="Arial" w:cs="Arial"/>
          <w:b/>
          <w:sz w:val="20"/>
          <w:szCs w:val="20"/>
        </w:rPr>
        <w:t xml:space="preserve">Comentarios y Sugerencias    </w:t>
      </w:r>
    </w:p>
    <w:p w:rsidR="00F54F40" w:rsidRPr="000310EF" w:rsidRDefault="00F54F40" w:rsidP="00F54F40">
      <w:pPr>
        <w:pBdr>
          <w:bottom w:val="single" w:sz="12" w:space="1" w:color="auto"/>
        </w:pBdr>
        <w:ind w:left="360"/>
        <w:jc w:val="both"/>
        <w:rPr>
          <w:rFonts w:ascii="Arial" w:hAnsi="Arial" w:cs="Arial"/>
          <w:b/>
          <w:sz w:val="20"/>
          <w:szCs w:val="20"/>
        </w:rPr>
      </w:pPr>
      <w:r w:rsidRPr="000310EF">
        <w:rPr>
          <w:rFonts w:ascii="Arial" w:hAnsi="Arial" w:cs="Arial"/>
          <w:b/>
          <w:sz w:val="20"/>
          <w:szCs w:val="20"/>
        </w:rPr>
        <w:t xml:space="preserve">                                                                                               </w:t>
      </w:r>
    </w:p>
    <w:p w:rsidR="00F54F40" w:rsidRPr="000310EF" w:rsidRDefault="00F54F40" w:rsidP="00F54F40">
      <w:pPr>
        <w:jc w:val="both"/>
        <w:rPr>
          <w:rFonts w:ascii="Arial" w:hAnsi="Arial" w:cs="Arial"/>
          <w:b/>
          <w:sz w:val="20"/>
          <w:szCs w:val="20"/>
        </w:rPr>
      </w:pPr>
    </w:p>
    <w:p w:rsidR="00F54F40" w:rsidRPr="000310EF" w:rsidRDefault="00F54F40" w:rsidP="00F54F40">
      <w:pPr>
        <w:jc w:val="both"/>
        <w:rPr>
          <w:rFonts w:ascii="Arial" w:hAnsi="Arial" w:cs="Arial"/>
          <w:b/>
          <w:sz w:val="20"/>
          <w:szCs w:val="20"/>
        </w:rPr>
      </w:pPr>
    </w:p>
    <w:p w:rsidR="00F54F40" w:rsidRPr="000310EF" w:rsidRDefault="00F54F40" w:rsidP="00F54F40">
      <w:pPr>
        <w:jc w:val="both"/>
        <w:rPr>
          <w:rFonts w:ascii="Arial" w:hAnsi="Arial" w:cs="Arial"/>
          <w:sz w:val="20"/>
          <w:szCs w:val="20"/>
        </w:rPr>
      </w:pPr>
      <w:r w:rsidRPr="000310EF">
        <w:rPr>
          <w:rFonts w:ascii="Arial" w:hAnsi="Arial" w:cs="Arial"/>
          <w:sz w:val="20"/>
          <w:szCs w:val="20"/>
        </w:rPr>
        <w:t>Gracias por su colaboración.</w:t>
      </w:r>
    </w:p>
    <w:p w:rsidR="00B043DC" w:rsidRPr="000310EF" w:rsidRDefault="00B043DC" w:rsidP="00F54F40">
      <w:pPr>
        <w:jc w:val="both"/>
        <w:rPr>
          <w:rFonts w:ascii="Arial" w:hAnsi="Arial" w:cs="Arial"/>
          <w:sz w:val="20"/>
          <w:szCs w:val="20"/>
        </w:rPr>
      </w:pPr>
    </w:p>
    <w:p w:rsidR="00B043DC" w:rsidRPr="000310EF" w:rsidRDefault="00B043DC" w:rsidP="00F54F40">
      <w:pPr>
        <w:jc w:val="both"/>
        <w:rPr>
          <w:rFonts w:ascii="Arial" w:hAnsi="Arial" w:cs="Arial"/>
          <w:sz w:val="20"/>
          <w:szCs w:val="20"/>
        </w:rPr>
      </w:pPr>
    </w:p>
    <w:p w:rsidR="00B043DC" w:rsidRPr="000310EF" w:rsidRDefault="00B043DC" w:rsidP="00F54F40">
      <w:pPr>
        <w:jc w:val="both"/>
        <w:rPr>
          <w:rFonts w:ascii="Arial" w:hAnsi="Arial" w:cs="Arial"/>
          <w:sz w:val="20"/>
          <w:szCs w:val="20"/>
        </w:rPr>
      </w:pPr>
    </w:p>
    <w:p w:rsidR="00B043DC" w:rsidRPr="000310EF" w:rsidRDefault="00B043DC" w:rsidP="00F54F40">
      <w:pPr>
        <w:jc w:val="both"/>
        <w:rPr>
          <w:rFonts w:ascii="Arial" w:hAnsi="Arial" w:cs="Arial"/>
          <w:sz w:val="20"/>
          <w:szCs w:val="20"/>
        </w:rPr>
      </w:pPr>
    </w:p>
    <w:p w:rsidR="00B043DC" w:rsidRPr="000310EF" w:rsidRDefault="00B043DC" w:rsidP="00F54F40">
      <w:pPr>
        <w:jc w:val="both"/>
        <w:rPr>
          <w:rFonts w:ascii="Arial" w:hAnsi="Arial" w:cs="Arial"/>
          <w:sz w:val="20"/>
          <w:szCs w:val="20"/>
        </w:rPr>
      </w:pPr>
    </w:p>
    <w:p w:rsidR="00B043DC" w:rsidRPr="000310EF" w:rsidRDefault="00B043DC" w:rsidP="00F54F40">
      <w:pPr>
        <w:jc w:val="both"/>
        <w:rPr>
          <w:rFonts w:ascii="Arial" w:hAnsi="Arial" w:cs="Arial"/>
          <w:sz w:val="20"/>
          <w:szCs w:val="20"/>
        </w:rPr>
      </w:pPr>
    </w:p>
    <w:sectPr w:rsidR="00B043DC" w:rsidRPr="000310EF" w:rsidSect="00EB2BD4">
      <w:headerReference w:type="default" r:id="rId30"/>
      <w:footerReference w:type="default" r:id="rId31"/>
      <w:headerReference w:type="first" r:id="rId32"/>
      <w:footerReference w:type="first" r:id="rId33"/>
      <w:pgSz w:w="12240" w:h="15840" w:code="1"/>
      <w:pgMar w:top="1701" w:right="1134" w:bottom="1701" w:left="2268"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B57" w:rsidRDefault="00E57B57" w:rsidP="00DD15C1">
      <w:r>
        <w:separator/>
      </w:r>
    </w:p>
  </w:endnote>
  <w:endnote w:type="continuationSeparator" w:id="0">
    <w:p w:rsidR="00E57B57" w:rsidRDefault="00E57B57" w:rsidP="00DD1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403" w:rsidRDefault="00434403">
    <w:pPr>
      <w:pStyle w:val="Piedepgina"/>
      <w:jc w:val="center"/>
    </w:pPr>
  </w:p>
  <w:p w:rsidR="00434403" w:rsidRDefault="004344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403" w:rsidRDefault="00434403">
    <w:pPr>
      <w:pStyle w:val="Piedepgina"/>
      <w:jc w:val="center"/>
    </w:pPr>
  </w:p>
  <w:p w:rsidR="00434403" w:rsidRDefault="0043440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403" w:rsidRDefault="00697DFB">
    <w:pPr>
      <w:pStyle w:val="Piedepgina"/>
      <w:jc w:val="center"/>
    </w:pPr>
    <w:r>
      <w:fldChar w:fldCharType="begin"/>
    </w:r>
    <w:r>
      <w:instrText xml:space="preserve"> PAGE   \* MERGEFORMAT </w:instrText>
    </w:r>
    <w:r>
      <w:fldChar w:fldCharType="separate"/>
    </w:r>
    <w:r>
      <w:rPr>
        <w:noProof/>
      </w:rPr>
      <w:t>49</w:t>
    </w:r>
    <w:r>
      <w:rPr>
        <w:noProof/>
      </w:rPr>
      <w:fldChar w:fldCharType="end"/>
    </w:r>
  </w:p>
  <w:p w:rsidR="00434403" w:rsidRDefault="0043440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403" w:rsidRDefault="00697DFB">
    <w:pPr>
      <w:pStyle w:val="Piedepgina"/>
      <w:jc w:val="center"/>
    </w:pPr>
    <w:r>
      <w:fldChar w:fldCharType="begin"/>
    </w:r>
    <w:r>
      <w:instrText xml:space="preserve"> PAGE   \* MERGEFORMAT </w:instrText>
    </w:r>
    <w:r>
      <w:fldChar w:fldCharType="separate"/>
    </w:r>
    <w:r>
      <w:rPr>
        <w:noProof/>
      </w:rPr>
      <w:t>7</w:t>
    </w:r>
    <w:r>
      <w:rPr>
        <w:noProof/>
      </w:rPr>
      <w:fldChar w:fldCharType="end"/>
    </w:r>
  </w:p>
  <w:p w:rsidR="00434403" w:rsidRDefault="004344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B57" w:rsidRDefault="00E57B57" w:rsidP="00DD15C1">
      <w:r>
        <w:separator/>
      </w:r>
    </w:p>
  </w:footnote>
  <w:footnote w:type="continuationSeparator" w:id="0">
    <w:p w:rsidR="00E57B57" w:rsidRDefault="00E57B57" w:rsidP="00DD15C1">
      <w:r>
        <w:continuationSeparator/>
      </w:r>
    </w:p>
  </w:footnote>
  <w:footnote w:id="1">
    <w:p w:rsidR="00434403" w:rsidRDefault="00434403" w:rsidP="00C83C33">
      <w:pPr>
        <w:pStyle w:val="Textonotapie"/>
      </w:pPr>
      <w:r>
        <w:rPr>
          <w:rStyle w:val="Refdenotaalpie"/>
        </w:rPr>
        <w:footnoteRef/>
      </w:r>
      <w:r>
        <w:t xml:space="preserve"> Tomado de Historia de cueros Vélez</w:t>
      </w:r>
    </w:p>
    <w:p w:rsidR="00434403" w:rsidRPr="00A6219C" w:rsidRDefault="00434403" w:rsidP="00C83C33">
      <w:pPr>
        <w:pStyle w:val="Textonotapie"/>
        <w:rPr>
          <w:lang w:val="es-ES"/>
        </w:rPr>
      </w:pPr>
      <w:r>
        <w:t xml:space="preserve">   Recuperado 25 de Abril 2013 de </w:t>
      </w:r>
      <w:hyperlink r:id="rId1" w:history="1">
        <w:r w:rsidRPr="00A6219C">
          <w:rPr>
            <w:rStyle w:val="Hipervnculo"/>
            <w:color w:val="auto"/>
            <w:u w:val="none"/>
          </w:rPr>
          <w:t>www.slideshare.net/luisasierra86/historia-de-cueros-velez</w:t>
        </w:r>
      </w:hyperlink>
      <w:r w:rsidRPr="00D2549A">
        <w:t xml:space="preserve"> 27/08/2011</w:t>
      </w:r>
    </w:p>
    <w:p w:rsidR="00434403" w:rsidRPr="00C83C33" w:rsidRDefault="00434403">
      <w:pPr>
        <w:pStyle w:val="Textonotapie"/>
        <w:rPr>
          <w:lang w:val="es-ES"/>
        </w:rPr>
      </w:pPr>
    </w:p>
  </w:footnote>
  <w:footnote w:id="2">
    <w:p w:rsidR="00434403" w:rsidRPr="00A6219C" w:rsidRDefault="00434403" w:rsidP="008E23B9">
      <w:pPr>
        <w:pStyle w:val="Textonotapie"/>
      </w:pPr>
      <w:r>
        <w:rPr>
          <w:rStyle w:val="Refdenotaalpie"/>
        </w:rPr>
        <w:footnoteRef/>
      </w:r>
      <w:r>
        <w:t xml:space="preserve"> Tomado de Historia de Cueros Vélez </w:t>
      </w:r>
    </w:p>
    <w:p w:rsidR="00434403" w:rsidRPr="00A6219C" w:rsidRDefault="00434403" w:rsidP="008E23B9">
      <w:pPr>
        <w:pStyle w:val="Textonotapie"/>
      </w:pPr>
      <w:r>
        <w:t xml:space="preserve">   </w:t>
      </w:r>
      <w:r w:rsidRPr="00A6219C">
        <w:t xml:space="preserve">Recuperado  25 de Abril 2013  de   </w:t>
      </w:r>
      <w:hyperlink r:id="rId2" w:history="1">
        <w:r w:rsidRPr="00A6219C">
          <w:rPr>
            <w:rStyle w:val="Hipervnculo"/>
            <w:color w:val="auto"/>
            <w:u w:val="none"/>
          </w:rPr>
          <w:t>www.slideshare.net/luisasierra86/historia-de-cueros-velez 27/08/2011</w:t>
        </w:r>
      </w:hyperlink>
    </w:p>
    <w:p w:rsidR="00434403" w:rsidRPr="00A6219C" w:rsidRDefault="00434403" w:rsidP="008E23B9">
      <w:pPr>
        <w:pStyle w:val="Textonotapie"/>
      </w:pPr>
    </w:p>
    <w:p w:rsidR="00434403" w:rsidRPr="008E23B9" w:rsidRDefault="00434403">
      <w:pPr>
        <w:pStyle w:val="Textonotapie"/>
      </w:pPr>
    </w:p>
  </w:footnote>
  <w:footnote w:id="3">
    <w:p w:rsidR="00434403" w:rsidRDefault="00434403" w:rsidP="001E0D8A">
      <w:pPr>
        <w:spacing w:line="250" w:lineRule="atLeast"/>
        <w:rPr>
          <w:sz w:val="20"/>
          <w:szCs w:val="20"/>
        </w:rPr>
      </w:pPr>
      <w:r>
        <w:rPr>
          <w:rStyle w:val="Refdenotaalpie"/>
        </w:rPr>
        <w:footnoteRef/>
      </w:r>
      <w:r>
        <w:t xml:space="preserve"> </w:t>
      </w:r>
      <w:r>
        <w:rPr>
          <w:sz w:val="20"/>
          <w:szCs w:val="20"/>
        </w:rPr>
        <w:t xml:space="preserve">Tomado de Descripción de la Empresa Digital </w:t>
      </w:r>
      <w:proofErr w:type="spellStart"/>
      <w:r>
        <w:rPr>
          <w:sz w:val="20"/>
          <w:szCs w:val="20"/>
        </w:rPr>
        <w:t>Eafit</w:t>
      </w:r>
      <w:proofErr w:type="spellEnd"/>
    </w:p>
    <w:p w:rsidR="00434403" w:rsidRPr="00D2549A" w:rsidRDefault="00434403" w:rsidP="001E0D8A">
      <w:pPr>
        <w:spacing w:line="250" w:lineRule="atLeast"/>
        <w:rPr>
          <w:rFonts w:eastAsia="Times New Roman" w:cs="Arial"/>
          <w:i/>
          <w:iCs/>
          <w:sz w:val="20"/>
          <w:szCs w:val="20"/>
          <w:lang w:val="es-ES" w:eastAsia="es-ES"/>
        </w:rPr>
      </w:pPr>
      <w:r>
        <w:rPr>
          <w:sz w:val="20"/>
          <w:szCs w:val="20"/>
        </w:rPr>
        <w:t xml:space="preserve">    Recuperado </w:t>
      </w:r>
      <w:r>
        <w:t xml:space="preserve">25 de Abril 2013 </w:t>
      </w:r>
      <w:r>
        <w:rPr>
          <w:sz w:val="20"/>
          <w:szCs w:val="20"/>
        </w:rPr>
        <w:t xml:space="preserve">de </w:t>
      </w:r>
      <w:r w:rsidRPr="00D2549A">
        <w:rPr>
          <w:rFonts w:eastAsia="Times New Roman" w:cs="Arial"/>
          <w:sz w:val="20"/>
          <w:szCs w:val="20"/>
          <w:lang w:val="es-ES" w:eastAsia="es-ES"/>
        </w:rPr>
        <w:t>bdigital.eafit.edu.co/</w:t>
      </w:r>
    </w:p>
    <w:p w:rsidR="00434403" w:rsidRPr="001E0D8A" w:rsidRDefault="00434403">
      <w:pPr>
        <w:pStyle w:val="Textonotapie"/>
        <w:rPr>
          <w:lang w:val="es-ES"/>
        </w:rPr>
      </w:pPr>
    </w:p>
  </w:footnote>
  <w:footnote w:id="4">
    <w:p w:rsidR="00434403" w:rsidRPr="00217665" w:rsidRDefault="00434403" w:rsidP="006A4FDC">
      <w:pPr>
        <w:pStyle w:val="Textonotapie"/>
        <w:rPr>
          <w:lang w:val="es-ES"/>
        </w:rPr>
      </w:pPr>
      <w:r>
        <w:rPr>
          <w:rStyle w:val="Refdenotaalpie"/>
        </w:rPr>
        <w:footnoteRef/>
      </w:r>
      <w:r>
        <w:t xml:space="preserve"> </w:t>
      </w:r>
      <w:r>
        <w:rPr>
          <w:lang w:val="es-ES"/>
        </w:rPr>
        <w:t>Fuente propia Empresa,</w:t>
      </w:r>
      <w:r>
        <w:t xml:space="preserve"> suministrado por Santiago Ruiz Director Comercial de Cueros Vélez S.A.S</w:t>
      </w:r>
    </w:p>
    <w:p w:rsidR="00434403" w:rsidRPr="006A4FDC" w:rsidRDefault="00434403">
      <w:pPr>
        <w:pStyle w:val="Textonotapie"/>
        <w:rPr>
          <w:lang w:val="es-ES"/>
        </w:rPr>
      </w:pPr>
    </w:p>
  </w:footnote>
  <w:footnote w:id="5">
    <w:p w:rsidR="00434403" w:rsidRPr="00217665" w:rsidRDefault="00434403" w:rsidP="00010DD8">
      <w:pPr>
        <w:pStyle w:val="Textonotapie"/>
        <w:rPr>
          <w:lang w:val="es-ES"/>
        </w:rPr>
      </w:pPr>
      <w:r>
        <w:rPr>
          <w:rStyle w:val="Refdenotaalpie"/>
        </w:rPr>
        <w:footnoteRef/>
      </w:r>
      <w:r>
        <w:t xml:space="preserve"> </w:t>
      </w:r>
      <w:r>
        <w:rPr>
          <w:lang w:val="es-ES"/>
        </w:rPr>
        <w:t>Fuente propia Empresa,</w:t>
      </w:r>
      <w:r>
        <w:t xml:space="preserve"> suministrado por Santiago Ruiz Director Comercial de Cueros Vélez S.A.S</w:t>
      </w:r>
    </w:p>
    <w:p w:rsidR="00434403" w:rsidRPr="008801FE" w:rsidRDefault="00434403">
      <w:pPr>
        <w:pStyle w:val="Textonotapie"/>
        <w:rPr>
          <w:lang w:val="es-ES"/>
        </w:rPr>
      </w:pPr>
    </w:p>
  </w:footnote>
  <w:footnote w:id="6">
    <w:p w:rsidR="00434403" w:rsidRPr="00217665" w:rsidRDefault="00434403" w:rsidP="00B26831">
      <w:pPr>
        <w:pStyle w:val="Textonotapie"/>
        <w:rPr>
          <w:lang w:val="es-ES"/>
        </w:rPr>
      </w:pPr>
      <w:r>
        <w:rPr>
          <w:rStyle w:val="Refdenotaalpie"/>
        </w:rPr>
        <w:footnoteRef/>
      </w:r>
      <w:r w:rsidRPr="00B26831">
        <w:t xml:space="preserve"> </w:t>
      </w:r>
      <w:r>
        <w:rPr>
          <w:lang w:val="es-ES"/>
        </w:rPr>
        <w:t>Fuente propia Empresa</w:t>
      </w:r>
      <w:r>
        <w:t>, suministrado por Santiago Ruiz Director Comercial de Cueros Vélez S.A.S</w:t>
      </w:r>
    </w:p>
    <w:p w:rsidR="00434403" w:rsidRPr="00B26831" w:rsidRDefault="00434403">
      <w:pPr>
        <w:pStyle w:val="Textonotapie"/>
        <w:rPr>
          <w:lang w:val="es-ES"/>
        </w:rPr>
      </w:pPr>
    </w:p>
  </w:footnote>
  <w:footnote w:id="7">
    <w:p w:rsidR="00434403" w:rsidRPr="002C4771" w:rsidRDefault="00434403" w:rsidP="008C32B5">
      <w:pPr>
        <w:jc w:val="both"/>
        <w:rPr>
          <w:rFonts w:ascii="Arial" w:hAnsi="Arial" w:cs="Arial"/>
          <w:sz w:val="16"/>
          <w:szCs w:val="16"/>
          <w:lang w:val="en-US"/>
        </w:rPr>
      </w:pPr>
      <w:r>
        <w:rPr>
          <w:rStyle w:val="Refdenotaalpie"/>
        </w:rPr>
        <w:footnoteRef/>
      </w:r>
      <w:r w:rsidRPr="008C32B5">
        <w:rPr>
          <w:lang w:val="en-US"/>
        </w:rPr>
        <w:t xml:space="preserve"> </w:t>
      </w:r>
      <w:proofErr w:type="gramStart"/>
      <w:r w:rsidRPr="008C32B5">
        <w:rPr>
          <w:rFonts w:ascii="Arial" w:hAnsi="Arial" w:cs="Arial"/>
          <w:sz w:val="16"/>
          <w:szCs w:val="16"/>
          <w:lang w:val="en-US"/>
        </w:rPr>
        <w:t>G.ZIKMUND, William y BABIN, Barry.</w:t>
      </w:r>
      <w:proofErr w:type="gramEnd"/>
      <w:r w:rsidRPr="008C32B5">
        <w:rPr>
          <w:rFonts w:ascii="Arial" w:hAnsi="Arial" w:cs="Arial"/>
          <w:sz w:val="16"/>
          <w:szCs w:val="16"/>
          <w:lang w:val="en-US"/>
        </w:rPr>
        <w:t xml:space="preserve"> </w:t>
      </w:r>
      <w:r w:rsidRPr="003E47AF">
        <w:rPr>
          <w:rFonts w:ascii="Arial" w:hAnsi="Arial" w:cs="Arial"/>
          <w:sz w:val="16"/>
          <w:szCs w:val="16"/>
        </w:rPr>
        <w:t xml:space="preserve">INVESTIGACION DE MERCADOS.  Definición de investigación de mercados. 9a </w:t>
      </w:r>
      <w:r>
        <w:rPr>
          <w:rFonts w:ascii="Arial" w:hAnsi="Arial" w:cs="Arial"/>
          <w:sz w:val="16"/>
          <w:szCs w:val="16"/>
        </w:rPr>
        <w:t xml:space="preserve">        </w:t>
      </w:r>
      <w:r w:rsidRPr="003E47AF">
        <w:rPr>
          <w:rFonts w:ascii="Arial" w:hAnsi="Arial" w:cs="Arial"/>
          <w:sz w:val="16"/>
          <w:szCs w:val="16"/>
        </w:rPr>
        <w:t xml:space="preserve">ed. Santa Fe, México: publicado en Ingles por Thompson 2007. </w:t>
      </w:r>
      <w:r w:rsidRPr="002C4771">
        <w:rPr>
          <w:rFonts w:ascii="Arial" w:hAnsi="Arial" w:cs="Arial"/>
          <w:sz w:val="16"/>
          <w:szCs w:val="16"/>
          <w:lang w:val="en-US"/>
        </w:rPr>
        <w:t>5p. ISBN -13:978-970-830-006-3 ISBN-10:970-830-006-3</w:t>
      </w:r>
    </w:p>
    <w:p w:rsidR="00434403" w:rsidRPr="002C4771" w:rsidRDefault="00434403" w:rsidP="008C32B5">
      <w:pPr>
        <w:jc w:val="both"/>
        <w:rPr>
          <w:rFonts w:ascii="Arial" w:hAnsi="Arial" w:cs="Arial"/>
          <w:sz w:val="16"/>
          <w:szCs w:val="16"/>
          <w:lang w:val="en-US"/>
        </w:rPr>
      </w:pPr>
    </w:p>
    <w:p w:rsidR="00434403" w:rsidRPr="002C4771" w:rsidRDefault="00434403">
      <w:pPr>
        <w:pStyle w:val="Textonotapie"/>
        <w:rPr>
          <w:lang w:val="en-US"/>
        </w:rPr>
      </w:pPr>
    </w:p>
  </w:footnote>
  <w:footnote w:id="8">
    <w:p w:rsidR="00434403" w:rsidRPr="008C6BE9" w:rsidRDefault="00434403" w:rsidP="005873DC">
      <w:pPr>
        <w:jc w:val="both"/>
        <w:rPr>
          <w:lang w:val="es-ES"/>
        </w:rPr>
      </w:pPr>
      <w:r w:rsidRPr="009E56EC">
        <w:rPr>
          <w:rStyle w:val="Refdenotaalpie"/>
          <w:sz w:val="20"/>
          <w:szCs w:val="20"/>
        </w:rPr>
        <w:footnoteRef/>
      </w:r>
      <w:r w:rsidRPr="009E56EC">
        <w:rPr>
          <w:sz w:val="20"/>
          <w:szCs w:val="20"/>
          <w:lang w:val="en-US"/>
        </w:rPr>
        <w:t xml:space="preserve"> </w:t>
      </w:r>
      <w:proofErr w:type="gramStart"/>
      <w:r w:rsidRPr="005873DC">
        <w:rPr>
          <w:rFonts w:ascii="Arial" w:hAnsi="Arial" w:cs="Arial"/>
          <w:sz w:val="16"/>
          <w:szCs w:val="16"/>
          <w:lang w:val="en-US"/>
        </w:rPr>
        <w:t>STANTON, William J; ETZEL, Michel J y WALKER, Bruce J. FUNDAMENTOS DE MARKETING.</w:t>
      </w:r>
      <w:proofErr w:type="gramEnd"/>
      <w:r w:rsidRPr="005873DC">
        <w:rPr>
          <w:rFonts w:ascii="Arial" w:hAnsi="Arial" w:cs="Arial"/>
          <w:sz w:val="16"/>
          <w:szCs w:val="16"/>
          <w:lang w:val="en-US"/>
        </w:rPr>
        <w:t xml:space="preserve"> </w:t>
      </w:r>
      <w:r w:rsidRPr="005873DC">
        <w:rPr>
          <w:rFonts w:ascii="Arial" w:hAnsi="Arial" w:cs="Arial"/>
          <w:sz w:val="16"/>
          <w:szCs w:val="16"/>
          <w:lang w:val="es-ES"/>
        </w:rPr>
        <w:t xml:space="preserve">Necesidad de la </w:t>
      </w:r>
      <w:r>
        <w:rPr>
          <w:rFonts w:ascii="Arial" w:hAnsi="Arial" w:cs="Arial"/>
          <w:sz w:val="16"/>
          <w:szCs w:val="16"/>
          <w:lang w:val="es-ES"/>
        </w:rPr>
        <w:t xml:space="preserve">      </w:t>
      </w:r>
      <w:r w:rsidRPr="005873DC">
        <w:rPr>
          <w:rFonts w:ascii="Arial" w:hAnsi="Arial" w:cs="Arial"/>
          <w:sz w:val="16"/>
          <w:szCs w:val="16"/>
          <w:lang w:val="es-ES"/>
        </w:rPr>
        <w:t>investigación de mercados 10 ed.  Santa Fe de Bogotá: publicado McGraw-Hill</w:t>
      </w:r>
      <w:r>
        <w:rPr>
          <w:rFonts w:ascii="Arial" w:hAnsi="Arial" w:cs="Arial"/>
          <w:sz w:val="16"/>
          <w:szCs w:val="16"/>
          <w:lang w:val="es-ES"/>
        </w:rPr>
        <w:t xml:space="preserve"> </w:t>
      </w:r>
      <w:r w:rsidRPr="005873DC">
        <w:rPr>
          <w:rFonts w:ascii="Arial" w:hAnsi="Arial" w:cs="Arial"/>
          <w:sz w:val="16"/>
          <w:szCs w:val="16"/>
          <w:lang w:val="es-ES"/>
        </w:rPr>
        <w:t>1996.</w:t>
      </w:r>
      <w:r>
        <w:rPr>
          <w:rFonts w:ascii="Arial" w:hAnsi="Arial" w:cs="Arial"/>
          <w:sz w:val="16"/>
          <w:szCs w:val="16"/>
          <w:lang w:val="es-ES"/>
        </w:rPr>
        <w:t xml:space="preserve"> 112-113</w:t>
      </w:r>
      <w:r w:rsidRPr="005873DC">
        <w:rPr>
          <w:rFonts w:ascii="Arial" w:hAnsi="Arial" w:cs="Arial"/>
          <w:sz w:val="16"/>
          <w:szCs w:val="16"/>
          <w:lang w:val="es-ES"/>
        </w:rPr>
        <w:t xml:space="preserve">  ISBN: 0-07-061115-0</w:t>
      </w:r>
    </w:p>
  </w:footnote>
  <w:footnote w:id="9">
    <w:p w:rsidR="00434403" w:rsidRPr="00FF6E1D" w:rsidRDefault="00434403" w:rsidP="009E56EC">
      <w:pPr>
        <w:jc w:val="both"/>
        <w:rPr>
          <w:rFonts w:ascii="Arial" w:hAnsi="Arial" w:cs="Arial"/>
          <w:sz w:val="16"/>
          <w:szCs w:val="16"/>
          <w:lang w:val="en-US"/>
        </w:rPr>
      </w:pPr>
      <w:r>
        <w:rPr>
          <w:rStyle w:val="Refdenotaalpie"/>
        </w:rPr>
        <w:footnoteRef/>
      </w:r>
      <w:r>
        <w:t xml:space="preserve"> </w:t>
      </w:r>
      <w:r w:rsidRPr="005873DC">
        <w:rPr>
          <w:rFonts w:ascii="Arial" w:hAnsi="Arial" w:cs="Arial"/>
          <w:sz w:val="16"/>
          <w:szCs w:val="16"/>
        </w:rPr>
        <w:t>MIQUEL, Salvador; MOLLÁ, Alejandro y BIGNÉ, J. Enrique. INTRODUCCION AL MARKETING. El comportamiento del consumidor. 1 ed. Santa Fe De Bogotá: publicado McGraw –</w:t>
      </w:r>
      <w:r>
        <w:rPr>
          <w:rFonts w:ascii="Arial" w:hAnsi="Arial" w:cs="Arial"/>
          <w:sz w:val="16"/>
          <w:szCs w:val="16"/>
        </w:rPr>
        <w:t xml:space="preserve">Hill 1994. </w:t>
      </w:r>
      <w:r w:rsidRPr="00FF6E1D">
        <w:rPr>
          <w:rFonts w:ascii="Arial" w:hAnsi="Arial" w:cs="Arial"/>
          <w:sz w:val="16"/>
          <w:szCs w:val="16"/>
          <w:lang w:val="en-US"/>
        </w:rPr>
        <w:t>24-25-26 p .ISBN: 84-481-1846-4</w:t>
      </w:r>
    </w:p>
    <w:p w:rsidR="00434403" w:rsidRPr="00FF6E1D" w:rsidRDefault="00434403">
      <w:pPr>
        <w:pStyle w:val="Textonotapie"/>
        <w:rPr>
          <w:lang w:val="en-US"/>
        </w:rPr>
      </w:pPr>
    </w:p>
  </w:footnote>
  <w:footnote w:id="10">
    <w:p w:rsidR="00434403" w:rsidRPr="00FF6E1D" w:rsidRDefault="00434403" w:rsidP="00FA75C2">
      <w:pPr>
        <w:jc w:val="both"/>
      </w:pPr>
      <w:r>
        <w:rPr>
          <w:rStyle w:val="Refdenotaalpie"/>
        </w:rPr>
        <w:footnoteRef/>
      </w:r>
      <w:r w:rsidRPr="00FF6E1D">
        <w:rPr>
          <w:lang w:val="en-US"/>
        </w:rPr>
        <w:t xml:space="preserve"> </w:t>
      </w:r>
      <w:proofErr w:type="gramStart"/>
      <w:r w:rsidRPr="00FF6E1D">
        <w:rPr>
          <w:rFonts w:ascii="Arial" w:hAnsi="Arial" w:cs="Arial"/>
          <w:sz w:val="16"/>
          <w:szCs w:val="16"/>
          <w:lang w:val="en-US"/>
        </w:rPr>
        <w:t>STANTON, William J; ETZEL, Michel J y WALKER, Bruce J. FUNDAMENTOS DE MARKETING.</w:t>
      </w:r>
      <w:proofErr w:type="gramEnd"/>
      <w:r w:rsidRPr="00FF6E1D">
        <w:rPr>
          <w:rFonts w:ascii="Arial" w:hAnsi="Arial" w:cs="Arial"/>
          <w:sz w:val="16"/>
          <w:szCs w:val="16"/>
          <w:lang w:val="en-US"/>
        </w:rPr>
        <w:t xml:space="preserve"> </w:t>
      </w:r>
      <w:r w:rsidRPr="005873DC">
        <w:rPr>
          <w:rFonts w:ascii="Arial" w:hAnsi="Arial" w:cs="Arial"/>
          <w:sz w:val="16"/>
          <w:szCs w:val="16"/>
          <w:lang w:val="es-ES"/>
        </w:rPr>
        <w:t xml:space="preserve">Necesidad de la </w:t>
      </w:r>
      <w:r>
        <w:rPr>
          <w:rFonts w:ascii="Arial" w:hAnsi="Arial" w:cs="Arial"/>
          <w:sz w:val="16"/>
          <w:szCs w:val="16"/>
          <w:lang w:val="es-ES"/>
        </w:rPr>
        <w:t xml:space="preserve">      investigación de mercados 14</w:t>
      </w:r>
      <w:r w:rsidRPr="005873DC">
        <w:rPr>
          <w:rFonts w:ascii="Arial" w:hAnsi="Arial" w:cs="Arial"/>
          <w:sz w:val="16"/>
          <w:szCs w:val="16"/>
          <w:lang w:val="es-ES"/>
        </w:rPr>
        <w:t xml:space="preserve"> ed.  Santa Fe de Bogotá: publicado McGraw-Hill</w:t>
      </w:r>
      <w:r>
        <w:rPr>
          <w:rFonts w:ascii="Arial" w:hAnsi="Arial" w:cs="Arial"/>
          <w:sz w:val="16"/>
          <w:szCs w:val="16"/>
          <w:lang w:val="es-ES"/>
        </w:rPr>
        <w:t xml:space="preserve"> </w:t>
      </w:r>
      <w:r w:rsidRPr="005873DC">
        <w:rPr>
          <w:rFonts w:ascii="Arial" w:hAnsi="Arial" w:cs="Arial"/>
          <w:sz w:val="16"/>
          <w:szCs w:val="16"/>
          <w:lang w:val="es-ES"/>
        </w:rPr>
        <w:t>1996.</w:t>
      </w:r>
      <w:r>
        <w:rPr>
          <w:rFonts w:ascii="Arial" w:hAnsi="Arial" w:cs="Arial"/>
          <w:sz w:val="16"/>
          <w:szCs w:val="16"/>
          <w:lang w:val="es-ES"/>
        </w:rPr>
        <w:t xml:space="preserve"> </w:t>
      </w:r>
      <w:r w:rsidRPr="00FF6E1D">
        <w:rPr>
          <w:rFonts w:ascii="Arial" w:hAnsi="Arial" w:cs="Arial"/>
          <w:sz w:val="16"/>
          <w:szCs w:val="16"/>
        </w:rPr>
        <w:t>148-149-150p  ISBN: 970-10-3825-8</w:t>
      </w:r>
    </w:p>
    <w:p w:rsidR="00434403" w:rsidRPr="00FF6E1D" w:rsidRDefault="00434403">
      <w:pPr>
        <w:pStyle w:val="Textonotapie"/>
      </w:pPr>
    </w:p>
  </w:footnote>
  <w:footnote w:id="11">
    <w:p w:rsidR="00434403" w:rsidRPr="00C65B0E" w:rsidRDefault="00434403" w:rsidP="007A04D4">
      <w:pPr>
        <w:jc w:val="both"/>
        <w:rPr>
          <w:lang w:val="en-US"/>
        </w:rPr>
      </w:pPr>
      <w:r>
        <w:rPr>
          <w:rStyle w:val="Refdenotaalpie"/>
        </w:rPr>
        <w:footnoteRef/>
      </w:r>
      <w:r>
        <w:t xml:space="preserve"> </w:t>
      </w:r>
      <w:r w:rsidRPr="00DB175B">
        <w:rPr>
          <w:rFonts w:ascii="Arial" w:hAnsi="Arial" w:cs="Arial"/>
          <w:sz w:val="16"/>
          <w:szCs w:val="16"/>
        </w:rPr>
        <w:t>MIQUEL, Salvador; MOLLÁ, Alejandro y BIGNÉ, J. Enrique. INTRODUCCION AL MARKETING. La segmentación de mercados. 1 ed. Santa Fe De Bogotá: pub</w:t>
      </w:r>
      <w:r>
        <w:rPr>
          <w:rFonts w:ascii="Arial" w:hAnsi="Arial" w:cs="Arial"/>
          <w:sz w:val="16"/>
          <w:szCs w:val="16"/>
        </w:rPr>
        <w:t xml:space="preserve">licado McGraw –Hill 1994. </w:t>
      </w:r>
      <w:r w:rsidRPr="00C65B0E">
        <w:rPr>
          <w:rFonts w:ascii="Arial" w:hAnsi="Arial" w:cs="Arial"/>
          <w:sz w:val="16"/>
          <w:szCs w:val="16"/>
          <w:lang w:val="en-US"/>
        </w:rPr>
        <w:t>29 p. ISBN: 84-481-1846-4</w:t>
      </w:r>
    </w:p>
  </w:footnote>
  <w:footnote w:id="12">
    <w:p w:rsidR="00434403" w:rsidRPr="00DB175B" w:rsidRDefault="00434403" w:rsidP="005350CA">
      <w:pPr>
        <w:jc w:val="both"/>
        <w:rPr>
          <w:rFonts w:ascii="Arial" w:hAnsi="Arial" w:cs="Arial"/>
          <w:sz w:val="16"/>
          <w:szCs w:val="16"/>
        </w:rPr>
      </w:pPr>
      <w:r>
        <w:rPr>
          <w:rStyle w:val="Refdenotaalpie"/>
        </w:rPr>
        <w:footnoteRef/>
      </w:r>
      <w:r w:rsidRPr="000A0F46">
        <w:rPr>
          <w:lang w:val="en-US"/>
        </w:rPr>
        <w:t xml:space="preserve"> </w:t>
      </w:r>
      <w:proofErr w:type="gramStart"/>
      <w:r w:rsidRPr="000A0F46">
        <w:rPr>
          <w:rFonts w:ascii="Arial" w:hAnsi="Arial" w:cs="Arial"/>
          <w:sz w:val="16"/>
          <w:szCs w:val="16"/>
          <w:lang w:val="en-US"/>
        </w:rPr>
        <w:t>STANTON, William J; ETZEL, Michel J y WALKER, Bruce J. FUNDAMENTOS DE MARKETING.</w:t>
      </w:r>
      <w:proofErr w:type="gramEnd"/>
      <w:r w:rsidRPr="000A0F46">
        <w:rPr>
          <w:rFonts w:ascii="Arial" w:hAnsi="Arial" w:cs="Arial"/>
          <w:sz w:val="16"/>
          <w:szCs w:val="16"/>
          <w:lang w:val="en-US"/>
        </w:rPr>
        <w:t xml:space="preserve"> </w:t>
      </w:r>
      <w:r w:rsidRPr="00DB175B">
        <w:rPr>
          <w:rFonts w:ascii="Arial" w:hAnsi="Arial" w:cs="Arial"/>
          <w:sz w:val="16"/>
          <w:szCs w:val="16"/>
          <w:lang w:val="es-ES"/>
        </w:rPr>
        <w:t>Influencias situacionales. 14 ed. Santa Fe de Bogotá: publicado McGraw-Hill  2007</w:t>
      </w:r>
      <w:r>
        <w:rPr>
          <w:rFonts w:ascii="Arial" w:hAnsi="Arial" w:cs="Arial"/>
          <w:sz w:val="16"/>
          <w:szCs w:val="16"/>
          <w:lang w:val="es-ES"/>
        </w:rPr>
        <w:t xml:space="preserve">.97,98,99 </w:t>
      </w:r>
      <w:r w:rsidRPr="00DB175B">
        <w:rPr>
          <w:rFonts w:ascii="Arial" w:hAnsi="Arial" w:cs="Arial"/>
          <w:sz w:val="16"/>
          <w:szCs w:val="16"/>
          <w:lang w:val="es-ES"/>
        </w:rPr>
        <w:t xml:space="preserve">p. </w:t>
      </w:r>
      <w:r w:rsidRPr="00DB175B">
        <w:rPr>
          <w:rFonts w:ascii="Arial" w:hAnsi="Arial" w:cs="Arial"/>
          <w:sz w:val="16"/>
          <w:szCs w:val="16"/>
        </w:rPr>
        <w:t>ISBN: 970-10-3825-8</w:t>
      </w:r>
    </w:p>
    <w:p w:rsidR="00434403" w:rsidRPr="005350CA" w:rsidRDefault="00434403">
      <w:pPr>
        <w:pStyle w:val="Textonotapie"/>
      </w:pPr>
    </w:p>
  </w:footnote>
  <w:footnote w:id="13">
    <w:p w:rsidR="00434403" w:rsidRPr="00217665" w:rsidRDefault="00434403">
      <w:pPr>
        <w:pStyle w:val="Textonotapie"/>
        <w:rPr>
          <w:lang w:val="es-ES"/>
        </w:rPr>
      </w:pPr>
      <w:r>
        <w:rPr>
          <w:rStyle w:val="Refdenotaalpie"/>
        </w:rPr>
        <w:footnoteRef/>
      </w:r>
      <w:r>
        <w:t xml:space="preserve">  Fuente propia empresa, suministrado por Santiago Ruiz Director Comercial de Cueros Vélez S.A.S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403" w:rsidRDefault="004344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403" w:rsidRDefault="004344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6B55"/>
    <w:multiLevelType w:val="hybridMultilevel"/>
    <w:tmpl w:val="E63C0D96"/>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0B3AF1"/>
    <w:multiLevelType w:val="hybridMultilevel"/>
    <w:tmpl w:val="BAB6469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8E6678"/>
    <w:multiLevelType w:val="hybridMultilevel"/>
    <w:tmpl w:val="E490E766"/>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C0C47E3"/>
    <w:multiLevelType w:val="hybridMultilevel"/>
    <w:tmpl w:val="4C5AA0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14E23E9"/>
    <w:multiLevelType w:val="hybridMultilevel"/>
    <w:tmpl w:val="161C81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DA7CEE"/>
    <w:multiLevelType w:val="hybridMultilevel"/>
    <w:tmpl w:val="60F069B6"/>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75005C0"/>
    <w:multiLevelType w:val="hybridMultilevel"/>
    <w:tmpl w:val="CCE29A48"/>
    <w:lvl w:ilvl="0" w:tplc="3904CDF0">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19A17193"/>
    <w:multiLevelType w:val="hybridMultilevel"/>
    <w:tmpl w:val="C3CAD128"/>
    <w:lvl w:ilvl="0" w:tplc="0C0A0001">
      <w:start w:val="1"/>
      <w:numFmt w:val="bullet"/>
      <w:lvlText w:val=""/>
      <w:lvlJc w:val="left"/>
      <w:pPr>
        <w:ind w:left="1788" w:hanging="360"/>
      </w:pPr>
      <w:rPr>
        <w:rFonts w:ascii="Symbol" w:hAnsi="Symbol" w:hint="default"/>
      </w:rPr>
    </w:lvl>
    <w:lvl w:ilvl="1" w:tplc="240A0003" w:tentative="1">
      <w:start w:val="1"/>
      <w:numFmt w:val="bullet"/>
      <w:lvlText w:val="o"/>
      <w:lvlJc w:val="left"/>
      <w:pPr>
        <w:ind w:left="2508" w:hanging="360"/>
      </w:pPr>
      <w:rPr>
        <w:rFonts w:ascii="Courier New" w:hAnsi="Courier New" w:cs="Courier New" w:hint="default"/>
      </w:rPr>
    </w:lvl>
    <w:lvl w:ilvl="2" w:tplc="240A0005" w:tentative="1">
      <w:start w:val="1"/>
      <w:numFmt w:val="bullet"/>
      <w:lvlText w:val=""/>
      <w:lvlJc w:val="left"/>
      <w:pPr>
        <w:ind w:left="3228" w:hanging="360"/>
      </w:pPr>
      <w:rPr>
        <w:rFonts w:ascii="Wingdings" w:hAnsi="Wingdings" w:hint="default"/>
      </w:rPr>
    </w:lvl>
    <w:lvl w:ilvl="3" w:tplc="240A0001" w:tentative="1">
      <w:start w:val="1"/>
      <w:numFmt w:val="bullet"/>
      <w:lvlText w:val=""/>
      <w:lvlJc w:val="left"/>
      <w:pPr>
        <w:ind w:left="3948" w:hanging="360"/>
      </w:pPr>
      <w:rPr>
        <w:rFonts w:ascii="Symbol" w:hAnsi="Symbol" w:hint="default"/>
      </w:rPr>
    </w:lvl>
    <w:lvl w:ilvl="4" w:tplc="240A0003" w:tentative="1">
      <w:start w:val="1"/>
      <w:numFmt w:val="bullet"/>
      <w:lvlText w:val="o"/>
      <w:lvlJc w:val="left"/>
      <w:pPr>
        <w:ind w:left="4668" w:hanging="360"/>
      </w:pPr>
      <w:rPr>
        <w:rFonts w:ascii="Courier New" w:hAnsi="Courier New" w:cs="Courier New" w:hint="default"/>
      </w:rPr>
    </w:lvl>
    <w:lvl w:ilvl="5" w:tplc="240A0005" w:tentative="1">
      <w:start w:val="1"/>
      <w:numFmt w:val="bullet"/>
      <w:lvlText w:val=""/>
      <w:lvlJc w:val="left"/>
      <w:pPr>
        <w:ind w:left="5388" w:hanging="360"/>
      </w:pPr>
      <w:rPr>
        <w:rFonts w:ascii="Wingdings" w:hAnsi="Wingdings" w:hint="default"/>
      </w:rPr>
    </w:lvl>
    <w:lvl w:ilvl="6" w:tplc="240A0001" w:tentative="1">
      <w:start w:val="1"/>
      <w:numFmt w:val="bullet"/>
      <w:lvlText w:val=""/>
      <w:lvlJc w:val="left"/>
      <w:pPr>
        <w:ind w:left="6108" w:hanging="360"/>
      </w:pPr>
      <w:rPr>
        <w:rFonts w:ascii="Symbol" w:hAnsi="Symbol" w:hint="default"/>
      </w:rPr>
    </w:lvl>
    <w:lvl w:ilvl="7" w:tplc="240A0003" w:tentative="1">
      <w:start w:val="1"/>
      <w:numFmt w:val="bullet"/>
      <w:lvlText w:val="o"/>
      <w:lvlJc w:val="left"/>
      <w:pPr>
        <w:ind w:left="6828" w:hanging="360"/>
      </w:pPr>
      <w:rPr>
        <w:rFonts w:ascii="Courier New" w:hAnsi="Courier New" w:cs="Courier New" w:hint="default"/>
      </w:rPr>
    </w:lvl>
    <w:lvl w:ilvl="8" w:tplc="240A0005" w:tentative="1">
      <w:start w:val="1"/>
      <w:numFmt w:val="bullet"/>
      <w:lvlText w:val=""/>
      <w:lvlJc w:val="left"/>
      <w:pPr>
        <w:ind w:left="7548" w:hanging="360"/>
      </w:pPr>
      <w:rPr>
        <w:rFonts w:ascii="Wingdings" w:hAnsi="Wingdings" w:hint="default"/>
      </w:rPr>
    </w:lvl>
  </w:abstractNum>
  <w:abstractNum w:abstractNumId="8">
    <w:nsid w:val="2285775C"/>
    <w:multiLevelType w:val="hybridMultilevel"/>
    <w:tmpl w:val="2C2C0F5A"/>
    <w:lvl w:ilvl="0" w:tplc="0C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nsid w:val="2A5F2AFD"/>
    <w:multiLevelType w:val="hybridMultilevel"/>
    <w:tmpl w:val="76982140"/>
    <w:lvl w:ilvl="0" w:tplc="6CEE76DC">
      <w:start w:val="10"/>
      <w:numFmt w:val="decimal"/>
      <w:lvlText w:val="%1."/>
      <w:lvlJc w:val="left"/>
      <w:pPr>
        <w:ind w:left="801" w:hanging="375"/>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0">
    <w:nsid w:val="2A610FE2"/>
    <w:multiLevelType w:val="hybridMultilevel"/>
    <w:tmpl w:val="243A51F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CF27440"/>
    <w:multiLevelType w:val="hybridMultilevel"/>
    <w:tmpl w:val="13482F02"/>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F325960"/>
    <w:multiLevelType w:val="multilevel"/>
    <w:tmpl w:val="09DA39F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1054796"/>
    <w:multiLevelType w:val="multilevel"/>
    <w:tmpl w:val="4912B568"/>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32C2784E"/>
    <w:multiLevelType w:val="hybridMultilevel"/>
    <w:tmpl w:val="00482438"/>
    <w:lvl w:ilvl="0" w:tplc="0C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2C87246"/>
    <w:multiLevelType w:val="multilevel"/>
    <w:tmpl w:val="46105FF8"/>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5E2574A"/>
    <w:multiLevelType w:val="hybridMultilevel"/>
    <w:tmpl w:val="75AA88D6"/>
    <w:lvl w:ilvl="0" w:tplc="0C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7">
    <w:nsid w:val="376843BC"/>
    <w:multiLevelType w:val="hybridMultilevel"/>
    <w:tmpl w:val="AB2EA1CA"/>
    <w:lvl w:ilvl="0" w:tplc="2200AC04">
      <w:start w:val="6"/>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8">
    <w:nsid w:val="40135D68"/>
    <w:multiLevelType w:val="hybridMultilevel"/>
    <w:tmpl w:val="3A7C0412"/>
    <w:lvl w:ilvl="0" w:tplc="0C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9">
    <w:nsid w:val="44053539"/>
    <w:multiLevelType w:val="hybridMultilevel"/>
    <w:tmpl w:val="9EF0F96A"/>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4A501FCE"/>
    <w:multiLevelType w:val="multilevel"/>
    <w:tmpl w:val="CCB2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A8F20D2"/>
    <w:multiLevelType w:val="multilevel"/>
    <w:tmpl w:val="879E4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63567C"/>
    <w:multiLevelType w:val="multilevel"/>
    <w:tmpl w:val="37760284"/>
    <w:lvl w:ilvl="0">
      <w:start w:val="1"/>
      <w:numFmt w:val="bullet"/>
      <w:lvlText w:val=""/>
      <w:lvlJc w:val="left"/>
      <w:pPr>
        <w:tabs>
          <w:tab w:val="num" w:pos="6120"/>
        </w:tabs>
        <w:ind w:left="6120" w:hanging="360"/>
      </w:pPr>
      <w:rPr>
        <w:rFonts w:ascii="Symbol" w:hAnsi="Symbol" w:hint="default"/>
        <w:sz w:val="20"/>
      </w:rPr>
    </w:lvl>
    <w:lvl w:ilvl="1" w:tentative="1">
      <w:start w:val="1"/>
      <w:numFmt w:val="bullet"/>
      <w:lvlText w:val=""/>
      <w:lvlJc w:val="left"/>
      <w:pPr>
        <w:tabs>
          <w:tab w:val="num" w:pos="6840"/>
        </w:tabs>
        <w:ind w:left="6840" w:hanging="360"/>
      </w:pPr>
      <w:rPr>
        <w:rFonts w:ascii="Symbol" w:hAnsi="Symbol" w:hint="default"/>
        <w:sz w:val="20"/>
      </w:rPr>
    </w:lvl>
    <w:lvl w:ilvl="2" w:tentative="1">
      <w:start w:val="1"/>
      <w:numFmt w:val="bullet"/>
      <w:lvlText w:val=""/>
      <w:lvlJc w:val="left"/>
      <w:pPr>
        <w:tabs>
          <w:tab w:val="num" w:pos="7560"/>
        </w:tabs>
        <w:ind w:left="7560" w:hanging="360"/>
      </w:pPr>
      <w:rPr>
        <w:rFonts w:ascii="Symbol" w:hAnsi="Symbol" w:hint="default"/>
        <w:sz w:val="20"/>
      </w:rPr>
    </w:lvl>
    <w:lvl w:ilvl="3" w:tentative="1">
      <w:start w:val="1"/>
      <w:numFmt w:val="bullet"/>
      <w:lvlText w:val=""/>
      <w:lvlJc w:val="left"/>
      <w:pPr>
        <w:tabs>
          <w:tab w:val="num" w:pos="8280"/>
        </w:tabs>
        <w:ind w:left="8280" w:hanging="360"/>
      </w:pPr>
      <w:rPr>
        <w:rFonts w:ascii="Symbol" w:hAnsi="Symbol" w:hint="default"/>
        <w:sz w:val="20"/>
      </w:rPr>
    </w:lvl>
    <w:lvl w:ilvl="4" w:tentative="1">
      <w:start w:val="1"/>
      <w:numFmt w:val="bullet"/>
      <w:lvlText w:val=""/>
      <w:lvlJc w:val="left"/>
      <w:pPr>
        <w:tabs>
          <w:tab w:val="num" w:pos="9000"/>
        </w:tabs>
        <w:ind w:left="9000" w:hanging="360"/>
      </w:pPr>
      <w:rPr>
        <w:rFonts w:ascii="Symbol" w:hAnsi="Symbol" w:hint="default"/>
        <w:sz w:val="20"/>
      </w:rPr>
    </w:lvl>
    <w:lvl w:ilvl="5" w:tentative="1">
      <w:start w:val="1"/>
      <w:numFmt w:val="bullet"/>
      <w:lvlText w:val=""/>
      <w:lvlJc w:val="left"/>
      <w:pPr>
        <w:tabs>
          <w:tab w:val="num" w:pos="9720"/>
        </w:tabs>
        <w:ind w:left="9720" w:hanging="360"/>
      </w:pPr>
      <w:rPr>
        <w:rFonts w:ascii="Symbol" w:hAnsi="Symbol" w:hint="default"/>
        <w:sz w:val="20"/>
      </w:rPr>
    </w:lvl>
    <w:lvl w:ilvl="6" w:tentative="1">
      <w:start w:val="1"/>
      <w:numFmt w:val="bullet"/>
      <w:lvlText w:val=""/>
      <w:lvlJc w:val="left"/>
      <w:pPr>
        <w:tabs>
          <w:tab w:val="num" w:pos="10440"/>
        </w:tabs>
        <w:ind w:left="10440" w:hanging="360"/>
      </w:pPr>
      <w:rPr>
        <w:rFonts w:ascii="Symbol" w:hAnsi="Symbol" w:hint="default"/>
        <w:sz w:val="20"/>
      </w:rPr>
    </w:lvl>
    <w:lvl w:ilvl="7" w:tentative="1">
      <w:start w:val="1"/>
      <w:numFmt w:val="bullet"/>
      <w:lvlText w:val=""/>
      <w:lvlJc w:val="left"/>
      <w:pPr>
        <w:tabs>
          <w:tab w:val="num" w:pos="11160"/>
        </w:tabs>
        <w:ind w:left="11160" w:hanging="360"/>
      </w:pPr>
      <w:rPr>
        <w:rFonts w:ascii="Symbol" w:hAnsi="Symbol" w:hint="default"/>
        <w:sz w:val="20"/>
      </w:rPr>
    </w:lvl>
    <w:lvl w:ilvl="8" w:tentative="1">
      <w:start w:val="1"/>
      <w:numFmt w:val="bullet"/>
      <w:lvlText w:val=""/>
      <w:lvlJc w:val="left"/>
      <w:pPr>
        <w:tabs>
          <w:tab w:val="num" w:pos="11880"/>
        </w:tabs>
        <w:ind w:left="11880" w:hanging="360"/>
      </w:pPr>
      <w:rPr>
        <w:rFonts w:ascii="Symbol" w:hAnsi="Symbol" w:hint="default"/>
        <w:sz w:val="20"/>
      </w:rPr>
    </w:lvl>
  </w:abstractNum>
  <w:abstractNum w:abstractNumId="23">
    <w:nsid w:val="51BD1297"/>
    <w:multiLevelType w:val="hybridMultilevel"/>
    <w:tmpl w:val="56B01520"/>
    <w:lvl w:ilvl="0" w:tplc="0C0A000B">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6CE5F1E"/>
    <w:multiLevelType w:val="hybridMultilevel"/>
    <w:tmpl w:val="60C4D52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A9F612C"/>
    <w:multiLevelType w:val="hybridMultilevel"/>
    <w:tmpl w:val="316A0500"/>
    <w:lvl w:ilvl="0" w:tplc="0C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26">
    <w:nsid w:val="5DBD653F"/>
    <w:multiLevelType w:val="hybridMultilevel"/>
    <w:tmpl w:val="FB86EFD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EA94F4F"/>
    <w:multiLevelType w:val="hybridMultilevel"/>
    <w:tmpl w:val="AB847DA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12477DE"/>
    <w:multiLevelType w:val="multilevel"/>
    <w:tmpl w:val="BCF8FDF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9">
    <w:nsid w:val="615710D2"/>
    <w:multiLevelType w:val="hybridMultilevel"/>
    <w:tmpl w:val="ADB0E568"/>
    <w:lvl w:ilvl="0" w:tplc="D9F047EC">
      <w:start w:val="1"/>
      <w:numFmt w:val="decimal"/>
      <w:lvlText w:val="%1."/>
      <w:lvlJc w:val="left"/>
      <w:pPr>
        <w:ind w:left="705" w:hanging="705"/>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nsid w:val="618D1B04"/>
    <w:multiLevelType w:val="hybridMultilevel"/>
    <w:tmpl w:val="57F48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45D18C5"/>
    <w:multiLevelType w:val="hybridMultilevel"/>
    <w:tmpl w:val="F41C99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74A5E86"/>
    <w:multiLevelType w:val="hybridMultilevel"/>
    <w:tmpl w:val="EA8EE272"/>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79E6303"/>
    <w:multiLevelType w:val="hybridMultilevel"/>
    <w:tmpl w:val="A41A07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D6C19DD"/>
    <w:multiLevelType w:val="hybridMultilevel"/>
    <w:tmpl w:val="C1FC79C2"/>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F321C2B"/>
    <w:multiLevelType w:val="multilevel"/>
    <w:tmpl w:val="9920E55A"/>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0500ADB"/>
    <w:multiLevelType w:val="hybridMultilevel"/>
    <w:tmpl w:val="6B9CD52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38C22FD"/>
    <w:multiLevelType w:val="multilevel"/>
    <w:tmpl w:val="E0301C78"/>
    <w:lvl w:ilvl="0">
      <w:start w:val="3"/>
      <w:numFmt w:val="decimal"/>
      <w:lvlText w:val="%1."/>
      <w:lvlJc w:val="left"/>
      <w:pPr>
        <w:ind w:left="786" w:hanging="360"/>
      </w:pPr>
      <w:rPr>
        <w:rFonts w:hint="default"/>
        <w:b/>
      </w:rPr>
    </w:lvl>
    <w:lvl w:ilvl="1">
      <w:start w:val="1"/>
      <w:numFmt w:val="decimal"/>
      <w:isLgl/>
      <w:lvlText w:val="%1.%2"/>
      <w:lvlJc w:val="left"/>
      <w:pPr>
        <w:ind w:left="876" w:hanging="45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754F260D"/>
    <w:multiLevelType w:val="hybridMultilevel"/>
    <w:tmpl w:val="1FEAD98A"/>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7704530"/>
    <w:multiLevelType w:val="multilevel"/>
    <w:tmpl w:val="E0301C78"/>
    <w:lvl w:ilvl="0">
      <w:start w:val="3"/>
      <w:numFmt w:val="decimal"/>
      <w:lvlText w:val="%1."/>
      <w:lvlJc w:val="left"/>
      <w:pPr>
        <w:ind w:left="786" w:hanging="360"/>
      </w:pPr>
      <w:rPr>
        <w:rFonts w:hint="default"/>
        <w:b/>
      </w:rPr>
    </w:lvl>
    <w:lvl w:ilvl="1">
      <w:start w:val="1"/>
      <w:numFmt w:val="decimal"/>
      <w:isLgl/>
      <w:lvlText w:val="%1.%2"/>
      <w:lvlJc w:val="left"/>
      <w:pPr>
        <w:ind w:left="876" w:hanging="45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7C011764"/>
    <w:multiLevelType w:val="hybridMultilevel"/>
    <w:tmpl w:val="3D0426D2"/>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CFC17BB"/>
    <w:multiLevelType w:val="multilevel"/>
    <w:tmpl w:val="393AE884"/>
    <w:lvl w:ilvl="0">
      <w:start w:val="1"/>
      <w:numFmt w:val="bullet"/>
      <w:lvlText w:val=""/>
      <w:lvlJc w:val="left"/>
      <w:pPr>
        <w:tabs>
          <w:tab w:val="num" w:pos="8640"/>
        </w:tabs>
        <w:ind w:left="8640" w:hanging="360"/>
      </w:pPr>
      <w:rPr>
        <w:rFonts w:ascii="Symbol" w:hAnsi="Symbol" w:hint="default"/>
        <w:sz w:val="20"/>
      </w:rPr>
    </w:lvl>
    <w:lvl w:ilvl="1" w:tentative="1">
      <w:start w:val="1"/>
      <w:numFmt w:val="bullet"/>
      <w:lvlText w:val=""/>
      <w:lvlJc w:val="left"/>
      <w:pPr>
        <w:tabs>
          <w:tab w:val="num" w:pos="9360"/>
        </w:tabs>
        <w:ind w:left="9360" w:hanging="360"/>
      </w:pPr>
      <w:rPr>
        <w:rFonts w:ascii="Symbol" w:hAnsi="Symbol" w:hint="default"/>
        <w:sz w:val="20"/>
      </w:rPr>
    </w:lvl>
    <w:lvl w:ilvl="2" w:tentative="1">
      <w:start w:val="1"/>
      <w:numFmt w:val="bullet"/>
      <w:lvlText w:val=""/>
      <w:lvlJc w:val="left"/>
      <w:pPr>
        <w:tabs>
          <w:tab w:val="num" w:pos="10080"/>
        </w:tabs>
        <w:ind w:left="10080" w:hanging="360"/>
      </w:pPr>
      <w:rPr>
        <w:rFonts w:ascii="Symbol" w:hAnsi="Symbol" w:hint="default"/>
        <w:sz w:val="20"/>
      </w:rPr>
    </w:lvl>
    <w:lvl w:ilvl="3" w:tentative="1">
      <w:start w:val="1"/>
      <w:numFmt w:val="bullet"/>
      <w:lvlText w:val=""/>
      <w:lvlJc w:val="left"/>
      <w:pPr>
        <w:tabs>
          <w:tab w:val="num" w:pos="10800"/>
        </w:tabs>
        <w:ind w:left="10800" w:hanging="360"/>
      </w:pPr>
      <w:rPr>
        <w:rFonts w:ascii="Symbol" w:hAnsi="Symbol" w:hint="default"/>
        <w:sz w:val="20"/>
      </w:rPr>
    </w:lvl>
    <w:lvl w:ilvl="4" w:tentative="1">
      <w:start w:val="1"/>
      <w:numFmt w:val="bullet"/>
      <w:lvlText w:val=""/>
      <w:lvlJc w:val="left"/>
      <w:pPr>
        <w:tabs>
          <w:tab w:val="num" w:pos="11520"/>
        </w:tabs>
        <w:ind w:left="11520" w:hanging="360"/>
      </w:pPr>
      <w:rPr>
        <w:rFonts w:ascii="Symbol" w:hAnsi="Symbol" w:hint="default"/>
        <w:sz w:val="20"/>
      </w:rPr>
    </w:lvl>
    <w:lvl w:ilvl="5" w:tentative="1">
      <w:start w:val="1"/>
      <w:numFmt w:val="bullet"/>
      <w:lvlText w:val=""/>
      <w:lvlJc w:val="left"/>
      <w:pPr>
        <w:tabs>
          <w:tab w:val="num" w:pos="12240"/>
        </w:tabs>
        <w:ind w:left="12240" w:hanging="360"/>
      </w:pPr>
      <w:rPr>
        <w:rFonts w:ascii="Symbol" w:hAnsi="Symbol" w:hint="default"/>
        <w:sz w:val="20"/>
      </w:rPr>
    </w:lvl>
    <w:lvl w:ilvl="6" w:tentative="1">
      <w:start w:val="1"/>
      <w:numFmt w:val="bullet"/>
      <w:lvlText w:val=""/>
      <w:lvlJc w:val="left"/>
      <w:pPr>
        <w:tabs>
          <w:tab w:val="num" w:pos="12960"/>
        </w:tabs>
        <w:ind w:left="12960" w:hanging="360"/>
      </w:pPr>
      <w:rPr>
        <w:rFonts w:ascii="Symbol" w:hAnsi="Symbol" w:hint="default"/>
        <w:sz w:val="20"/>
      </w:rPr>
    </w:lvl>
    <w:lvl w:ilvl="7" w:tentative="1">
      <w:start w:val="1"/>
      <w:numFmt w:val="bullet"/>
      <w:lvlText w:val=""/>
      <w:lvlJc w:val="left"/>
      <w:pPr>
        <w:tabs>
          <w:tab w:val="num" w:pos="13680"/>
        </w:tabs>
        <w:ind w:left="13680" w:hanging="360"/>
      </w:pPr>
      <w:rPr>
        <w:rFonts w:ascii="Symbol" w:hAnsi="Symbol" w:hint="default"/>
        <w:sz w:val="20"/>
      </w:rPr>
    </w:lvl>
    <w:lvl w:ilvl="8" w:tentative="1">
      <w:start w:val="1"/>
      <w:numFmt w:val="bullet"/>
      <w:lvlText w:val=""/>
      <w:lvlJc w:val="left"/>
      <w:pPr>
        <w:tabs>
          <w:tab w:val="num" w:pos="14400"/>
        </w:tabs>
        <w:ind w:left="14400" w:hanging="360"/>
      </w:pPr>
      <w:rPr>
        <w:rFonts w:ascii="Symbol" w:hAnsi="Symbol" w:hint="default"/>
        <w:sz w:val="20"/>
      </w:rPr>
    </w:lvl>
  </w:abstractNum>
  <w:abstractNum w:abstractNumId="42">
    <w:nsid w:val="7F8E505F"/>
    <w:multiLevelType w:val="multilevel"/>
    <w:tmpl w:val="0F5EDFE4"/>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2"/>
  </w:num>
  <w:num w:numId="3">
    <w:abstractNumId w:val="26"/>
  </w:num>
  <w:num w:numId="4">
    <w:abstractNumId w:val="5"/>
  </w:num>
  <w:num w:numId="5">
    <w:abstractNumId w:val="29"/>
  </w:num>
  <w:num w:numId="6">
    <w:abstractNumId w:val="37"/>
  </w:num>
  <w:num w:numId="7">
    <w:abstractNumId w:val="38"/>
  </w:num>
  <w:num w:numId="8">
    <w:abstractNumId w:val="23"/>
  </w:num>
  <w:num w:numId="9">
    <w:abstractNumId w:val="8"/>
  </w:num>
  <w:num w:numId="10">
    <w:abstractNumId w:val="14"/>
  </w:num>
  <w:num w:numId="11">
    <w:abstractNumId w:val="16"/>
  </w:num>
  <w:num w:numId="12">
    <w:abstractNumId w:val="2"/>
  </w:num>
  <w:num w:numId="13">
    <w:abstractNumId w:val="19"/>
  </w:num>
  <w:num w:numId="14">
    <w:abstractNumId w:val="41"/>
  </w:num>
  <w:num w:numId="15">
    <w:abstractNumId w:val="22"/>
  </w:num>
  <w:num w:numId="16">
    <w:abstractNumId w:val="28"/>
  </w:num>
  <w:num w:numId="17">
    <w:abstractNumId w:val="21"/>
  </w:num>
  <w:num w:numId="18">
    <w:abstractNumId w:val="25"/>
  </w:num>
  <w:num w:numId="19">
    <w:abstractNumId w:val="18"/>
  </w:num>
  <w:num w:numId="20">
    <w:abstractNumId w:val="20"/>
  </w:num>
  <w:num w:numId="21">
    <w:abstractNumId w:val="7"/>
  </w:num>
  <w:num w:numId="22">
    <w:abstractNumId w:val="11"/>
  </w:num>
  <w:num w:numId="23">
    <w:abstractNumId w:val="32"/>
  </w:num>
  <w:num w:numId="24">
    <w:abstractNumId w:val="4"/>
  </w:num>
  <w:num w:numId="25">
    <w:abstractNumId w:val="33"/>
  </w:num>
  <w:num w:numId="26">
    <w:abstractNumId w:val="30"/>
  </w:num>
  <w:num w:numId="27">
    <w:abstractNumId w:val="3"/>
  </w:num>
  <w:num w:numId="28">
    <w:abstractNumId w:val="34"/>
  </w:num>
  <w:num w:numId="29">
    <w:abstractNumId w:val="10"/>
  </w:num>
  <w:num w:numId="30">
    <w:abstractNumId w:val="39"/>
  </w:num>
  <w:num w:numId="31">
    <w:abstractNumId w:val="42"/>
  </w:num>
  <w:num w:numId="32">
    <w:abstractNumId w:val="35"/>
  </w:num>
  <w:num w:numId="33">
    <w:abstractNumId w:val="15"/>
  </w:num>
  <w:num w:numId="34">
    <w:abstractNumId w:val="24"/>
  </w:num>
  <w:num w:numId="35">
    <w:abstractNumId w:val="1"/>
  </w:num>
  <w:num w:numId="36">
    <w:abstractNumId w:val="0"/>
  </w:num>
  <w:num w:numId="37">
    <w:abstractNumId w:val="36"/>
  </w:num>
  <w:num w:numId="38">
    <w:abstractNumId w:val="17"/>
  </w:num>
  <w:num w:numId="39">
    <w:abstractNumId w:val="31"/>
  </w:num>
  <w:num w:numId="40">
    <w:abstractNumId w:val="9"/>
  </w:num>
  <w:num w:numId="41">
    <w:abstractNumId w:val="6"/>
  </w:num>
  <w:num w:numId="42">
    <w:abstractNumId w:val="40"/>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B43"/>
    <w:rsid w:val="00000523"/>
    <w:rsid w:val="00000C72"/>
    <w:rsid w:val="00000E1D"/>
    <w:rsid w:val="00001F97"/>
    <w:rsid w:val="00003E50"/>
    <w:rsid w:val="000048B6"/>
    <w:rsid w:val="00006094"/>
    <w:rsid w:val="000074FB"/>
    <w:rsid w:val="0001059B"/>
    <w:rsid w:val="00010DD8"/>
    <w:rsid w:val="00011178"/>
    <w:rsid w:val="00011CA7"/>
    <w:rsid w:val="00012FCA"/>
    <w:rsid w:val="00013001"/>
    <w:rsid w:val="00013E95"/>
    <w:rsid w:val="0001516B"/>
    <w:rsid w:val="000173E3"/>
    <w:rsid w:val="00020371"/>
    <w:rsid w:val="00022558"/>
    <w:rsid w:val="00025DB8"/>
    <w:rsid w:val="00026C90"/>
    <w:rsid w:val="00026FA6"/>
    <w:rsid w:val="00027F51"/>
    <w:rsid w:val="000308CB"/>
    <w:rsid w:val="00030F06"/>
    <w:rsid w:val="000310EF"/>
    <w:rsid w:val="0003177B"/>
    <w:rsid w:val="0003237E"/>
    <w:rsid w:val="000328FE"/>
    <w:rsid w:val="000334CF"/>
    <w:rsid w:val="00034344"/>
    <w:rsid w:val="00037D2C"/>
    <w:rsid w:val="00041A85"/>
    <w:rsid w:val="000426C9"/>
    <w:rsid w:val="0004549A"/>
    <w:rsid w:val="000454EA"/>
    <w:rsid w:val="00046B72"/>
    <w:rsid w:val="0005038C"/>
    <w:rsid w:val="00051C94"/>
    <w:rsid w:val="00052784"/>
    <w:rsid w:val="0005551B"/>
    <w:rsid w:val="00057C35"/>
    <w:rsid w:val="00060935"/>
    <w:rsid w:val="000609DE"/>
    <w:rsid w:val="00063E5C"/>
    <w:rsid w:val="000656A4"/>
    <w:rsid w:val="00066E70"/>
    <w:rsid w:val="00070D5C"/>
    <w:rsid w:val="00070E4A"/>
    <w:rsid w:val="00072BD1"/>
    <w:rsid w:val="0007421C"/>
    <w:rsid w:val="00081EF5"/>
    <w:rsid w:val="0008299A"/>
    <w:rsid w:val="0008321D"/>
    <w:rsid w:val="00083F4F"/>
    <w:rsid w:val="00093317"/>
    <w:rsid w:val="00094308"/>
    <w:rsid w:val="0009628C"/>
    <w:rsid w:val="000A0F46"/>
    <w:rsid w:val="000A6A1E"/>
    <w:rsid w:val="000A6C27"/>
    <w:rsid w:val="000B4D10"/>
    <w:rsid w:val="000B5305"/>
    <w:rsid w:val="000C19B8"/>
    <w:rsid w:val="000C2FDA"/>
    <w:rsid w:val="000C3C5F"/>
    <w:rsid w:val="000C4696"/>
    <w:rsid w:val="000C51AB"/>
    <w:rsid w:val="000C549A"/>
    <w:rsid w:val="000C5F4B"/>
    <w:rsid w:val="000D2202"/>
    <w:rsid w:val="000D4F34"/>
    <w:rsid w:val="000D6086"/>
    <w:rsid w:val="000D6E3F"/>
    <w:rsid w:val="000E09C7"/>
    <w:rsid w:val="000E3AE6"/>
    <w:rsid w:val="000E4E8A"/>
    <w:rsid w:val="000E5734"/>
    <w:rsid w:val="000E6C57"/>
    <w:rsid w:val="000F0ADC"/>
    <w:rsid w:val="000F655E"/>
    <w:rsid w:val="000F6703"/>
    <w:rsid w:val="00101748"/>
    <w:rsid w:val="00102D90"/>
    <w:rsid w:val="001055C0"/>
    <w:rsid w:val="00106924"/>
    <w:rsid w:val="00111772"/>
    <w:rsid w:val="0011654A"/>
    <w:rsid w:val="00117E85"/>
    <w:rsid w:val="00120036"/>
    <w:rsid w:val="00123106"/>
    <w:rsid w:val="00123BA9"/>
    <w:rsid w:val="00123E30"/>
    <w:rsid w:val="00125ADA"/>
    <w:rsid w:val="0013036D"/>
    <w:rsid w:val="00135A02"/>
    <w:rsid w:val="001368E1"/>
    <w:rsid w:val="00140B2B"/>
    <w:rsid w:val="00144621"/>
    <w:rsid w:val="00144E22"/>
    <w:rsid w:val="001549F5"/>
    <w:rsid w:val="001569D2"/>
    <w:rsid w:val="00157F12"/>
    <w:rsid w:val="00160526"/>
    <w:rsid w:val="00164733"/>
    <w:rsid w:val="001656AC"/>
    <w:rsid w:val="00166C5C"/>
    <w:rsid w:val="0017095E"/>
    <w:rsid w:val="0017167F"/>
    <w:rsid w:val="00173641"/>
    <w:rsid w:val="0017460F"/>
    <w:rsid w:val="00177205"/>
    <w:rsid w:val="0019035E"/>
    <w:rsid w:val="00194862"/>
    <w:rsid w:val="00195789"/>
    <w:rsid w:val="00196D96"/>
    <w:rsid w:val="001A011E"/>
    <w:rsid w:val="001A5FC6"/>
    <w:rsid w:val="001A60CE"/>
    <w:rsid w:val="001A63F7"/>
    <w:rsid w:val="001A6674"/>
    <w:rsid w:val="001B08BB"/>
    <w:rsid w:val="001B4A98"/>
    <w:rsid w:val="001B6AB4"/>
    <w:rsid w:val="001C08AE"/>
    <w:rsid w:val="001C17D7"/>
    <w:rsid w:val="001C580A"/>
    <w:rsid w:val="001C590F"/>
    <w:rsid w:val="001D0918"/>
    <w:rsid w:val="001D1135"/>
    <w:rsid w:val="001D2A62"/>
    <w:rsid w:val="001D3B68"/>
    <w:rsid w:val="001D3C27"/>
    <w:rsid w:val="001D441B"/>
    <w:rsid w:val="001D49D3"/>
    <w:rsid w:val="001D55EB"/>
    <w:rsid w:val="001E0D8A"/>
    <w:rsid w:val="001E5E1C"/>
    <w:rsid w:val="001E7741"/>
    <w:rsid w:val="001E7F03"/>
    <w:rsid w:val="001F1401"/>
    <w:rsid w:val="001F1C31"/>
    <w:rsid w:val="001F2CD6"/>
    <w:rsid w:val="001F65C1"/>
    <w:rsid w:val="001F710B"/>
    <w:rsid w:val="00200BA1"/>
    <w:rsid w:val="00203CBC"/>
    <w:rsid w:val="0020758D"/>
    <w:rsid w:val="002075AC"/>
    <w:rsid w:val="002107A1"/>
    <w:rsid w:val="002122A3"/>
    <w:rsid w:val="00212443"/>
    <w:rsid w:val="002125A5"/>
    <w:rsid w:val="00213A14"/>
    <w:rsid w:val="00213F36"/>
    <w:rsid w:val="0021411C"/>
    <w:rsid w:val="0021714C"/>
    <w:rsid w:val="00217474"/>
    <w:rsid w:val="00217665"/>
    <w:rsid w:val="002225AA"/>
    <w:rsid w:val="002248D3"/>
    <w:rsid w:val="00230804"/>
    <w:rsid w:val="00230A94"/>
    <w:rsid w:val="00236105"/>
    <w:rsid w:val="00241AFE"/>
    <w:rsid w:val="0024384F"/>
    <w:rsid w:val="00247677"/>
    <w:rsid w:val="00250636"/>
    <w:rsid w:val="0025651E"/>
    <w:rsid w:val="00256A88"/>
    <w:rsid w:val="0026098C"/>
    <w:rsid w:val="00263F62"/>
    <w:rsid w:val="002655FA"/>
    <w:rsid w:val="00266D6C"/>
    <w:rsid w:val="00272F36"/>
    <w:rsid w:val="0027463D"/>
    <w:rsid w:val="0027698C"/>
    <w:rsid w:val="002779D4"/>
    <w:rsid w:val="00277DF9"/>
    <w:rsid w:val="00283360"/>
    <w:rsid w:val="00295536"/>
    <w:rsid w:val="002959B6"/>
    <w:rsid w:val="00296B94"/>
    <w:rsid w:val="00296FBD"/>
    <w:rsid w:val="0029703F"/>
    <w:rsid w:val="00297A85"/>
    <w:rsid w:val="002A1610"/>
    <w:rsid w:val="002B0F3B"/>
    <w:rsid w:val="002B2A4A"/>
    <w:rsid w:val="002B7D87"/>
    <w:rsid w:val="002C4771"/>
    <w:rsid w:val="002C6A8E"/>
    <w:rsid w:val="002D45BA"/>
    <w:rsid w:val="002D5090"/>
    <w:rsid w:val="002E646A"/>
    <w:rsid w:val="002E7794"/>
    <w:rsid w:val="002F5AC3"/>
    <w:rsid w:val="00304670"/>
    <w:rsid w:val="00307BD9"/>
    <w:rsid w:val="00311429"/>
    <w:rsid w:val="0031142D"/>
    <w:rsid w:val="00330396"/>
    <w:rsid w:val="00332487"/>
    <w:rsid w:val="0033322A"/>
    <w:rsid w:val="003356F7"/>
    <w:rsid w:val="003357A1"/>
    <w:rsid w:val="00341BE6"/>
    <w:rsid w:val="003437E6"/>
    <w:rsid w:val="00343D2F"/>
    <w:rsid w:val="00344262"/>
    <w:rsid w:val="00347373"/>
    <w:rsid w:val="0035002C"/>
    <w:rsid w:val="00353F6D"/>
    <w:rsid w:val="00355A37"/>
    <w:rsid w:val="0036290D"/>
    <w:rsid w:val="0036370D"/>
    <w:rsid w:val="00364746"/>
    <w:rsid w:val="003678EE"/>
    <w:rsid w:val="003802B0"/>
    <w:rsid w:val="00390C02"/>
    <w:rsid w:val="0039144D"/>
    <w:rsid w:val="00391BD3"/>
    <w:rsid w:val="00396584"/>
    <w:rsid w:val="003A1714"/>
    <w:rsid w:val="003A2A74"/>
    <w:rsid w:val="003A3123"/>
    <w:rsid w:val="003A3735"/>
    <w:rsid w:val="003A4240"/>
    <w:rsid w:val="003A4FDB"/>
    <w:rsid w:val="003B00B6"/>
    <w:rsid w:val="003B0EB4"/>
    <w:rsid w:val="003C1C99"/>
    <w:rsid w:val="003C5759"/>
    <w:rsid w:val="003D3C14"/>
    <w:rsid w:val="003D6973"/>
    <w:rsid w:val="003D7669"/>
    <w:rsid w:val="003E04C7"/>
    <w:rsid w:val="003E3C81"/>
    <w:rsid w:val="003E47AF"/>
    <w:rsid w:val="003E5F50"/>
    <w:rsid w:val="003E67FA"/>
    <w:rsid w:val="003F55B4"/>
    <w:rsid w:val="004003E8"/>
    <w:rsid w:val="00400473"/>
    <w:rsid w:val="0040651C"/>
    <w:rsid w:val="00412CA2"/>
    <w:rsid w:val="004176EC"/>
    <w:rsid w:val="00424C71"/>
    <w:rsid w:val="00425FBF"/>
    <w:rsid w:val="00427CF3"/>
    <w:rsid w:val="00431F5B"/>
    <w:rsid w:val="0043256B"/>
    <w:rsid w:val="00432C7D"/>
    <w:rsid w:val="00434403"/>
    <w:rsid w:val="00436AA8"/>
    <w:rsid w:val="0043717F"/>
    <w:rsid w:val="00443200"/>
    <w:rsid w:val="00445EEE"/>
    <w:rsid w:val="004473B1"/>
    <w:rsid w:val="004475BA"/>
    <w:rsid w:val="004507B0"/>
    <w:rsid w:val="00450989"/>
    <w:rsid w:val="00451D74"/>
    <w:rsid w:val="0045471C"/>
    <w:rsid w:val="00463DB0"/>
    <w:rsid w:val="00464DD7"/>
    <w:rsid w:val="00466519"/>
    <w:rsid w:val="00466964"/>
    <w:rsid w:val="00474AD6"/>
    <w:rsid w:val="004760A4"/>
    <w:rsid w:val="00477923"/>
    <w:rsid w:val="0048180F"/>
    <w:rsid w:val="00485754"/>
    <w:rsid w:val="0049081A"/>
    <w:rsid w:val="00490ABC"/>
    <w:rsid w:val="004916FD"/>
    <w:rsid w:val="0049466C"/>
    <w:rsid w:val="004A327A"/>
    <w:rsid w:val="004A71E1"/>
    <w:rsid w:val="004B17C2"/>
    <w:rsid w:val="004B1F5A"/>
    <w:rsid w:val="004B2D42"/>
    <w:rsid w:val="004B7AC1"/>
    <w:rsid w:val="004C127C"/>
    <w:rsid w:val="004C14E4"/>
    <w:rsid w:val="004C2C1E"/>
    <w:rsid w:val="004C3274"/>
    <w:rsid w:val="004C4F62"/>
    <w:rsid w:val="004D5260"/>
    <w:rsid w:val="004D66AE"/>
    <w:rsid w:val="004E05C8"/>
    <w:rsid w:val="004E5099"/>
    <w:rsid w:val="004F1E26"/>
    <w:rsid w:val="0050010D"/>
    <w:rsid w:val="00500568"/>
    <w:rsid w:val="00501D0C"/>
    <w:rsid w:val="00510371"/>
    <w:rsid w:val="005110D1"/>
    <w:rsid w:val="00512879"/>
    <w:rsid w:val="00525EAB"/>
    <w:rsid w:val="00525FDA"/>
    <w:rsid w:val="00530F48"/>
    <w:rsid w:val="00533473"/>
    <w:rsid w:val="00534786"/>
    <w:rsid w:val="005350CA"/>
    <w:rsid w:val="00541D57"/>
    <w:rsid w:val="005433CC"/>
    <w:rsid w:val="005440CC"/>
    <w:rsid w:val="00544DD5"/>
    <w:rsid w:val="005473D0"/>
    <w:rsid w:val="00550634"/>
    <w:rsid w:val="00550AFA"/>
    <w:rsid w:val="00552D53"/>
    <w:rsid w:val="00557EEB"/>
    <w:rsid w:val="00562DC1"/>
    <w:rsid w:val="00566A29"/>
    <w:rsid w:val="00566F3D"/>
    <w:rsid w:val="00570A7B"/>
    <w:rsid w:val="00573CE0"/>
    <w:rsid w:val="00574872"/>
    <w:rsid w:val="00577371"/>
    <w:rsid w:val="00582319"/>
    <w:rsid w:val="00582646"/>
    <w:rsid w:val="00583F37"/>
    <w:rsid w:val="00587066"/>
    <w:rsid w:val="005873DC"/>
    <w:rsid w:val="00592F01"/>
    <w:rsid w:val="005958C2"/>
    <w:rsid w:val="00595D52"/>
    <w:rsid w:val="0059713E"/>
    <w:rsid w:val="005A1F93"/>
    <w:rsid w:val="005A52D8"/>
    <w:rsid w:val="005A5E01"/>
    <w:rsid w:val="005A7BCC"/>
    <w:rsid w:val="005B0052"/>
    <w:rsid w:val="005B0731"/>
    <w:rsid w:val="005B41F0"/>
    <w:rsid w:val="005B48A1"/>
    <w:rsid w:val="005C00C4"/>
    <w:rsid w:val="005D120E"/>
    <w:rsid w:val="005D15AC"/>
    <w:rsid w:val="005D20E0"/>
    <w:rsid w:val="005D386C"/>
    <w:rsid w:val="005D4426"/>
    <w:rsid w:val="005E2E35"/>
    <w:rsid w:val="005E3941"/>
    <w:rsid w:val="005E6C8E"/>
    <w:rsid w:val="005F0179"/>
    <w:rsid w:val="005F2C9C"/>
    <w:rsid w:val="00600BA3"/>
    <w:rsid w:val="0060104C"/>
    <w:rsid w:val="00601ACB"/>
    <w:rsid w:val="00605474"/>
    <w:rsid w:val="00606D1F"/>
    <w:rsid w:val="006075D0"/>
    <w:rsid w:val="00615C61"/>
    <w:rsid w:val="00617908"/>
    <w:rsid w:val="006215A6"/>
    <w:rsid w:val="00621845"/>
    <w:rsid w:val="00622C9A"/>
    <w:rsid w:val="00624179"/>
    <w:rsid w:val="0062481C"/>
    <w:rsid w:val="00624FFA"/>
    <w:rsid w:val="00625CB7"/>
    <w:rsid w:val="00631F2B"/>
    <w:rsid w:val="00635D50"/>
    <w:rsid w:val="006361B0"/>
    <w:rsid w:val="006408FA"/>
    <w:rsid w:val="006574BA"/>
    <w:rsid w:val="006617B4"/>
    <w:rsid w:val="006660FC"/>
    <w:rsid w:val="00667CAF"/>
    <w:rsid w:val="00671A1E"/>
    <w:rsid w:val="0067292D"/>
    <w:rsid w:val="00673495"/>
    <w:rsid w:val="00677D9E"/>
    <w:rsid w:val="00682CD9"/>
    <w:rsid w:val="00690B94"/>
    <w:rsid w:val="00695109"/>
    <w:rsid w:val="006976D0"/>
    <w:rsid w:val="00697DFB"/>
    <w:rsid w:val="006A058D"/>
    <w:rsid w:val="006A1628"/>
    <w:rsid w:val="006A32C6"/>
    <w:rsid w:val="006A37EE"/>
    <w:rsid w:val="006A4B0B"/>
    <w:rsid w:val="006A4FDC"/>
    <w:rsid w:val="006A76BE"/>
    <w:rsid w:val="006A793B"/>
    <w:rsid w:val="006B0B5E"/>
    <w:rsid w:val="006B11E3"/>
    <w:rsid w:val="006B423F"/>
    <w:rsid w:val="006B4612"/>
    <w:rsid w:val="006B6BF5"/>
    <w:rsid w:val="006C1202"/>
    <w:rsid w:val="006C1C41"/>
    <w:rsid w:val="006C388D"/>
    <w:rsid w:val="006C4D18"/>
    <w:rsid w:val="006D0D76"/>
    <w:rsid w:val="006D0F9A"/>
    <w:rsid w:val="006D1EFF"/>
    <w:rsid w:val="006D2B64"/>
    <w:rsid w:val="006D317A"/>
    <w:rsid w:val="006D4510"/>
    <w:rsid w:val="006E1FEF"/>
    <w:rsid w:val="006E2E07"/>
    <w:rsid w:val="006E2E61"/>
    <w:rsid w:val="006E731E"/>
    <w:rsid w:val="006F7AB7"/>
    <w:rsid w:val="0070077D"/>
    <w:rsid w:val="00702884"/>
    <w:rsid w:val="00703FF1"/>
    <w:rsid w:val="00706FAB"/>
    <w:rsid w:val="00711CDF"/>
    <w:rsid w:val="007131D8"/>
    <w:rsid w:val="0071564B"/>
    <w:rsid w:val="007213F4"/>
    <w:rsid w:val="00724C1C"/>
    <w:rsid w:val="0072786F"/>
    <w:rsid w:val="00730244"/>
    <w:rsid w:val="00730EE2"/>
    <w:rsid w:val="00732DF5"/>
    <w:rsid w:val="00732F7D"/>
    <w:rsid w:val="00735E81"/>
    <w:rsid w:val="00742691"/>
    <w:rsid w:val="0074691A"/>
    <w:rsid w:val="00753EA9"/>
    <w:rsid w:val="00754FB5"/>
    <w:rsid w:val="00757F5D"/>
    <w:rsid w:val="007631B8"/>
    <w:rsid w:val="007727F8"/>
    <w:rsid w:val="00774AA5"/>
    <w:rsid w:val="00775173"/>
    <w:rsid w:val="00783BE5"/>
    <w:rsid w:val="00784947"/>
    <w:rsid w:val="00785934"/>
    <w:rsid w:val="00787AC3"/>
    <w:rsid w:val="0079004D"/>
    <w:rsid w:val="007A04D4"/>
    <w:rsid w:val="007A2DC8"/>
    <w:rsid w:val="007A4111"/>
    <w:rsid w:val="007A4B5C"/>
    <w:rsid w:val="007B23CF"/>
    <w:rsid w:val="007B6D70"/>
    <w:rsid w:val="007B7B25"/>
    <w:rsid w:val="007B7D89"/>
    <w:rsid w:val="007C0C5A"/>
    <w:rsid w:val="007C2E41"/>
    <w:rsid w:val="007C3125"/>
    <w:rsid w:val="007C3A37"/>
    <w:rsid w:val="007C6965"/>
    <w:rsid w:val="007C7217"/>
    <w:rsid w:val="007D1EB1"/>
    <w:rsid w:val="007D3F17"/>
    <w:rsid w:val="007D4CE5"/>
    <w:rsid w:val="007E1794"/>
    <w:rsid w:val="007E5591"/>
    <w:rsid w:val="007F1040"/>
    <w:rsid w:val="007F3AB4"/>
    <w:rsid w:val="007F4134"/>
    <w:rsid w:val="007F4C23"/>
    <w:rsid w:val="007F4FCC"/>
    <w:rsid w:val="0080042F"/>
    <w:rsid w:val="008016BA"/>
    <w:rsid w:val="00802B86"/>
    <w:rsid w:val="00804483"/>
    <w:rsid w:val="00806767"/>
    <w:rsid w:val="008078CD"/>
    <w:rsid w:val="008119F2"/>
    <w:rsid w:val="00814E93"/>
    <w:rsid w:val="008157E1"/>
    <w:rsid w:val="008171D6"/>
    <w:rsid w:val="00817607"/>
    <w:rsid w:val="0082504E"/>
    <w:rsid w:val="00833835"/>
    <w:rsid w:val="00835506"/>
    <w:rsid w:val="008362EE"/>
    <w:rsid w:val="008372B3"/>
    <w:rsid w:val="0084158F"/>
    <w:rsid w:val="008421EB"/>
    <w:rsid w:val="00843C5A"/>
    <w:rsid w:val="00843FED"/>
    <w:rsid w:val="00847CAA"/>
    <w:rsid w:val="00850BBA"/>
    <w:rsid w:val="00851C13"/>
    <w:rsid w:val="008534D2"/>
    <w:rsid w:val="00857301"/>
    <w:rsid w:val="00857371"/>
    <w:rsid w:val="0086005E"/>
    <w:rsid w:val="0086115C"/>
    <w:rsid w:val="0086436D"/>
    <w:rsid w:val="008648FE"/>
    <w:rsid w:val="00864C42"/>
    <w:rsid w:val="008745CC"/>
    <w:rsid w:val="008745FD"/>
    <w:rsid w:val="008751C7"/>
    <w:rsid w:val="008752E5"/>
    <w:rsid w:val="00877519"/>
    <w:rsid w:val="008776B2"/>
    <w:rsid w:val="008801FE"/>
    <w:rsid w:val="0088152E"/>
    <w:rsid w:val="00882B47"/>
    <w:rsid w:val="00883F79"/>
    <w:rsid w:val="008859F0"/>
    <w:rsid w:val="00886F86"/>
    <w:rsid w:val="0089137F"/>
    <w:rsid w:val="008922EC"/>
    <w:rsid w:val="008935ED"/>
    <w:rsid w:val="00893CCE"/>
    <w:rsid w:val="00894058"/>
    <w:rsid w:val="008948FF"/>
    <w:rsid w:val="008A06EA"/>
    <w:rsid w:val="008A60F9"/>
    <w:rsid w:val="008A7F0B"/>
    <w:rsid w:val="008B0A6D"/>
    <w:rsid w:val="008B2C47"/>
    <w:rsid w:val="008B3623"/>
    <w:rsid w:val="008B455E"/>
    <w:rsid w:val="008B6068"/>
    <w:rsid w:val="008C0952"/>
    <w:rsid w:val="008C105F"/>
    <w:rsid w:val="008C1402"/>
    <w:rsid w:val="008C32B5"/>
    <w:rsid w:val="008C652C"/>
    <w:rsid w:val="008C6BE9"/>
    <w:rsid w:val="008C7F1D"/>
    <w:rsid w:val="008D03B3"/>
    <w:rsid w:val="008D204E"/>
    <w:rsid w:val="008D32CE"/>
    <w:rsid w:val="008D596F"/>
    <w:rsid w:val="008D5C7F"/>
    <w:rsid w:val="008D6782"/>
    <w:rsid w:val="008D69CD"/>
    <w:rsid w:val="008E11D4"/>
    <w:rsid w:val="008E23B9"/>
    <w:rsid w:val="008E47C4"/>
    <w:rsid w:val="008E612C"/>
    <w:rsid w:val="008F2B0D"/>
    <w:rsid w:val="009023E8"/>
    <w:rsid w:val="009036C8"/>
    <w:rsid w:val="00906D19"/>
    <w:rsid w:val="00910372"/>
    <w:rsid w:val="00911AF2"/>
    <w:rsid w:val="00911B90"/>
    <w:rsid w:val="0091429F"/>
    <w:rsid w:val="00914C34"/>
    <w:rsid w:val="00916536"/>
    <w:rsid w:val="00917608"/>
    <w:rsid w:val="009220C8"/>
    <w:rsid w:val="00924105"/>
    <w:rsid w:val="00931927"/>
    <w:rsid w:val="009323F7"/>
    <w:rsid w:val="00940D78"/>
    <w:rsid w:val="00942578"/>
    <w:rsid w:val="00942E7E"/>
    <w:rsid w:val="009442B1"/>
    <w:rsid w:val="009443C8"/>
    <w:rsid w:val="009479F1"/>
    <w:rsid w:val="00951F68"/>
    <w:rsid w:val="00953E9E"/>
    <w:rsid w:val="00953F13"/>
    <w:rsid w:val="00955F35"/>
    <w:rsid w:val="00960690"/>
    <w:rsid w:val="00964D1E"/>
    <w:rsid w:val="00964D53"/>
    <w:rsid w:val="00964D82"/>
    <w:rsid w:val="00967CC5"/>
    <w:rsid w:val="009701F5"/>
    <w:rsid w:val="0097618A"/>
    <w:rsid w:val="009764D6"/>
    <w:rsid w:val="00977414"/>
    <w:rsid w:val="00981315"/>
    <w:rsid w:val="009839F3"/>
    <w:rsid w:val="00984A97"/>
    <w:rsid w:val="00986266"/>
    <w:rsid w:val="009863D3"/>
    <w:rsid w:val="00991B4E"/>
    <w:rsid w:val="00992689"/>
    <w:rsid w:val="009966D3"/>
    <w:rsid w:val="009A0D14"/>
    <w:rsid w:val="009A6F1B"/>
    <w:rsid w:val="009B0C75"/>
    <w:rsid w:val="009B2E46"/>
    <w:rsid w:val="009B3293"/>
    <w:rsid w:val="009B32C8"/>
    <w:rsid w:val="009C1DFD"/>
    <w:rsid w:val="009C1E03"/>
    <w:rsid w:val="009C2C2E"/>
    <w:rsid w:val="009C3765"/>
    <w:rsid w:val="009C3B01"/>
    <w:rsid w:val="009D34A9"/>
    <w:rsid w:val="009D47C0"/>
    <w:rsid w:val="009D49D8"/>
    <w:rsid w:val="009D6666"/>
    <w:rsid w:val="009D6736"/>
    <w:rsid w:val="009D71BA"/>
    <w:rsid w:val="009E2210"/>
    <w:rsid w:val="009E47F1"/>
    <w:rsid w:val="009E56EC"/>
    <w:rsid w:val="009E67C4"/>
    <w:rsid w:val="009F0FD1"/>
    <w:rsid w:val="009F19F4"/>
    <w:rsid w:val="009F2543"/>
    <w:rsid w:val="009F7B73"/>
    <w:rsid w:val="00A00914"/>
    <w:rsid w:val="00A01817"/>
    <w:rsid w:val="00A03230"/>
    <w:rsid w:val="00A03F31"/>
    <w:rsid w:val="00A06033"/>
    <w:rsid w:val="00A06CF8"/>
    <w:rsid w:val="00A11163"/>
    <w:rsid w:val="00A151D2"/>
    <w:rsid w:val="00A174F2"/>
    <w:rsid w:val="00A20D68"/>
    <w:rsid w:val="00A2445D"/>
    <w:rsid w:val="00A271F4"/>
    <w:rsid w:val="00A31E4E"/>
    <w:rsid w:val="00A33A3F"/>
    <w:rsid w:val="00A33A75"/>
    <w:rsid w:val="00A41746"/>
    <w:rsid w:val="00A427AB"/>
    <w:rsid w:val="00A42ECB"/>
    <w:rsid w:val="00A46699"/>
    <w:rsid w:val="00A475A4"/>
    <w:rsid w:val="00A47728"/>
    <w:rsid w:val="00A51975"/>
    <w:rsid w:val="00A60A76"/>
    <w:rsid w:val="00A6219C"/>
    <w:rsid w:val="00A64443"/>
    <w:rsid w:val="00A6446A"/>
    <w:rsid w:val="00A6623B"/>
    <w:rsid w:val="00A70CDE"/>
    <w:rsid w:val="00A73F3C"/>
    <w:rsid w:val="00A767DA"/>
    <w:rsid w:val="00A82DDF"/>
    <w:rsid w:val="00A82FB8"/>
    <w:rsid w:val="00A91AEA"/>
    <w:rsid w:val="00A93676"/>
    <w:rsid w:val="00A93E44"/>
    <w:rsid w:val="00A97B5B"/>
    <w:rsid w:val="00AA2FCA"/>
    <w:rsid w:val="00AA33E5"/>
    <w:rsid w:val="00AA530E"/>
    <w:rsid w:val="00AB4D8C"/>
    <w:rsid w:val="00AB68DC"/>
    <w:rsid w:val="00AB7111"/>
    <w:rsid w:val="00AC6DB5"/>
    <w:rsid w:val="00AC7F69"/>
    <w:rsid w:val="00AD4E7A"/>
    <w:rsid w:val="00AD74D6"/>
    <w:rsid w:val="00AE2C2A"/>
    <w:rsid w:val="00AF208F"/>
    <w:rsid w:val="00B02AD0"/>
    <w:rsid w:val="00B042D0"/>
    <w:rsid w:val="00B043DC"/>
    <w:rsid w:val="00B045CA"/>
    <w:rsid w:val="00B05437"/>
    <w:rsid w:val="00B105E3"/>
    <w:rsid w:val="00B11A33"/>
    <w:rsid w:val="00B14B47"/>
    <w:rsid w:val="00B15EF5"/>
    <w:rsid w:val="00B2385E"/>
    <w:rsid w:val="00B26831"/>
    <w:rsid w:val="00B26BE6"/>
    <w:rsid w:val="00B34B70"/>
    <w:rsid w:val="00B41236"/>
    <w:rsid w:val="00B426BE"/>
    <w:rsid w:val="00B464F9"/>
    <w:rsid w:val="00B46619"/>
    <w:rsid w:val="00B54547"/>
    <w:rsid w:val="00B54BA7"/>
    <w:rsid w:val="00B62837"/>
    <w:rsid w:val="00B63071"/>
    <w:rsid w:val="00B63792"/>
    <w:rsid w:val="00B65BE1"/>
    <w:rsid w:val="00B661E1"/>
    <w:rsid w:val="00B6773B"/>
    <w:rsid w:val="00B6781C"/>
    <w:rsid w:val="00B734DF"/>
    <w:rsid w:val="00B73F75"/>
    <w:rsid w:val="00B759F4"/>
    <w:rsid w:val="00B80671"/>
    <w:rsid w:val="00B809F2"/>
    <w:rsid w:val="00B8453E"/>
    <w:rsid w:val="00B8492C"/>
    <w:rsid w:val="00B84ADA"/>
    <w:rsid w:val="00B8602F"/>
    <w:rsid w:val="00B906DD"/>
    <w:rsid w:val="00B90C71"/>
    <w:rsid w:val="00B91B92"/>
    <w:rsid w:val="00B91CDB"/>
    <w:rsid w:val="00B933F5"/>
    <w:rsid w:val="00B934AD"/>
    <w:rsid w:val="00B94668"/>
    <w:rsid w:val="00BA15B6"/>
    <w:rsid w:val="00BA331D"/>
    <w:rsid w:val="00BA5B85"/>
    <w:rsid w:val="00BB03EE"/>
    <w:rsid w:val="00BB26B1"/>
    <w:rsid w:val="00BB2EB9"/>
    <w:rsid w:val="00BB3998"/>
    <w:rsid w:val="00BB3F23"/>
    <w:rsid w:val="00BC031A"/>
    <w:rsid w:val="00BC03F7"/>
    <w:rsid w:val="00BC5CF2"/>
    <w:rsid w:val="00BC6155"/>
    <w:rsid w:val="00BD0CD4"/>
    <w:rsid w:val="00BD27BA"/>
    <w:rsid w:val="00BD2E43"/>
    <w:rsid w:val="00BD5A41"/>
    <w:rsid w:val="00BD5D74"/>
    <w:rsid w:val="00BD61C0"/>
    <w:rsid w:val="00BD7183"/>
    <w:rsid w:val="00BE343D"/>
    <w:rsid w:val="00BE4A91"/>
    <w:rsid w:val="00BE5AF8"/>
    <w:rsid w:val="00BF02B7"/>
    <w:rsid w:val="00BF0C10"/>
    <w:rsid w:val="00BF3739"/>
    <w:rsid w:val="00BF70F5"/>
    <w:rsid w:val="00C02AE5"/>
    <w:rsid w:val="00C03B67"/>
    <w:rsid w:val="00C04435"/>
    <w:rsid w:val="00C04929"/>
    <w:rsid w:val="00C149A6"/>
    <w:rsid w:val="00C15530"/>
    <w:rsid w:val="00C15CA5"/>
    <w:rsid w:val="00C3011B"/>
    <w:rsid w:val="00C30C93"/>
    <w:rsid w:val="00C31C05"/>
    <w:rsid w:val="00C37B00"/>
    <w:rsid w:val="00C423FC"/>
    <w:rsid w:val="00C45BCA"/>
    <w:rsid w:val="00C5077C"/>
    <w:rsid w:val="00C51AC5"/>
    <w:rsid w:val="00C541F5"/>
    <w:rsid w:val="00C549B3"/>
    <w:rsid w:val="00C55609"/>
    <w:rsid w:val="00C60DC7"/>
    <w:rsid w:val="00C6171B"/>
    <w:rsid w:val="00C62E43"/>
    <w:rsid w:val="00C62E90"/>
    <w:rsid w:val="00C64157"/>
    <w:rsid w:val="00C645C5"/>
    <w:rsid w:val="00C65B0E"/>
    <w:rsid w:val="00C66441"/>
    <w:rsid w:val="00C72427"/>
    <w:rsid w:val="00C72873"/>
    <w:rsid w:val="00C7440E"/>
    <w:rsid w:val="00C763A4"/>
    <w:rsid w:val="00C77A59"/>
    <w:rsid w:val="00C77B34"/>
    <w:rsid w:val="00C83C33"/>
    <w:rsid w:val="00C8439E"/>
    <w:rsid w:val="00C906BF"/>
    <w:rsid w:val="00C915EE"/>
    <w:rsid w:val="00C91E83"/>
    <w:rsid w:val="00C93BE7"/>
    <w:rsid w:val="00C93D49"/>
    <w:rsid w:val="00CA1998"/>
    <w:rsid w:val="00CA22F8"/>
    <w:rsid w:val="00CA33BE"/>
    <w:rsid w:val="00CA3715"/>
    <w:rsid w:val="00CA3A87"/>
    <w:rsid w:val="00CA5839"/>
    <w:rsid w:val="00CB1B47"/>
    <w:rsid w:val="00CB5253"/>
    <w:rsid w:val="00CB72D7"/>
    <w:rsid w:val="00CB72DC"/>
    <w:rsid w:val="00CB7A2E"/>
    <w:rsid w:val="00CC1E3B"/>
    <w:rsid w:val="00CC67CD"/>
    <w:rsid w:val="00CD1ABB"/>
    <w:rsid w:val="00CD5C64"/>
    <w:rsid w:val="00CD5D34"/>
    <w:rsid w:val="00CD60C0"/>
    <w:rsid w:val="00CD6629"/>
    <w:rsid w:val="00CD717B"/>
    <w:rsid w:val="00CE02A1"/>
    <w:rsid w:val="00CE13BA"/>
    <w:rsid w:val="00CE3535"/>
    <w:rsid w:val="00CE6114"/>
    <w:rsid w:val="00CE7471"/>
    <w:rsid w:val="00CF2A3C"/>
    <w:rsid w:val="00CF353B"/>
    <w:rsid w:val="00CF6472"/>
    <w:rsid w:val="00D00D58"/>
    <w:rsid w:val="00D01D90"/>
    <w:rsid w:val="00D0462A"/>
    <w:rsid w:val="00D11E76"/>
    <w:rsid w:val="00D12649"/>
    <w:rsid w:val="00D138C6"/>
    <w:rsid w:val="00D14E85"/>
    <w:rsid w:val="00D15C4E"/>
    <w:rsid w:val="00D17531"/>
    <w:rsid w:val="00D2012F"/>
    <w:rsid w:val="00D21D01"/>
    <w:rsid w:val="00D223B8"/>
    <w:rsid w:val="00D22748"/>
    <w:rsid w:val="00D24042"/>
    <w:rsid w:val="00D248C1"/>
    <w:rsid w:val="00D24FBD"/>
    <w:rsid w:val="00D2549A"/>
    <w:rsid w:val="00D25987"/>
    <w:rsid w:val="00D26FCA"/>
    <w:rsid w:val="00D37088"/>
    <w:rsid w:val="00D378FC"/>
    <w:rsid w:val="00D439BA"/>
    <w:rsid w:val="00D45CB2"/>
    <w:rsid w:val="00D5089C"/>
    <w:rsid w:val="00D52BEC"/>
    <w:rsid w:val="00D54A92"/>
    <w:rsid w:val="00D564CC"/>
    <w:rsid w:val="00D573E8"/>
    <w:rsid w:val="00D57DF2"/>
    <w:rsid w:val="00D6366C"/>
    <w:rsid w:val="00D71874"/>
    <w:rsid w:val="00D74E2F"/>
    <w:rsid w:val="00D81452"/>
    <w:rsid w:val="00D820FA"/>
    <w:rsid w:val="00D822FB"/>
    <w:rsid w:val="00D84672"/>
    <w:rsid w:val="00D848CA"/>
    <w:rsid w:val="00D85DB9"/>
    <w:rsid w:val="00D91200"/>
    <w:rsid w:val="00D9770B"/>
    <w:rsid w:val="00DA1834"/>
    <w:rsid w:val="00DA1A6F"/>
    <w:rsid w:val="00DA3A48"/>
    <w:rsid w:val="00DB175B"/>
    <w:rsid w:val="00DB58E7"/>
    <w:rsid w:val="00DB6A32"/>
    <w:rsid w:val="00DC0B3B"/>
    <w:rsid w:val="00DC430E"/>
    <w:rsid w:val="00DD15C1"/>
    <w:rsid w:val="00DD44AA"/>
    <w:rsid w:val="00DD558D"/>
    <w:rsid w:val="00DD6779"/>
    <w:rsid w:val="00DF1E9D"/>
    <w:rsid w:val="00DF2C6D"/>
    <w:rsid w:val="00DF4A2A"/>
    <w:rsid w:val="00DF5A83"/>
    <w:rsid w:val="00DF786E"/>
    <w:rsid w:val="00E00CAE"/>
    <w:rsid w:val="00E019C3"/>
    <w:rsid w:val="00E03183"/>
    <w:rsid w:val="00E105EE"/>
    <w:rsid w:val="00E10AEC"/>
    <w:rsid w:val="00E11384"/>
    <w:rsid w:val="00E17827"/>
    <w:rsid w:val="00E20D34"/>
    <w:rsid w:val="00E2209B"/>
    <w:rsid w:val="00E3054C"/>
    <w:rsid w:val="00E33FC4"/>
    <w:rsid w:val="00E3678D"/>
    <w:rsid w:val="00E4337F"/>
    <w:rsid w:val="00E4427B"/>
    <w:rsid w:val="00E45036"/>
    <w:rsid w:val="00E46E9E"/>
    <w:rsid w:val="00E50E38"/>
    <w:rsid w:val="00E52715"/>
    <w:rsid w:val="00E53E26"/>
    <w:rsid w:val="00E57B57"/>
    <w:rsid w:val="00E62433"/>
    <w:rsid w:val="00E64700"/>
    <w:rsid w:val="00E66739"/>
    <w:rsid w:val="00E66A86"/>
    <w:rsid w:val="00E717EC"/>
    <w:rsid w:val="00E72F74"/>
    <w:rsid w:val="00E76E0D"/>
    <w:rsid w:val="00E833E3"/>
    <w:rsid w:val="00E866BA"/>
    <w:rsid w:val="00E873C3"/>
    <w:rsid w:val="00E91A5B"/>
    <w:rsid w:val="00E96F63"/>
    <w:rsid w:val="00E97C16"/>
    <w:rsid w:val="00EA37EB"/>
    <w:rsid w:val="00EA4113"/>
    <w:rsid w:val="00EB0D94"/>
    <w:rsid w:val="00EB2BD4"/>
    <w:rsid w:val="00EB317D"/>
    <w:rsid w:val="00EB432D"/>
    <w:rsid w:val="00EB66E8"/>
    <w:rsid w:val="00EC104A"/>
    <w:rsid w:val="00EC20A6"/>
    <w:rsid w:val="00EC56D6"/>
    <w:rsid w:val="00EC5D81"/>
    <w:rsid w:val="00EC6528"/>
    <w:rsid w:val="00EC686E"/>
    <w:rsid w:val="00EC7E1D"/>
    <w:rsid w:val="00ED1D94"/>
    <w:rsid w:val="00ED2CAD"/>
    <w:rsid w:val="00ED2E41"/>
    <w:rsid w:val="00ED3287"/>
    <w:rsid w:val="00ED3AE1"/>
    <w:rsid w:val="00ED60BC"/>
    <w:rsid w:val="00EE0610"/>
    <w:rsid w:val="00EE1262"/>
    <w:rsid w:val="00EE2C68"/>
    <w:rsid w:val="00EE3C2E"/>
    <w:rsid w:val="00EE507C"/>
    <w:rsid w:val="00EE52C9"/>
    <w:rsid w:val="00EE5989"/>
    <w:rsid w:val="00EE72B0"/>
    <w:rsid w:val="00EE7B5E"/>
    <w:rsid w:val="00EF16E0"/>
    <w:rsid w:val="00EF1C8F"/>
    <w:rsid w:val="00EF60AC"/>
    <w:rsid w:val="00F003F7"/>
    <w:rsid w:val="00F04C05"/>
    <w:rsid w:val="00F104E7"/>
    <w:rsid w:val="00F10AED"/>
    <w:rsid w:val="00F115C7"/>
    <w:rsid w:val="00F11B33"/>
    <w:rsid w:val="00F1206A"/>
    <w:rsid w:val="00F12148"/>
    <w:rsid w:val="00F1744C"/>
    <w:rsid w:val="00F21E22"/>
    <w:rsid w:val="00F261D8"/>
    <w:rsid w:val="00F2699C"/>
    <w:rsid w:val="00F31AEA"/>
    <w:rsid w:val="00F366AE"/>
    <w:rsid w:val="00F3678C"/>
    <w:rsid w:val="00F37CF1"/>
    <w:rsid w:val="00F41B28"/>
    <w:rsid w:val="00F426AF"/>
    <w:rsid w:val="00F4555E"/>
    <w:rsid w:val="00F46DD1"/>
    <w:rsid w:val="00F473E9"/>
    <w:rsid w:val="00F514FA"/>
    <w:rsid w:val="00F53913"/>
    <w:rsid w:val="00F54F40"/>
    <w:rsid w:val="00F557FD"/>
    <w:rsid w:val="00F60C6F"/>
    <w:rsid w:val="00F61430"/>
    <w:rsid w:val="00F62ACC"/>
    <w:rsid w:val="00F636C3"/>
    <w:rsid w:val="00F645C2"/>
    <w:rsid w:val="00F67844"/>
    <w:rsid w:val="00F70A73"/>
    <w:rsid w:val="00F72B43"/>
    <w:rsid w:val="00F765FC"/>
    <w:rsid w:val="00F82271"/>
    <w:rsid w:val="00F87D2B"/>
    <w:rsid w:val="00F9060A"/>
    <w:rsid w:val="00F911DF"/>
    <w:rsid w:val="00F9226B"/>
    <w:rsid w:val="00F96173"/>
    <w:rsid w:val="00F9639E"/>
    <w:rsid w:val="00FA37A3"/>
    <w:rsid w:val="00FA75C2"/>
    <w:rsid w:val="00FA7891"/>
    <w:rsid w:val="00FB061D"/>
    <w:rsid w:val="00FB0C61"/>
    <w:rsid w:val="00FC15CA"/>
    <w:rsid w:val="00FC6459"/>
    <w:rsid w:val="00FC76C4"/>
    <w:rsid w:val="00FD00AA"/>
    <w:rsid w:val="00FD3E9A"/>
    <w:rsid w:val="00FD4A31"/>
    <w:rsid w:val="00FE14E1"/>
    <w:rsid w:val="00FE1C65"/>
    <w:rsid w:val="00FE2F44"/>
    <w:rsid w:val="00FE2F4B"/>
    <w:rsid w:val="00FE3C87"/>
    <w:rsid w:val="00FF1504"/>
    <w:rsid w:val="00FF2E91"/>
    <w:rsid w:val="00FF36CE"/>
    <w:rsid w:val="00FF40FE"/>
    <w:rsid w:val="00FF52EB"/>
    <w:rsid w:val="00FF6E1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B92"/>
    <w:rPr>
      <w:sz w:val="22"/>
      <w:szCs w:val="22"/>
      <w:lang w:val="es-CO" w:eastAsia="en-US"/>
    </w:rPr>
  </w:style>
  <w:style w:type="paragraph" w:styleId="Ttulo1">
    <w:name w:val="heading 1"/>
    <w:basedOn w:val="Normal"/>
    <w:next w:val="Normal"/>
    <w:link w:val="Ttulo1Car"/>
    <w:uiPriority w:val="9"/>
    <w:qFormat/>
    <w:rsid w:val="00C83C33"/>
    <w:pPr>
      <w:keepNext/>
      <w:keepLines/>
      <w:spacing w:before="480"/>
      <w:jc w:val="center"/>
      <w:outlineLvl w:val="0"/>
    </w:pPr>
    <w:rPr>
      <w:rFonts w:ascii="Arial" w:eastAsia="Times New Roman" w:hAnsi="Arial"/>
      <w:b/>
      <w:bCs/>
      <w:color w:val="FF0000"/>
      <w:sz w:val="24"/>
      <w:szCs w:val="28"/>
    </w:rPr>
  </w:style>
  <w:style w:type="paragraph" w:styleId="Ttulo2">
    <w:name w:val="heading 2"/>
    <w:basedOn w:val="Normal"/>
    <w:next w:val="Normal"/>
    <w:link w:val="Ttulo2Car"/>
    <w:uiPriority w:val="9"/>
    <w:unhideWhenUsed/>
    <w:qFormat/>
    <w:rsid w:val="002125A5"/>
    <w:pPr>
      <w:keepNext/>
      <w:keepLines/>
      <w:spacing w:before="200"/>
      <w:outlineLvl w:val="1"/>
    </w:pPr>
    <w:rPr>
      <w:rFonts w:ascii="Arial" w:eastAsia="Times New Roman" w:hAnsi="Arial"/>
      <w:b/>
      <w:bCs/>
      <w:color w:val="4F81BD"/>
      <w:sz w:val="24"/>
      <w:szCs w:val="26"/>
    </w:rPr>
  </w:style>
  <w:style w:type="paragraph" w:styleId="Ttulo3">
    <w:name w:val="heading 3"/>
    <w:basedOn w:val="Normal"/>
    <w:link w:val="Ttulo3Car"/>
    <w:uiPriority w:val="9"/>
    <w:qFormat/>
    <w:rsid w:val="00C83C33"/>
    <w:pPr>
      <w:spacing w:before="100" w:beforeAutospacing="1" w:after="100" w:afterAutospacing="1"/>
      <w:outlineLvl w:val="2"/>
    </w:pPr>
    <w:rPr>
      <w:rFonts w:ascii="Arial" w:eastAsia="Times New Roman" w:hAnsi="Arial"/>
      <w:b/>
      <w:bCs/>
      <w:color w:val="00B050"/>
      <w:sz w:val="24"/>
      <w:szCs w:val="27"/>
      <w:lang w:eastAsia="es-CO"/>
    </w:rPr>
  </w:style>
  <w:style w:type="paragraph" w:styleId="Ttulo4">
    <w:name w:val="heading 4"/>
    <w:basedOn w:val="Normal"/>
    <w:next w:val="Normal"/>
    <w:link w:val="Ttulo4Car"/>
    <w:uiPriority w:val="9"/>
    <w:unhideWhenUsed/>
    <w:qFormat/>
    <w:rsid w:val="00C83C33"/>
    <w:pPr>
      <w:keepNext/>
      <w:keepLines/>
      <w:spacing w:before="200"/>
      <w:outlineLvl w:val="3"/>
    </w:pPr>
    <w:rPr>
      <w:rFonts w:ascii="Arial" w:eastAsia="Times New Roman" w:hAnsi="Arial"/>
      <w:b/>
      <w:bCs/>
      <w:iCs/>
      <w:color w:val="7030A0"/>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2012F"/>
    <w:pPr>
      <w:ind w:left="720"/>
      <w:contextualSpacing/>
    </w:pPr>
  </w:style>
  <w:style w:type="paragraph" w:styleId="Encabezado">
    <w:name w:val="header"/>
    <w:basedOn w:val="Normal"/>
    <w:link w:val="EncabezadoCar"/>
    <w:uiPriority w:val="99"/>
    <w:unhideWhenUsed/>
    <w:rsid w:val="00DD15C1"/>
    <w:pPr>
      <w:tabs>
        <w:tab w:val="center" w:pos="4419"/>
        <w:tab w:val="right" w:pos="8838"/>
      </w:tabs>
    </w:pPr>
  </w:style>
  <w:style w:type="character" w:customStyle="1" w:styleId="EncabezadoCar">
    <w:name w:val="Encabezado Car"/>
    <w:basedOn w:val="Fuentedeprrafopredeter"/>
    <w:link w:val="Encabezado"/>
    <w:uiPriority w:val="99"/>
    <w:rsid w:val="00DD15C1"/>
  </w:style>
  <w:style w:type="paragraph" w:styleId="Piedepgina">
    <w:name w:val="footer"/>
    <w:basedOn w:val="Normal"/>
    <w:link w:val="PiedepginaCar"/>
    <w:uiPriority w:val="99"/>
    <w:unhideWhenUsed/>
    <w:rsid w:val="00DD15C1"/>
    <w:pPr>
      <w:tabs>
        <w:tab w:val="center" w:pos="4419"/>
        <w:tab w:val="right" w:pos="8838"/>
      </w:tabs>
    </w:pPr>
  </w:style>
  <w:style w:type="character" w:customStyle="1" w:styleId="PiedepginaCar">
    <w:name w:val="Pie de página Car"/>
    <w:basedOn w:val="Fuentedeprrafopredeter"/>
    <w:link w:val="Piedepgina"/>
    <w:uiPriority w:val="99"/>
    <w:rsid w:val="00DD15C1"/>
  </w:style>
  <w:style w:type="paragraph" w:styleId="Textodeglobo">
    <w:name w:val="Balloon Text"/>
    <w:basedOn w:val="Normal"/>
    <w:link w:val="TextodegloboCar"/>
    <w:uiPriority w:val="99"/>
    <w:semiHidden/>
    <w:unhideWhenUsed/>
    <w:rsid w:val="00CA3715"/>
    <w:rPr>
      <w:rFonts w:ascii="Tahoma" w:hAnsi="Tahoma"/>
      <w:sz w:val="16"/>
      <w:szCs w:val="16"/>
    </w:rPr>
  </w:style>
  <w:style w:type="character" w:customStyle="1" w:styleId="TextodegloboCar">
    <w:name w:val="Texto de globo Car"/>
    <w:link w:val="Textodeglobo"/>
    <w:uiPriority w:val="99"/>
    <w:semiHidden/>
    <w:rsid w:val="00CA3715"/>
    <w:rPr>
      <w:rFonts w:ascii="Tahoma" w:hAnsi="Tahoma" w:cs="Tahoma"/>
      <w:sz w:val="16"/>
      <w:szCs w:val="16"/>
    </w:rPr>
  </w:style>
  <w:style w:type="table" w:styleId="Tablaconcuadrcula">
    <w:name w:val="Table Grid"/>
    <w:basedOn w:val="Tablanormal"/>
    <w:uiPriority w:val="59"/>
    <w:rsid w:val="00790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541D57"/>
  </w:style>
  <w:style w:type="character" w:styleId="CitaHTML">
    <w:name w:val="HTML Cite"/>
    <w:uiPriority w:val="99"/>
    <w:semiHidden/>
    <w:unhideWhenUsed/>
    <w:rsid w:val="00C3011B"/>
    <w:rPr>
      <w:i/>
      <w:iCs/>
    </w:rPr>
  </w:style>
  <w:style w:type="character" w:customStyle="1" w:styleId="st">
    <w:name w:val="st"/>
    <w:basedOn w:val="Fuentedeprrafopredeter"/>
    <w:rsid w:val="00C3011B"/>
  </w:style>
  <w:style w:type="character" w:customStyle="1" w:styleId="f">
    <w:name w:val="f"/>
    <w:basedOn w:val="Fuentedeprrafopredeter"/>
    <w:rsid w:val="00C3011B"/>
  </w:style>
  <w:style w:type="character" w:styleId="nfasis">
    <w:name w:val="Emphasis"/>
    <w:uiPriority w:val="20"/>
    <w:qFormat/>
    <w:rsid w:val="00C3011B"/>
    <w:rPr>
      <w:i/>
      <w:iCs/>
    </w:rPr>
  </w:style>
  <w:style w:type="character" w:customStyle="1" w:styleId="Ttulo3Car">
    <w:name w:val="Título 3 Car"/>
    <w:link w:val="Ttulo3"/>
    <w:uiPriority w:val="9"/>
    <w:rsid w:val="00C83C33"/>
    <w:rPr>
      <w:rFonts w:ascii="Arial" w:eastAsia="Times New Roman" w:hAnsi="Arial" w:cs="Times New Roman"/>
      <w:b/>
      <w:bCs/>
      <w:color w:val="00B050"/>
      <w:sz w:val="24"/>
      <w:szCs w:val="27"/>
      <w:lang w:eastAsia="es-CO"/>
    </w:rPr>
  </w:style>
  <w:style w:type="character" w:styleId="Hipervnculo">
    <w:name w:val="Hyperlink"/>
    <w:uiPriority w:val="99"/>
    <w:unhideWhenUsed/>
    <w:rsid w:val="00F003F7"/>
    <w:rPr>
      <w:color w:val="0000FF"/>
      <w:u w:val="single"/>
    </w:rPr>
  </w:style>
  <w:style w:type="paragraph" w:styleId="NormalWeb">
    <w:name w:val="Normal (Web)"/>
    <w:basedOn w:val="Normal"/>
    <w:uiPriority w:val="99"/>
    <w:unhideWhenUsed/>
    <w:rsid w:val="008D5C7F"/>
    <w:pPr>
      <w:spacing w:before="100" w:beforeAutospacing="1" w:after="100" w:afterAutospacing="1"/>
    </w:pPr>
    <w:rPr>
      <w:rFonts w:ascii="Times New Roman" w:eastAsia="Times New Roman" w:hAnsi="Times New Roman"/>
      <w:sz w:val="24"/>
      <w:szCs w:val="24"/>
      <w:lang w:eastAsia="es-CO"/>
    </w:rPr>
  </w:style>
  <w:style w:type="character" w:styleId="Textoennegrita">
    <w:name w:val="Strong"/>
    <w:uiPriority w:val="22"/>
    <w:qFormat/>
    <w:rsid w:val="00857301"/>
    <w:rPr>
      <w:b/>
      <w:bCs/>
    </w:rPr>
  </w:style>
  <w:style w:type="character" w:customStyle="1" w:styleId="bc">
    <w:name w:val="bc"/>
    <w:basedOn w:val="Fuentedeprrafopredeter"/>
    <w:rsid w:val="00FC15CA"/>
  </w:style>
  <w:style w:type="character" w:customStyle="1" w:styleId="Ttulo1Car">
    <w:name w:val="Título 1 Car"/>
    <w:link w:val="Ttulo1"/>
    <w:uiPriority w:val="9"/>
    <w:rsid w:val="00C83C33"/>
    <w:rPr>
      <w:rFonts w:ascii="Arial" w:eastAsia="Times New Roman" w:hAnsi="Arial" w:cs="Times New Roman"/>
      <w:b/>
      <w:bCs/>
      <w:color w:val="FF0000"/>
      <w:sz w:val="24"/>
      <w:szCs w:val="28"/>
    </w:rPr>
  </w:style>
  <w:style w:type="character" w:customStyle="1" w:styleId="mw-headline">
    <w:name w:val="mw-headline"/>
    <w:basedOn w:val="Fuentedeprrafopredeter"/>
    <w:rsid w:val="002655FA"/>
  </w:style>
  <w:style w:type="character" w:customStyle="1" w:styleId="plainlinksneverexpand">
    <w:name w:val="plainlinksneverexpand"/>
    <w:basedOn w:val="Fuentedeprrafopredeter"/>
    <w:rsid w:val="002655FA"/>
  </w:style>
  <w:style w:type="paragraph" w:styleId="Textonotapie">
    <w:name w:val="footnote text"/>
    <w:basedOn w:val="Normal"/>
    <w:link w:val="TextonotapieCar"/>
    <w:uiPriority w:val="99"/>
    <w:semiHidden/>
    <w:unhideWhenUsed/>
    <w:rsid w:val="00D848CA"/>
    <w:rPr>
      <w:sz w:val="20"/>
      <w:szCs w:val="20"/>
    </w:rPr>
  </w:style>
  <w:style w:type="character" w:customStyle="1" w:styleId="TextonotapieCar">
    <w:name w:val="Texto nota pie Car"/>
    <w:link w:val="Textonotapie"/>
    <w:uiPriority w:val="99"/>
    <w:semiHidden/>
    <w:rsid w:val="00D848CA"/>
    <w:rPr>
      <w:sz w:val="20"/>
      <w:szCs w:val="20"/>
    </w:rPr>
  </w:style>
  <w:style w:type="character" w:styleId="Refdenotaalpie">
    <w:name w:val="footnote reference"/>
    <w:uiPriority w:val="99"/>
    <w:semiHidden/>
    <w:unhideWhenUsed/>
    <w:rsid w:val="00D848CA"/>
    <w:rPr>
      <w:vertAlign w:val="superscript"/>
    </w:rPr>
  </w:style>
  <w:style w:type="character" w:styleId="Hipervnculovisitado">
    <w:name w:val="FollowedHyperlink"/>
    <w:uiPriority w:val="99"/>
    <w:semiHidden/>
    <w:unhideWhenUsed/>
    <w:rsid w:val="00D822FB"/>
    <w:rPr>
      <w:color w:val="800080"/>
      <w:u w:val="single"/>
    </w:rPr>
  </w:style>
  <w:style w:type="paragraph" w:styleId="Revisin">
    <w:name w:val="Revision"/>
    <w:hidden/>
    <w:uiPriority w:val="99"/>
    <w:semiHidden/>
    <w:rsid w:val="00F62ACC"/>
    <w:rPr>
      <w:sz w:val="22"/>
      <w:szCs w:val="22"/>
      <w:lang w:val="es-CO" w:eastAsia="en-US"/>
    </w:rPr>
  </w:style>
  <w:style w:type="paragraph" w:customStyle="1" w:styleId="Listavistosa-nfasis11">
    <w:name w:val="Lista vistosa - Énfasis 11"/>
    <w:basedOn w:val="Normal"/>
    <w:uiPriority w:val="34"/>
    <w:qFormat/>
    <w:rsid w:val="00427CF3"/>
    <w:pPr>
      <w:ind w:left="720"/>
      <w:contextualSpacing/>
    </w:pPr>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A6219C"/>
    <w:rPr>
      <w:sz w:val="20"/>
      <w:szCs w:val="20"/>
    </w:rPr>
  </w:style>
  <w:style w:type="character" w:customStyle="1" w:styleId="TextonotaalfinalCar">
    <w:name w:val="Texto nota al final Car"/>
    <w:link w:val="Textonotaalfinal"/>
    <w:uiPriority w:val="99"/>
    <w:semiHidden/>
    <w:rsid w:val="00A6219C"/>
    <w:rPr>
      <w:sz w:val="20"/>
      <w:szCs w:val="20"/>
    </w:rPr>
  </w:style>
  <w:style w:type="character" w:styleId="Refdenotaalfinal">
    <w:name w:val="endnote reference"/>
    <w:uiPriority w:val="99"/>
    <w:semiHidden/>
    <w:unhideWhenUsed/>
    <w:rsid w:val="00A6219C"/>
    <w:rPr>
      <w:vertAlign w:val="superscript"/>
    </w:rPr>
  </w:style>
  <w:style w:type="character" w:customStyle="1" w:styleId="ss-text-answer-container">
    <w:name w:val="ss-text-answer-container"/>
    <w:basedOn w:val="Fuentedeprrafopredeter"/>
    <w:rsid w:val="00436AA8"/>
  </w:style>
  <w:style w:type="character" w:customStyle="1" w:styleId="Ttulo2Car">
    <w:name w:val="Título 2 Car"/>
    <w:link w:val="Ttulo2"/>
    <w:uiPriority w:val="9"/>
    <w:rsid w:val="002125A5"/>
    <w:rPr>
      <w:rFonts w:ascii="Arial" w:eastAsia="Times New Roman" w:hAnsi="Arial"/>
      <w:b/>
      <w:bCs/>
      <w:color w:val="4F81BD"/>
      <w:sz w:val="24"/>
      <w:szCs w:val="26"/>
    </w:rPr>
  </w:style>
  <w:style w:type="character" w:customStyle="1" w:styleId="Ttulo4Car">
    <w:name w:val="Título 4 Car"/>
    <w:link w:val="Ttulo4"/>
    <w:uiPriority w:val="9"/>
    <w:rsid w:val="00C83C33"/>
    <w:rPr>
      <w:rFonts w:ascii="Arial" w:eastAsia="Times New Roman" w:hAnsi="Arial" w:cs="Times New Roman"/>
      <w:b/>
      <w:bCs/>
      <w:iCs/>
      <w:color w:val="7030A0"/>
      <w:sz w:val="24"/>
    </w:rPr>
  </w:style>
  <w:style w:type="paragraph" w:styleId="TDC1">
    <w:name w:val="toc 1"/>
    <w:basedOn w:val="Normal"/>
    <w:next w:val="Normal"/>
    <w:autoRedefine/>
    <w:uiPriority w:val="39"/>
    <w:unhideWhenUsed/>
    <w:rsid w:val="00477923"/>
    <w:pPr>
      <w:spacing w:before="360"/>
    </w:pPr>
    <w:rPr>
      <w:rFonts w:ascii="Cambria" w:hAnsi="Cambria"/>
      <w:b/>
      <w:bCs/>
      <w:caps/>
      <w:sz w:val="24"/>
      <w:szCs w:val="24"/>
    </w:rPr>
  </w:style>
  <w:style w:type="paragraph" w:styleId="TDC2">
    <w:name w:val="toc 2"/>
    <w:basedOn w:val="Normal"/>
    <w:next w:val="Normal"/>
    <w:autoRedefine/>
    <w:uiPriority w:val="39"/>
    <w:unhideWhenUsed/>
    <w:rsid w:val="00FF52EB"/>
    <w:pPr>
      <w:spacing w:before="240"/>
    </w:pPr>
    <w:rPr>
      <w:b/>
      <w:bCs/>
      <w:sz w:val="20"/>
      <w:szCs w:val="20"/>
    </w:rPr>
  </w:style>
  <w:style w:type="paragraph" w:styleId="TDC3">
    <w:name w:val="toc 3"/>
    <w:basedOn w:val="Normal"/>
    <w:next w:val="Normal"/>
    <w:autoRedefine/>
    <w:uiPriority w:val="39"/>
    <w:unhideWhenUsed/>
    <w:rsid w:val="00A03F31"/>
    <w:pPr>
      <w:tabs>
        <w:tab w:val="right" w:leader="dot" w:pos="8828"/>
      </w:tabs>
    </w:pPr>
    <w:rPr>
      <w:rFonts w:ascii="Arial" w:hAnsi="Arial" w:cs="Arial"/>
      <w:noProof/>
      <w:sz w:val="24"/>
      <w:szCs w:val="24"/>
    </w:rPr>
  </w:style>
  <w:style w:type="paragraph" w:styleId="TDC4">
    <w:name w:val="toc 4"/>
    <w:basedOn w:val="Normal"/>
    <w:next w:val="Normal"/>
    <w:autoRedefine/>
    <w:uiPriority w:val="39"/>
    <w:unhideWhenUsed/>
    <w:rsid w:val="00FF52EB"/>
    <w:pPr>
      <w:ind w:left="440"/>
    </w:pPr>
    <w:rPr>
      <w:sz w:val="20"/>
      <w:szCs w:val="20"/>
    </w:rPr>
  </w:style>
  <w:style w:type="paragraph" w:styleId="TDC5">
    <w:name w:val="toc 5"/>
    <w:basedOn w:val="Normal"/>
    <w:next w:val="Normal"/>
    <w:autoRedefine/>
    <w:uiPriority w:val="39"/>
    <w:unhideWhenUsed/>
    <w:rsid w:val="002125A5"/>
    <w:pPr>
      <w:ind w:left="660"/>
    </w:pPr>
    <w:rPr>
      <w:sz w:val="20"/>
      <w:szCs w:val="20"/>
    </w:rPr>
  </w:style>
  <w:style w:type="paragraph" w:styleId="TDC6">
    <w:name w:val="toc 6"/>
    <w:basedOn w:val="Normal"/>
    <w:next w:val="Normal"/>
    <w:autoRedefine/>
    <w:uiPriority w:val="39"/>
    <w:unhideWhenUsed/>
    <w:rsid w:val="002125A5"/>
    <w:pPr>
      <w:ind w:left="880"/>
    </w:pPr>
    <w:rPr>
      <w:sz w:val="20"/>
      <w:szCs w:val="20"/>
    </w:rPr>
  </w:style>
  <w:style w:type="paragraph" w:styleId="TDC7">
    <w:name w:val="toc 7"/>
    <w:basedOn w:val="Normal"/>
    <w:next w:val="Normal"/>
    <w:autoRedefine/>
    <w:uiPriority w:val="39"/>
    <w:unhideWhenUsed/>
    <w:rsid w:val="002125A5"/>
    <w:pPr>
      <w:ind w:left="1100"/>
    </w:pPr>
    <w:rPr>
      <w:sz w:val="20"/>
      <w:szCs w:val="20"/>
    </w:rPr>
  </w:style>
  <w:style w:type="paragraph" w:styleId="TDC8">
    <w:name w:val="toc 8"/>
    <w:basedOn w:val="Normal"/>
    <w:next w:val="Normal"/>
    <w:autoRedefine/>
    <w:uiPriority w:val="39"/>
    <w:unhideWhenUsed/>
    <w:rsid w:val="002125A5"/>
    <w:pPr>
      <w:ind w:left="1320"/>
    </w:pPr>
    <w:rPr>
      <w:sz w:val="20"/>
      <w:szCs w:val="20"/>
    </w:rPr>
  </w:style>
  <w:style w:type="paragraph" w:styleId="TDC9">
    <w:name w:val="toc 9"/>
    <w:basedOn w:val="Normal"/>
    <w:next w:val="Normal"/>
    <w:autoRedefine/>
    <w:uiPriority w:val="39"/>
    <w:unhideWhenUsed/>
    <w:rsid w:val="002125A5"/>
    <w:pPr>
      <w:ind w:left="154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B92"/>
    <w:rPr>
      <w:sz w:val="22"/>
      <w:szCs w:val="22"/>
      <w:lang w:val="es-CO" w:eastAsia="en-US"/>
    </w:rPr>
  </w:style>
  <w:style w:type="paragraph" w:styleId="Ttulo1">
    <w:name w:val="heading 1"/>
    <w:basedOn w:val="Normal"/>
    <w:next w:val="Normal"/>
    <w:link w:val="Ttulo1Car"/>
    <w:uiPriority w:val="9"/>
    <w:qFormat/>
    <w:rsid w:val="00C83C33"/>
    <w:pPr>
      <w:keepNext/>
      <w:keepLines/>
      <w:spacing w:before="480"/>
      <w:jc w:val="center"/>
      <w:outlineLvl w:val="0"/>
    </w:pPr>
    <w:rPr>
      <w:rFonts w:ascii="Arial" w:eastAsia="Times New Roman" w:hAnsi="Arial"/>
      <w:b/>
      <w:bCs/>
      <w:color w:val="FF0000"/>
      <w:sz w:val="24"/>
      <w:szCs w:val="28"/>
    </w:rPr>
  </w:style>
  <w:style w:type="paragraph" w:styleId="Ttulo2">
    <w:name w:val="heading 2"/>
    <w:basedOn w:val="Normal"/>
    <w:next w:val="Normal"/>
    <w:link w:val="Ttulo2Car"/>
    <w:uiPriority w:val="9"/>
    <w:unhideWhenUsed/>
    <w:qFormat/>
    <w:rsid w:val="002125A5"/>
    <w:pPr>
      <w:keepNext/>
      <w:keepLines/>
      <w:spacing w:before="200"/>
      <w:outlineLvl w:val="1"/>
    </w:pPr>
    <w:rPr>
      <w:rFonts w:ascii="Arial" w:eastAsia="Times New Roman" w:hAnsi="Arial"/>
      <w:b/>
      <w:bCs/>
      <w:color w:val="4F81BD"/>
      <w:sz w:val="24"/>
      <w:szCs w:val="26"/>
    </w:rPr>
  </w:style>
  <w:style w:type="paragraph" w:styleId="Ttulo3">
    <w:name w:val="heading 3"/>
    <w:basedOn w:val="Normal"/>
    <w:link w:val="Ttulo3Car"/>
    <w:uiPriority w:val="9"/>
    <w:qFormat/>
    <w:rsid w:val="00C83C33"/>
    <w:pPr>
      <w:spacing w:before="100" w:beforeAutospacing="1" w:after="100" w:afterAutospacing="1"/>
      <w:outlineLvl w:val="2"/>
    </w:pPr>
    <w:rPr>
      <w:rFonts w:ascii="Arial" w:eastAsia="Times New Roman" w:hAnsi="Arial"/>
      <w:b/>
      <w:bCs/>
      <w:color w:val="00B050"/>
      <w:sz w:val="24"/>
      <w:szCs w:val="27"/>
      <w:lang w:eastAsia="es-CO"/>
    </w:rPr>
  </w:style>
  <w:style w:type="paragraph" w:styleId="Ttulo4">
    <w:name w:val="heading 4"/>
    <w:basedOn w:val="Normal"/>
    <w:next w:val="Normal"/>
    <w:link w:val="Ttulo4Car"/>
    <w:uiPriority w:val="9"/>
    <w:unhideWhenUsed/>
    <w:qFormat/>
    <w:rsid w:val="00C83C33"/>
    <w:pPr>
      <w:keepNext/>
      <w:keepLines/>
      <w:spacing w:before="200"/>
      <w:outlineLvl w:val="3"/>
    </w:pPr>
    <w:rPr>
      <w:rFonts w:ascii="Arial" w:eastAsia="Times New Roman" w:hAnsi="Arial"/>
      <w:b/>
      <w:bCs/>
      <w:iCs/>
      <w:color w:val="7030A0"/>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2012F"/>
    <w:pPr>
      <w:ind w:left="720"/>
      <w:contextualSpacing/>
    </w:pPr>
  </w:style>
  <w:style w:type="paragraph" w:styleId="Encabezado">
    <w:name w:val="header"/>
    <w:basedOn w:val="Normal"/>
    <w:link w:val="EncabezadoCar"/>
    <w:uiPriority w:val="99"/>
    <w:unhideWhenUsed/>
    <w:rsid w:val="00DD15C1"/>
    <w:pPr>
      <w:tabs>
        <w:tab w:val="center" w:pos="4419"/>
        <w:tab w:val="right" w:pos="8838"/>
      </w:tabs>
    </w:pPr>
  </w:style>
  <w:style w:type="character" w:customStyle="1" w:styleId="EncabezadoCar">
    <w:name w:val="Encabezado Car"/>
    <w:basedOn w:val="Fuentedeprrafopredeter"/>
    <w:link w:val="Encabezado"/>
    <w:uiPriority w:val="99"/>
    <w:rsid w:val="00DD15C1"/>
  </w:style>
  <w:style w:type="paragraph" w:styleId="Piedepgina">
    <w:name w:val="footer"/>
    <w:basedOn w:val="Normal"/>
    <w:link w:val="PiedepginaCar"/>
    <w:uiPriority w:val="99"/>
    <w:unhideWhenUsed/>
    <w:rsid w:val="00DD15C1"/>
    <w:pPr>
      <w:tabs>
        <w:tab w:val="center" w:pos="4419"/>
        <w:tab w:val="right" w:pos="8838"/>
      </w:tabs>
    </w:pPr>
  </w:style>
  <w:style w:type="character" w:customStyle="1" w:styleId="PiedepginaCar">
    <w:name w:val="Pie de página Car"/>
    <w:basedOn w:val="Fuentedeprrafopredeter"/>
    <w:link w:val="Piedepgina"/>
    <w:uiPriority w:val="99"/>
    <w:rsid w:val="00DD15C1"/>
  </w:style>
  <w:style w:type="paragraph" w:styleId="Textodeglobo">
    <w:name w:val="Balloon Text"/>
    <w:basedOn w:val="Normal"/>
    <w:link w:val="TextodegloboCar"/>
    <w:uiPriority w:val="99"/>
    <w:semiHidden/>
    <w:unhideWhenUsed/>
    <w:rsid w:val="00CA3715"/>
    <w:rPr>
      <w:rFonts w:ascii="Tahoma" w:hAnsi="Tahoma"/>
      <w:sz w:val="16"/>
      <w:szCs w:val="16"/>
    </w:rPr>
  </w:style>
  <w:style w:type="character" w:customStyle="1" w:styleId="TextodegloboCar">
    <w:name w:val="Texto de globo Car"/>
    <w:link w:val="Textodeglobo"/>
    <w:uiPriority w:val="99"/>
    <w:semiHidden/>
    <w:rsid w:val="00CA3715"/>
    <w:rPr>
      <w:rFonts w:ascii="Tahoma" w:hAnsi="Tahoma" w:cs="Tahoma"/>
      <w:sz w:val="16"/>
      <w:szCs w:val="16"/>
    </w:rPr>
  </w:style>
  <w:style w:type="table" w:styleId="Tablaconcuadrcula">
    <w:name w:val="Table Grid"/>
    <w:basedOn w:val="Tablanormal"/>
    <w:uiPriority w:val="59"/>
    <w:rsid w:val="00790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541D57"/>
  </w:style>
  <w:style w:type="character" w:styleId="CitaHTML">
    <w:name w:val="HTML Cite"/>
    <w:uiPriority w:val="99"/>
    <w:semiHidden/>
    <w:unhideWhenUsed/>
    <w:rsid w:val="00C3011B"/>
    <w:rPr>
      <w:i/>
      <w:iCs/>
    </w:rPr>
  </w:style>
  <w:style w:type="character" w:customStyle="1" w:styleId="st">
    <w:name w:val="st"/>
    <w:basedOn w:val="Fuentedeprrafopredeter"/>
    <w:rsid w:val="00C3011B"/>
  </w:style>
  <w:style w:type="character" w:customStyle="1" w:styleId="f">
    <w:name w:val="f"/>
    <w:basedOn w:val="Fuentedeprrafopredeter"/>
    <w:rsid w:val="00C3011B"/>
  </w:style>
  <w:style w:type="character" w:styleId="nfasis">
    <w:name w:val="Emphasis"/>
    <w:uiPriority w:val="20"/>
    <w:qFormat/>
    <w:rsid w:val="00C3011B"/>
    <w:rPr>
      <w:i/>
      <w:iCs/>
    </w:rPr>
  </w:style>
  <w:style w:type="character" w:customStyle="1" w:styleId="Ttulo3Car">
    <w:name w:val="Título 3 Car"/>
    <w:link w:val="Ttulo3"/>
    <w:uiPriority w:val="9"/>
    <w:rsid w:val="00C83C33"/>
    <w:rPr>
      <w:rFonts w:ascii="Arial" w:eastAsia="Times New Roman" w:hAnsi="Arial" w:cs="Times New Roman"/>
      <w:b/>
      <w:bCs/>
      <w:color w:val="00B050"/>
      <w:sz w:val="24"/>
      <w:szCs w:val="27"/>
      <w:lang w:eastAsia="es-CO"/>
    </w:rPr>
  </w:style>
  <w:style w:type="character" w:styleId="Hipervnculo">
    <w:name w:val="Hyperlink"/>
    <w:uiPriority w:val="99"/>
    <w:unhideWhenUsed/>
    <w:rsid w:val="00F003F7"/>
    <w:rPr>
      <w:color w:val="0000FF"/>
      <w:u w:val="single"/>
    </w:rPr>
  </w:style>
  <w:style w:type="paragraph" w:styleId="NormalWeb">
    <w:name w:val="Normal (Web)"/>
    <w:basedOn w:val="Normal"/>
    <w:uiPriority w:val="99"/>
    <w:unhideWhenUsed/>
    <w:rsid w:val="008D5C7F"/>
    <w:pPr>
      <w:spacing w:before="100" w:beforeAutospacing="1" w:after="100" w:afterAutospacing="1"/>
    </w:pPr>
    <w:rPr>
      <w:rFonts w:ascii="Times New Roman" w:eastAsia="Times New Roman" w:hAnsi="Times New Roman"/>
      <w:sz w:val="24"/>
      <w:szCs w:val="24"/>
      <w:lang w:eastAsia="es-CO"/>
    </w:rPr>
  </w:style>
  <w:style w:type="character" w:styleId="Textoennegrita">
    <w:name w:val="Strong"/>
    <w:uiPriority w:val="22"/>
    <w:qFormat/>
    <w:rsid w:val="00857301"/>
    <w:rPr>
      <w:b/>
      <w:bCs/>
    </w:rPr>
  </w:style>
  <w:style w:type="character" w:customStyle="1" w:styleId="bc">
    <w:name w:val="bc"/>
    <w:basedOn w:val="Fuentedeprrafopredeter"/>
    <w:rsid w:val="00FC15CA"/>
  </w:style>
  <w:style w:type="character" w:customStyle="1" w:styleId="Ttulo1Car">
    <w:name w:val="Título 1 Car"/>
    <w:link w:val="Ttulo1"/>
    <w:uiPriority w:val="9"/>
    <w:rsid w:val="00C83C33"/>
    <w:rPr>
      <w:rFonts w:ascii="Arial" w:eastAsia="Times New Roman" w:hAnsi="Arial" w:cs="Times New Roman"/>
      <w:b/>
      <w:bCs/>
      <w:color w:val="FF0000"/>
      <w:sz w:val="24"/>
      <w:szCs w:val="28"/>
    </w:rPr>
  </w:style>
  <w:style w:type="character" w:customStyle="1" w:styleId="mw-headline">
    <w:name w:val="mw-headline"/>
    <w:basedOn w:val="Fuentedeprrafopredeter"/>
    <w:rsid w:val="002655FA"/>
  </w:style>
  <w:style w:type="character" w:customStyle="1" w:styleId="plainlinksneverexpand">
    <w:name w:val="plainlinksneverexpand"/>
    <w:basedOn w:val="Fuentedeprrafopredeter"/>
    <w:rsid w:val="002655FA"/>
  </w:style>
  <w:style w:type="paragraph" w:styleId="Textonotapie">
    <w:name w:val="footnote text"/>
    <w:basedOn w:val="Normal"/>
    <w:link w:val="TextonotapieCar"/>
    <w:uiPriority w:val="99"/>
    <w:semiHidden/>
    <w:unhideWhenUsed/>
    <w:rsid w:val="00D848CA"/>
    <w:rPr>
      <w:sz w:val="20"/>
      <w:szCs w:val="20"/>
    </w:rPr>
  </w:style>
  <w:style w:type="character" w:customStyle="1" w:styleId="TextonotapieCar">
    <w:name w:val="Texto nota pie Car"/>
    <w:link w:val="Textonotapie"/>
    <w:uiPriority w:val="99"/>
    <w:semiHidden/>
    <w:rsid w:val="00D848CA"/>
    <w:rPr>
      <w:sz w:val="20"/>
      <w:szCs w:val="20"/>
    </w:rPr>
  </w:style>
  <w:style w:type="character" w:styleId="Refdenotaalpie">
    <w:name w:val="footnote reference"/>
    <w:uiPriority w:val="99"/>
    <w:semiHidden/>
    <w:unhideWhenUsed/>
    <w:rsid w:val="00D848CA"/>
    <w:rPr>
      <w:vertAlign w:val="superscript"/>
    </w:rPr>
  </w:style>
  <w:style w:type="character" w:styleId="Hipervnculovisitado">
    <w:name w:val="FollowedHyperlink"/>
    <w:uiPriority w:val="99"/>
    <w:semiHidden/>
    <w:unhideWhenUsed/>
    <w:rsid w:val="00D822FB"/>
    <w:rPr>
      <w:color w:val="800080"/>
      <w:u w:val="single"/>
    </w:rPr>
  </w:style>
  <w:style w:type="paragraph" w:styleId="Revisin">
    <w:name w:val="Revision"/>
    <w:hidden/>
    <w:uiPriority w:val="99"/>
    <w:semiHidden/>
    <w:rsid w:val="00F62ACC"/>
    <w:rPr>
      <w:sz w:val="22"/>
      <w:szCs w:val="22"/>
      <w:lang w:val="es-CO" w:eastAsia="en-US"/>
    </w:rPr>
  </w:style>
  <w:style w:type="paragraph" w:customStyle="1" w:styleId="Listavistosa-nfasis11">
    <w:name w:val="Lista vistosa - Énfasis 11"/>
    <w:basedOn w:val="Normal"/>
    <w:uiPriority w:val="34"/>
    <w:qFormat/>
    <w:rsid w:val="00427CF3"/>
    <w:pPr>
      <w:ind w:left="720"/>
      <w:contextualSpacing/>
    </w:pPr>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A6219C"/>
    <w:rPr>
      <w:sz w:val="20"/>
      <w:szCs w:val="20"/>
    </w:rPr>
  </w:style>
  <w:style w:type="character" w:customStyle="1" w:styleId="TextonotaalfinalCar">
    <w:name w:val="Texto nota al final Car"/>
    <w:link w:val="Textonotaalfinal"/>
    <w:uiPriority w:val="99"/>
    <w:semiHidden/>
    <w:rsid w:val="00A6219C"/>
    <w:rPr>
      <w:sz w:val="20"/>
      <w:szCs w:val="20"/>
    </w:rPr>
  </w:style>
  <w:style w:type="character" w:styleId="Refdenotaalfinal">
    <w:name w:val="endnote reference"/>
    <w:uiPriority w:val="99"/>
    <w:semiHidden/>
    <w:unhideWhenUsed/>
    <w:rsid w:val="00A6219C"/>
    <w:rPr>
      <w:vertAlign w:val="superscript"/>
    </w:rPr>
  </w:style>
  <w:style w:type="character" w:customStyle="1" w:styleId="ss-text-answer-container">
    <w:name w:val="ss-text-answer-container"/>
    <w:basedOn w:val="Fuentedeprrafopredeter"/>
    <w:rsid w:val="00436AA8"/>
  </w:style>
  <w:style w:type="character" w:customStyle="1" w:styleId="Ttulo2Car">
    <w:name w:val="Título 2 Car"/>
    <w:link w:val="Ttulo2"/>
    <w:uiPriority w:val="9"/>
    <w:rsid w:val="002125A5"/>
    <w:rPr>
      <w:rFonts w:ascii="Arial" w:eastAsia="Times New Roman" w:hAnsi="Arial"/>
      <w:b/>
      <w:bCs/>
      <w:color w:val="4F81BD"/>
      <w:sz w:val="24"/>
      <w:szCs w:val="26"/>
    </w:rPr>
  </w:style>
  <w:style w:type="character" w:customStyle="1" w:styleId="Ttulo4Car">
    <w:name w:val="Título 4 Car"/>
    <w:link w:val="Ttulo4"/>
    <w:uiPriority w:val="9"/>
    <w:rsid w:val="00C83C33"/>
    <w:rPr>
      <w:rFonts w:ascii="Arial" w:eastAsia="Times New Roman" w:hAnsi="Arial" w:cs="Times New Roman"/>
      <w:b/>
      <w:bCs/>
      <w:iCs/>
      <w:color w:val="7030A0"/>
      <w:sz w:val="24"/>
    </w:rPr>
  </w:style>
  <w:style w:type="paragraph" w:styleId="TDC1">
    <w:name w:val="toc 1"/>
    <w:basedOn w:val="Normal"/>
    <w:next w:val="Normal"/>
    <w:autoRedefine/>
    <w:uiPriority w:val="39"/>
    <w:unhideWhenUsed/>
    <w:rsid w:val="00477923"/>
    <w:pPr>
      <w:spacing w:before="360"/>
    </w:pPr>
    <w:rPr>
      <w:rFonts w:ascii="Cambria" w:hAnsi="Cambria"/>
      <w:b/>
      <w:bCs/>
      <w:caps/>
      <w:sz w:val="24"/>
      <w:szCs w:val="24"/>
    </w:rPr>
  </w:style>
  <w:style w:type="paragraph" w:styleId="TDC2">
    <w:name w:val="toc 2"/>
    <w:basedOn w:val="Normal"/>
    <w:next w:val="Normal"/>
    <w:autoRedefine/>
    <w:uiPriority w:val="39"/>
    <w:unhideWhenUsed/>
    <w:rsid w:val="00FF52EB"/>
    <w:pPr>
      <w:spacing w:before="240"/>
    </w:pPr>
    <w:rPr>
      <w:b/>
      <w:bCs/>
      <w:sz w:val="20"/>
      <w:szCs w:val="20"/>
    </w:rPr>
  </w:style>
  <w:style w:type="paragraph" w:styleId="TDC3">
    <w:name w:val="toc 3"/>
    <w:basedOn w:val="Normal"/>
    <w:next w:val="Normal"/>
    <w:autoRedefine/>
    <w:uiPriority w:val="39"/>
    <w:unhideWhenUsed/>
    <w:rsid w:val="00A03F31"/>
    <w:pPr>
      <w:tabs>
        <w:tab w:val="right" w:leader="dot" w:pos="8828"/>
      </w:tabs>
    </w:pPr>
    <w:rPr>
      <w:rFonts w:ascii="Arial" w:hAnsi="Arial" w:cs="Arial"/>
      <w:noProof/>
      <w:sz w:val="24"/>
      <w:szCs w:val="24"/>
    </w:rPr>
  </w:style>
  <w:style w:type="paragraph" w:styleId="TDC4">
    <w:name w:val="toc 4"/>
    <w:basedOn w:val="Normal"/>
    <w:next w:val="Normal"/>
    <w:autoRedefine/>
    <w:uiPriority w:val="39"/>
    <w:unhideWhenUsed/>
    <w:rsid w:val="00FF52EB"/>
    <w:pPr>
      <w:ind w:left="440"/>
    </w:pPr>
    <w:rPr>
      <w:sz w:val="20"/>
      <w:szCs w:val="20"/>
    </w:rPr>
  </w:style>
  <w:style w:type="paragraph" w:styleId="TDC5">
    <w:name w:val="toc 5"/>
    <w:basedOn w:val="Normal"/>
    <w:next w:val="Normal"/>
    <w:autoRedefine/>
    <w:uiPriority w:val="39"/>
    <w:unhideWhenUsed/>
    <w:rsid w:val="002125A5"/>
    <w:pPr>
      <w:ind w:left="660"/>
    </w:pPr>
    <w:rPr>
      <w:sz w:val="20"/>
      <w:szCs w:val="20"/>
    </w:rPr>
  </w:style>
  <w:style w:type="paragraph" w:styleId="TDC6">
    <w:name w:val="toc 6"/>
    <w:basedOn w:val="Normal"/>
    <w:next w:val="Normal"/>
    <w:autoRedefine/>
    <w:uiPriority w:val="39"/>
    <w:unhideWhenUsed/>
    <w:rsid w:val="002125A5"/>
    <w:pPr>
      <w:ind w:left="880"/>
    </w:pPr>
    <w:rPr>
      <w:sz w:val="20"/>
      <w:szCs w:val="20"/>
    </w:rPr>
  </w:style>
  <w:style w:type="paragraph" w:styleId="TDC7">
    <w:name w:val="toc 7"/>
    <w:basedOn w:val="Normal"/>
    <w:next w:val="Normal"/>
    <w:autoRedefine/>
    <w:uiPriority w:val="39"/>
    <w:unhideWhenUsed/>
    <w:rsid w:val="002125A5"/>
    <w:pPr>
      <w:ind w:left="1100"/>
    </w:pPr>
    <w:rPr>
      <w:sz w:val="20"/>
      <w:szCs w:val="20"/>
    </w:rPr>
  </w:style>
  <w:style w:type="paragraph" w:styleId="TDC8">
    <w:name w:val="toc 8"/>
    <w:basedOn w:val="Normal"/>
    <w:next w:val="Normal"/>
    <w:autoRedefine/>
    <w:uiPriority w:val="39"/>
    <w:unhideWhenUsed/>
    <w:rsid w:val="002125A5"/>
    <w:pPr>
      <w:ind w:left="1320"/>
    </w:pPr>
    <w:rPr>
      <w:sz w:val="20"/>
      <w:szCs w:val="20"/>
    </w:rPr>
  </w:style>
  <w:style w:type="paragraph" w:styleId="TDC9">
    <w:name w:val="toc 9"/>
    <w:basedOn w:val="Normal"/>
    <w:next w:val="Normal"/>
    <w:autoRedefine/>
    <w:uiPriority w:val="39"/>
    <w:unhideWhenUsed/>
    <w:rsid w:val="002125A5"/>
    <w:pPr>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3774">
      <w:bodyDiv w:val="1"/>
      <w:marLeft w:val="0"/>
      <w:marRight w:val="0"/>
      <w:marTop w:val="0"/>
      <w:marBottom w:val="0"/>
      <w:divBdr>
        <w:top w:val="none" w:sz="0" w:space="0" w:color="auto"/>
        <w:left w:val="none" w:sz="0" w:space="0" w:color="auto"/>
        <w:bottom w:val="none" w:sz="0" w:space="0" w:color="auto"/>
        <w:right w:val="none" w:sz="0" w:space="0" w:color="auto"/>
      </w:divBdr>
      <w:divsChild>
        <w:div w:id="1962875899">
          <w:marLeft w:val="0"/>
          <w:marRight w:val="0"/>
          <w:marTop w:val="0"/>
          <w:marBottom w:val="15"/>
          <w:divBdr>
            <w:top w:val="none" w:sz="0" w:space="0" w:color="auto"/>
            <w:left w:val="none" w:sz="0" w:space="0" w:color="auto"/>
            <w:bottom w:val="none" w:sz="0" w:space="0" w:color="auto"/>
            <w:right w:val="none" w:sz="0" w:space="0" w:color="auto"/>
          </w:divBdr>
        </w:div>
      </w:divsChild>
    </w:div>
    <w:div w:id="23991270">
      <w:marLeft w:val="0"/>
      <w:marRight w:val="0"/>
      <w:marTop w:val="0"/>
      <w:marBottom w:val="0"/>
      <w:divBdr>
        <w:top w:val="none" w:sz="0" w:space="0" w:color="auto"/>
        <w:left w:val="none" w:sz="0" w:space="0" w:color="auto"/>
        <w:bottom w:val="none" w:sz="0" w:space="0" w:color="auto"/>
        <w:right w:val="none" w:sz="0" w:space="0" w:color="auto"/>
      </w:divBdr>
      <w:divsChild>
        <w:div w:id="828399049">
          <w:marLeft w:val="0"/>
          <w:marRight w:val="1200"/>
          <w:marTop w:val="0"/>
          <w:marBottom w:val="0"/>
          <w:divBdr>
            <w:top w:val="none" w:sz="0" w:space="0" w:color="auto"/>
            <w:left w:val="none" w:sz="0" w:space="0" w:color="auto"/>
            <w:bottom w:val="none" w:sz="0" w:space="0" w:color="auto"/>
            <w:right w:val="none" w:sz="0" w:space="0" w:color="auto"/>
          </w:divBdr>
        </w:div>
      </w:divsChild>
    </w:div>
    <w:div w:id="30959681">
      <w:bodyDiv w:val="1"/>
      <w:marLeft w:val="0"/>
      <w:marRight w:val="0"/>
      <w:marTop w:val="0"/>
      <w:marBottom w:val="0"/>
      <w:divBdr>
        <w:top w:val="none" w:sz="0" w:space="0" w:color="auto"/>
        <w:left w:val="none" w:sz="0" w:space="0" w:color="auto"/>
        <w:bottom w:val="none" w:sz="0" w:space="0" w:color="auto"/>
        <w:right w:val="none" w:sz="0" w:space="0" w:color="auto"/>
      </w:divBdr>
      <w:divsChild>
        <w:div w:id="216170175">
          <w:marLeft w:val="0"/>
          <w:marRight w:val="0"/>
          <w:marTop w:val="0"/>
          <w:marBottom w:val="0"/>
          <w:divBdr>
            <w:top w:val="none" w:sz="0" w:space="0" w:color="auto"/>
            <w:left w:val="none" w:sz="0" w:space="0" w:color="auto"/>
            <w:bottom w:val="none" w:sz="0" w:space="0" w:color="auto"/>
            <w:right w:val="none" w:sz="0" w:space="0" w:color="auto"/>
          </w:divBdr>
          <w:divsChild>
            <w:div w:id="810168797">
              <w:marLeft w:val="0"/>
              <w:marRight w:val="0"/>
              <w:marTop w:val="0"/>
              <w:marBottom w:val="720"/>
              <w:divBdr>
                <w:top w:val="none" w:sz="0" w:space="0" w:color="auto"/>
                <w:left w:val="none" w:sz="0" w:space="0" w:color="auto"/>
                <w:bottom w:val="none" w:sz="0" w:space="0" w:color="auto"/>
                <w:right w:val="none" w:sz="0" w:space="0" w:color="auto"/>
              </w:divBdr>
            </w:div>
            <w:div w:id="1224758286">
              <w:marLeft w:val="0"/>
              <w:marRight w:val="1200"/>
              <w:marTop w:val="0"/>
              <w:marBottom w:val="720"/>
              <w:divBdr>
                <w:top w:val="none" w:sz="0" w:space="0" w:color="auto"/>
                <w:left w:val="none" w:sz="0" w:space="0" w:color="auto"/>
                <w:bottom w:val="none" w:sz="0" w:space="0" w:color="auto"/>
                <w:right w:val="none" w:sz="0" w:space="0" w:color="auto"/>
              </w:divBdr>
              <w:divsChild>
                <w:div w:id="18207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6868">
          <w:marLeft w:val="0"/>
          <w:marRight w:val="0"/>
          <w:marTop w:val="0"/>
          <w:marBottom w:val="0"/>
          <w:divBdr>
            <w:top w:val="none" w:sz="0" w:space="0" w:color="auto"/>
            <w:left w:val="none" w:sz="0" w:space="0" w:color="auto"/>
            <w:bottom w:val="none" w:sz="0" w:space="0" w:color="auto"/>
            <w:right w:val="none" w:sz="0" w:space="0" w:color="auto"/>
          </w:divBdr>
          <w:divsChild>
            <w:div w:id="405424904">
              <w:marLeft w:val="0"/>
              <w:marRight w:val="0"/>
              <w:marTop w:val="0"/>
              <w:marBottom w:val="720"/>
              <w:divBdr>
                <w:top w:val="none" w:sz="0" w:space="0" w:color="auto"/>
                <w:left w:val="none" w:sz="0" w:space="0" w:color="auto"/>
                <w:bottom w:val="none" w:sz="0" w:space="0" w:color="auto"/>
                <w:right w:val="none" w:sz="0" w:space="0" w:color="auto"/>
              </w:divBdr>
            </w:div>
            <w:div w:id="1635911487">
              <w:marLeft w:val="0"/>
              <w:marRight w:val="1200"/>
              <w:marTop w:val="0"/>
              <w:marBottom w:val="720"/>
              <w:divBdr>
                <w:top w:val="none" w:sz="0" w:space="0" w:color="auto"/>
                <w:left w:val="none" w:sz="0" w:space="0" w:color="auto"/>
                <w:bottom w:val="none" w:sz="0" w:space="0" w:color="auto"/>
                <w:right w:val="none" w:sz="0" w:space="0" w:color="auto"/>
              </w:divBdr>
              <w:divsChild>
                <w:div w:id="7536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4818">
          <w:marLeft w:val="0"/>
          <w:marRight w:val="0"/>
          <w:marTop w:val="0"/>
          <w:marBottom w:val="0"/>
          <w:divBdr>
            <w:top w:val="none" w:sz="0" w:space="0" w:color="auto"/>
            <w:left w:val="none" w:sz="0" w:space="0" w:color="auto"/>
            <w:bottom w:val="none" w:sz="0" w:space="0" w:color="auto"/>
            <w:right w:val="none" w:sz="0" w:space="0" w:color="auto"/>
          </w:divBdr>
          <w:divsChild>
            <w:div w:id="379944083">
              <w:marLeft w:val="0"/>
              <w:marRight w:val="0"/>
              <w:marTop w:val="0"/>
              <w:marBottom w:val="720"/>
              <w:divBdr>
                <w:top w:val="none" w:sz="0" w:space="0" w:color="auto"/>
                <w:left w:val="none" w:sz="0" w:space="0" w:color="auto"/>
                <w:bottom w:val="none" w:sz="0" w:space="0" w:color="auto"/>
                <w:right w:val="none" w:sz="0" w:space="0" w:color="auto"/>
              </w:divBdr>
            </w:div>
            <w:div w:id="2027899159">
              <w:marLeft w:val="0"/>
              <w:marRight w:val="1200"/>
              <w:marTop w:val="0"/>
              <w:marBottom w:val="720"/>
              <w:divBdr>
                <w:top w:val="none" w:sz="0" w:space="0" w:color="auto"/>
                <w:left w:val="none" w:sz="0" w:space="0" w:color="auto"/>
                <w:bottom w:val="none" w:sz="0" w:space="0" w:color="auto"/>
                <w:right w:val="none" w:sz="0" w:space="0" w:color="auto"/>
              </w:divBdr>
              <w:divsChild>
                <w:div w:id="144942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4972">
          <w:marLeft w:val="0"/>
          <w:marRight w:val="0"/>
          <w:marTop w:val="0"/>
          <w:marBottom w:val="0"/>
          <w:divBdr>
            <w:top w:val="none" w:sz="0" w:space="0" w:color="auto"/>
            <w:left w:val="none" w:sz="0" w:space="0" w:color="auto"/>
            <w:bottom w:val="none" w:sz="0" w:space="0" w:color="auto"/>
            <w:right w:val="none" w:sz="0" w:space="0" w:color="auto"/>
          </w:divBdr>
          <w:divsChild>
            <w:div w:id="1820262788">
              <w:marLeft w:val="0"/>
              <w:marRight w:val="0"/>
              <w:marTop w:val="0"/>
              <w:marBottom w:val="720"/>
              <w:divBdr>
                <w:top w:val="none" w:sz="0" w:space="0" w:color="auto"/>
                <w:left w:val="none" w:sz="0" w:space="0" w:color="auto"/>
                <w:bottom w:val="none" w:sz="0" w:space="0" w:color="auto"/>
                <w:right w:val="none" w:sz="0" w:space="0" w:color="auto"/>
              </w:divBdr>
            </w:div>
            <w:div w:id="2013683765">
              <w:marLeft w:val="0"/>
              <w:marRight w:val="1200"/>
              <w:marTop w:val="0"/>
              <w:marBottom w:val="720"/>
              <w:divBdr>
                <w:top w:val="none" w:sz="0" w:space="0" w:color="auto"/>
                <w:left w:val="none" w:sz="0" w:space="0" w:color="auto"/>
                <w:bottom w:val="none" w:sz="0" w:space="0" w:color="auto"/>
                <w:right w:val="none" w:sz="0" w:space="0" w:color="auto"/>
              </w:divBdr>
              <w:divsChild>
                <w:div w:id="19477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2017">
          <w:marLeft w:val="0"/>
          <w:marRight w:val="0"/>
          <w:marTop w:val="0"/>
          <w:marBottom w:val="0"/>
          <w:divBdr>
            <w:top w:val="none" w:sz="0" w:space="0" w:color="auto"/>
            <w:left w:val="none" w:sz="0" w:space="0" w:color="auto"/>
            <w:bottom w:val="none" w:sz="0" w:space="0" w:color="auto"/>
            <w:right w:val="none" w:sz="0" w:space="0" w:color="auto"/>
          </w:divBdr>
          <w:divsChild>
            <w:div w:id="1226406723">
              <w:marLeft w:val="0"/>
              <w:marRight w:val="1200"/>
              <w:marTop w:val="0"/>
              <w:marBottom w:val="720"/>
              <w:divBdr>
                <w:top w:val="none" w:sz="0" w:space="0" w:color="auto"/>
                <w:left w:val="none" w:sz="0" w:space="0" w:color="auto"/>
                <w:bottom w:val="none" w:sz="0" w:space="0" w:color="auto"/>
                <w:right w:val="none" w:sz="0" w:space="0" w:color="auto"/>
              </w:divBdr>
              <w:divsChild>
                <w:div w:id="1998221071">
                  <w:marLeft w:val="0"/>
                  <w:marRight w:val="0"/>
                  <w:marTop w:val="0"/>
                  <w:marBottom w:val="0"/>
                  <w:divBdr>
                    <w:top w:val="none" w:sz="0" w:space="0" w:color="auto"/>
                    <w:left w:val="none" w:sz="0" w:space="0" w:color="auto"/>
                    <w:bottom w:val="none" w:sz="0" w:space="0" w:color="auto"/>
                    <w:right w:val="none" w:sz="0" w:space="0" w:color="auto"/>
                  </w:divBdr>
                </w:div>
              </w:divsChild>
            </w:div>
            <w:div w:id="1538540964">
              <w:marLeft w:val="0"/>
              <w:marRight w:val="0"/>
              <w:marTop w:val="0"/>
              <w:marBottom w:val="720"/>
              <w:divBdr>
                <w:top w:val="none" w:sz="0" w:space="0" w:color="auto"/>
                <w:left w:val="none" w:sz="0" w:space="0" w:color="auto"/>
                <w:bottom w:val="none" w:sz="0" w:space="0" w:color="auto"/>
                <w:right w:val="none" w:sz="0" w:space="0" w:color="auto"/>
              </w:divBdr>
            </w:div>
          </w:divsChild>
        </w:div>
        <w:div w:id="1356034051">
          <w:marLeft w:val="0"/>
          <w:marRight w:val="0"/>
          <w:marTop w:val="0"/>
          <w:marBottom w:val="0"/>
          <w:divBdr>
            <w:top w:val="none" w:sz="0" w:space="0" w:color="auto"/>
            <w:left w:val="none" w:sz="0" w:space="0" w:color="auto"/>
            <w:bottom w:val="none" w:sz="0" w:space="0" w:color="auto"/>
            <w:right w:val="none" w:sz="0" w:space="0" w:color="auto"/>
          </w:divBdr>
          <w:divsChild>
            <w:div w:id="1182010765">
              <w:marLeft w:val="0"/>
              <w:marRight w:val="1200"/>
              <w:marTop w:val="0"/>
              <w:marBottom w:val="720"/>
              <w:divBdr>
                <w:top w:val="none" w:sz="0" w:space="0" w:color="auto"/>
                <w:left w:val="none" w:sz="0" w:space="0" w:color="auto"/>
                <w:bottom w:val="none" w:sz="0" w:space="0" w:color="auto"/>
                <w:right w:val="none" w:sz="0" w:space="0" w:color="auto"/>
              </w:divBdr>
              <w:divsChild>
                <w:div w:id="180558681">
                  <w:marLeft w:val="0"/>
                  <w:marRight w:val="0"/>
                  <w:marTop w:val="0"/>
                  <w:marBottom w:val="0"/>
                  <w:divBdr>
                    <w:top w:val="none" w:sz="0" w:space="0" w:color="auto"/>
                    <w:left w:val="none" w:sz="0" w:space="0" w:color="auto"/>
                    <w:bottom w:val="none" w:sz="0" w:space="0" w:color="auto"/>
                    <w:right w:val="none" w:sz="0" w:space="0" w:color="auto"/>
                  </w:divBdr>
                </w:div>
              </w:divsChild>
            </w:div>
            <w:div w:id="1401366850">
              <w:marLeft w:val="0"/>
              <w:marRight w:val="0"/>
              <w:marTop w:val="0"/>
              <w:marBottom w:val="720"/>
              <w:divBdr>
                <w:top w:val="none" w:sz="0" w:space="0" w:color="auto"/>
                <w:left w:val="none" w:sz="0" w:space="0" w:color="auto"/>
                <w:bottom w:val="none" w:sz="0" w:space="0" w:color="auto"/>
                <w:right w:val="none" w:sz="0" w:space="0" w:color="auto"/>
              </w:divBdr>
            </w:div>
          </w:divsChild>
        </w:div>
        <w:div w:id="1550339477">
          <w:marLeft w:val="0"/>
          <w:marRight w:val="0"/>
          <w:marTop w:val="0"/>
          <w:marBottom w:val="0"/>
          <w:divBdr>
            <w:top w:val="none" w:sz="0" w:space="0" w:color="auto"/>
            <w:left w:val="none" w:sz="0" w:space="0" w:color="auto"/>
            <w:bottom w:val="none" w:sz="0" w:space="0" w:color="auto"/>
            <w:right w:val="none" w:sz="0" w:space="0" w:color="auto"/>
          </w:divBdr>
          <w:divsChild>
            <w:div w:id="1213464731">
              <w:marLeft w:val="0"/>
              <w:marRight w:val="1200"/>
              <w:marTop w:val="0"/>
              <w:marBottom w:val="720"/>
              <w:divBdr>
                <w:top w:val="none" w:sz="0" w:space="0" w:color="auto"/>
                <w:left w:val="none" w:sz="0" w:space="0" w:color="auto"/>
                <w:bottom w:val="none" w:sz="0" w:space="0" w:color="auto"/>
                <w:right w:val="none" w:sz="0" w:space="0" w:color="auto"/>
              </w:divBdr>
              <w:divsChild>
                <w:div w:id="383260739">
                  <w:marLeft w:val="0"/>
                  <w:marRight w:val="0"/>
                  <w:marTop w:val="0"/>
                  <w:marBottom w:val="0"/>
                  <w:divBdr>
                    <w:top w:val="none" w:sz="0" w:space="0" w:color="auto"/>
                    <w:left w:val="none" w:sz="0" w:space="0" w:color="auto"/>
                    <w:bottom w:val="none" w:sz="0" w:space="0" w:color="auto"/>
                    <w:right w:val="none" w:sz="0" w:space="0" w:color="auto"/>
                  </w:divBdr>
                </w:div>
              </w:divsChild>
            </w:div>
            <w:div w:id="1302225559">
              <w:marLeft w:val="0"/>
              <w:marRight w:val="0"/>
              <w:marTop w:val="0"/>
              <w:marBottom w:val="720"/>
              <w:divBdr>
                <w:top w:val="none" w:sz="0" w:space="0" w:color="auto"/>
                <w:left w:val="none" w:sz="0" w:space="0" w:color="auto"/>
                <w:bottom w:val="none" w:sz="0" w:space="0" w:color="auto"/>
                <w:right w:val="none" w:sz="0" w:space="0" w:color="auto"/>
              </w:divBdr>
            </w:div>
          </w:divsChild>
        </w:div>
        <w:div w:id="1628004963">
          <w:marLeft w:val="0"/>
          <w:marRight w:val="0"/>
          <w:marTop w:val="0"/>
          <w:marBottom w:val="0"/>
          <w:divBdr>
            <w:top w:val="none" w:sz="0" w:space="0" w:color="auto"/>
            <w:left w:val="none" w:sz="0" w:space="0" w:color="auto"/>
            <w:bottom w:val="none" w:sz="0" w:space="0" w:color="auto"/>
            <w:right w:val="none" w:sz="0" w:space="0" w:color="auto"/>
          </w:divBdr>
          <w:divsChild>
            <w:div w:id="432939204">
              <w:marLeft w:val="0"/>
              <w:marRight w:val="1200"/>
              <w:marTop w:val="0"/>
              <w:marBottom w:val="720"/>
              <w:divBdr>
                <w:top w:val="none" w:sz="0" w:space="0" w:color="auto"/>
                <w:left w:val="none" w:sz="0" w:space="0" w:color="auto"/>
                <w:bottom w:val="none" w:sz="0" w:space="0" w:color="auto"/>
                <w:right w:val="none" w:sz="0" w:space="0" w:color="auto"/>
              </w:divBdr>
              <w:divsChild>
                <w:div w:id="1295675527">
                  <w:marLeft w:val="0"/>
                  <w:marRight w:val="0"/>
                  <w:marTop w:val="0"/>
                  <w:marBottom w:val="0"/>
                  <w:divBdr>
                    <w:top w:val="none" w:sz="0" w:space="0" w:color="auto"/>
                    <w:left w:val="none" w:sz="0" w:space="0" w:color="auto"/>
                    <w:bottom w:val="none" w:sz="0" w:space="0" w:color="auto"/>
                    <w:right w:val="none" w:sz="0" w:space="0" w:color="auto"/>
                  </w:divBdr>
                </w:div>
              </w:divsChild>
            </w:div>
            <w:div w:id="480124836">
              <w:marLeft w:val="0"/>
              <w:marRight w:val="0"/>
              <w:marTop w:val="0"/>
              <w:marBottom w:val="720"/>
              <w:divBdr>
                <w:top w:val="none" w:sz="0" w:space="0" w:color="auto"/>
                <w:left w:val="none" w:sz="0" w:space="0" w:color="auto"/>
                <w:bottom w:val="none" w:sz="0" w:space="0" w:color="auto"/>
                <w:right w:val="none" w:sz="0" w:space="0" w:color="auto"/>
              </w:divBdr>
            </w:div>
          </w:divsChild>
        </w:div>
        <w:div w:id="1755542614">
          <w:marLeft w:val="0"/>
          <w:marRight w:val="0"/>
          <w:marTop w:val="0"/>
          <w:marBottom w:val="0"/>
          <w:divBdr>
            <w:top w:val="none" w:sz="0" w:space="0" w:color="auto"/>
            <w:left w:val="none" w:sz="0" w:space="0" w:color="auto"/>
            <w:bottom w:val="none" w:sz="0" w:space="0" w:color="auto"/>
            <w:right w:val="none" w:sz="0" w:space="0" w:color="auto"/>
          </w:divBdr>
          <w:divsChild>
            <w:div w:id="531966741">
              <w:marLeft w:val="0"/>
              <w:marRight w:val="1200"/>
              <w:marTop w:val="0"/>
              <w:marBottom w:val="720"/>
              <w:divBdr>
                <w:top w:val="none" w:sz="0" w:space="0" w:color="auto"/>
                <w:left w:val="none" w:sz="0" w:space="0" w:color="auto"/>
                <w:bottom w:val="none" w:sz="0" w:space="0" w:color="auto"/>
                <w:right w:val="none" w:sz="0" w:space="0" w:color="auto"/>
              </w:divBdr>
              <w:divsChild>
                <w:div w:id="311951444">
                  <w:marLeft w:val="0"/>
                  <w:marRight w:val="0"/>
                  <w:marTop w:val="0"/>
                  <w:marBottom w:val="0"/>
                  <w:divBdr>
                    <w:top w:val="none" w:sz="0" w:space="0" w:color="auto"/>
                    <w:left w:val="none" w:sz="0" w:space="0" w:color="auto"/>
                    <w:bottom w:val="none" w:sz="0" w:space="0" w:color="auto"/>
                    <w:right w:val="none" w:sz="0" w:space="0" w:color="auto"/>
                  </w:divBdr>
                </w:div>
              </w:divsChild>
            </w:div>
            <w:div w:id="1734808713">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56175141">
      <w:marLeft w:val="0"/>
      <w:marRight w:val="0"/>
      <w:marTop w:val="0"/>
      <w:marBottom w:val="0"/>
      <w:divBdr>
        <w:top w:val="none" w:sz="0" w:space="0" w:color="auto"/>
        <w:left w:val="none" w:sz="0" w:space="0" w:color="auto"/>
        <w:bottom w:val="none" w:sz="0" w:space="0" w:color="auto"/>
        <w:right w:val="none" w:sz="0" w:space="0" w:color="auto"/>
      </w:divBdr>
    </w:div>
    <w:div w:id="95486047">
      <w:bodyDiv w:val="1"/>
      <w:marLeft w:val="0"/>
      <w:marRight w:val="0"/>
      <w:marTop w:val="0"/>
      <w:marBottom w:val="0"/>
      <w:divBdr>
        <w:top w:val="none" w:sz="0" w:space="0" w:color="auto"/>
        <w:left w:val="none" w:sz="0" w:space="0" w:color="auto"/>
        <w:bottom w:val="none" w:sz="0" w:space="0" w:color="auto"/>
        <w:right w:val="none" w:sz="0" w:space="0" w:color="auto"/>
      </w:divBdr>
      <w:divsChild>
        <w:div w:id="579632757">
          <w:marLeft w:val="0"/>
          <w:marRight w:val="450"/>
          <w:marTop w:val="0"/>
          <w:marBottom w:val="0"/>
          <w:divBdr>
            <w:top w:val="none" w:sz="0" w:space="0" w:color="auto"/>
            <w:left w:val="none" w:sz="0" w:space="0" w:color="auto"/>
            <w:bottom w:val="none" w:sz="0" w:space="0" w:color="auto"/>
            <w:right w:val="none" w:sz="0" w:space="0" w:color="auto"/>
          </w:divBdr>
          <w:divsChild>
            <w:div w:id="2025133185">
              <w:marLeft w:val="900"/>
              <w:marRight w:val="0"/>
              <w:marTop w:val="0"/>
              <w:marBottom w:val="0"/>
              <w:divBdr>
                <w:top w:val="none" w:sz="0" w:space="0" w:color="auto"/>
                <w:left w:val="none" w:sz="0" w:space="0" w:color="auto"/>
                <w:bottom w:val="none" w:sz="0" w:space="0" w:color="auto"/>
                <w:right w:val="none" w:sz="0" w:space="0" w:color="auto"/>
              </w:divBdr>
              <w:divsChild>
                <w:div w:id="1199464191">
                  <w:marLeft w:val="0"/>
                  <w:marRight w:val="0"/>
                  <w:marTop w:val="0"/>
                  <w:marBottom w:val="0"/>
                  <w:divBdr>
                    <w:top w:val="none" w:sz="0" w:space="0" w:color="auto"/>
                    <w:left w:val="none" w:sz="0" w:space="0" w:color="auto"/>
                    <w:bottom w:val="none" w:sz="0" w:space="0" w:color="auto"/>
                    <w:right w:val="none" w:sz="0" w:space="0" w:color="auto"/>
                  </w:divBdr>
                  <w:divsChild>
                    <w:div w:id="175474398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5284">
      <w:bodyDiv w:val="1"/>
      <w:marLeft w:val="0"/>
      <w:marRight w:val="0"/>
      <w:marTop w:val="0"/>
      <w:marBottom w:val="0"/>
      <w:divBdr>
        <w:top w:val="none" w:sz="0" w:space="0" w:color="auto"/>
        <w:left w:val="none" w:sz="0" w:space="0" w:color="auto"/>
        <w:bottom w:val="none" w:sz="0" w:space="0" w:color="auto"/>
        <w:right w:val="none" w:sz="0" w:space="0" w:color="auto"/>
      </w:divBdr>
    </w:div>
    <w:div w:id="171385817">
      <w:bodyDiv w:val="1"/>
      <w:marLeft w:val="0"/>
      <w:marRight w:val="0"/>
      <w:marTop w:val="0"/>
      <w:marBottom w:val="0"/>
      <w:divBdr>
        <w:top w:val="none" w:sz="0" w:space="0" w:color="auto"/>
        <w:left w:val="none" w:sz="0" w:space="0" w:color="auto"/>
        <w:bottom w:val="none" w:sz="0" w:space="0" w:color="auto"/>
        <w:right w:val="none" w:sz="0" w:space="0" w:color="auto"/>
      </w:divBdr>
    </w:div>
    <w:div w:id="189102689">
      <w:marLeft w:val="0"/>
      <w:marRight w:val="0"/>
      <w:marTop w:val="0"/>
      <w:marBottom w:val="0"/>
      <w:divBdr>
        <w:top w:val="none" w:sz="0" w:space="0" w:color="auto"/>
        <w:left w:val="none" w:sz="0" w:space="0" w:color="auto"/>
        <w:bottom w:val="none" w:sz="0" w:space="0" w:color="auto"/>
        <w:right w:val="none" w:sz="0" w:space="0" w:color="auto"/>
      </w:divBdr>
    </w:div>
    <w:div w:id="193543510">
      <w:bodyDiv w:val="1"/>
      <w:marLeft w:val="0"/>
      <w:marRight w:val="0"/>
      <w:marTop w:val="0"/>
      <w:marBottom w:val="0"/>
      <w:divBdr>
        <w:top w:val="none" w:sz="0" w:space="0" w:color="auto"/>
        <w:left w:val="none" w:sz="0" w:space="0" w:color="auto"/>
        <w:bottom w:val="none" w:sz="0" w:space="0" w:color="auto"/>
        <w:right w:val="none" w:sz="0" w:space="0" w:color="auto"/>
      </w:divBdr>
    </w:div>
    <w:div w:id="219903177">
      <w:bodyDiv w:val="1"/>
      <w:marLeft w:val="0"/>
      <w:marRight w:val="0"/>
      <w:marTop w:val="0"/>
      <w:marBottom w:val="0"/>
      <w:divBdr>
        <w:top w:val="none" w:sz="0" w:space="0" w:color="auto"/>
        <w:left w:val="none" w:sz="0" w:space="0" w:color="auto"/>
        <w:bottom w:val="none" w:sz="0" w:space="0" w:color="auto"/>
        <w:right w:val="none" w:sz="0" w:space="0" w:color="auto"/>
      </w:divBdr>
    </w:div>
    <w:div w:id="258678219">
      <w:marLeft w:val="0"/>
      <w:marRight w:val="0"/>
      <w:marTop w:val="0"/>
      <w:marBottom w:val="0"/>
      <w:divBdr>
        <w:top w:val="none" w:sz="0" w:space="0" w:color="auto"/>
        <w:left w:val="none" w:sz="0" w:space="0" w:color="auto"/>
        <w:bottom w:val="none" w:sz="0" w:space="0" w:color="auto"/>
        <w:right w:val="none" w:sz="0" w:space="0" w:color="auto"/>
      </w:divBdr>
      <w:divsChild>
        <w:div w:id="371423277">
          <w:marLeft w:val="0"/>
          <w:marRight w:val="1200"/>
          <w:marTop w:val="0"/>
          <w:marBottom w:val="0"/>
          <w:divBdr>
            <w:top w:val="none" w:sz="0" w:space="0" w:color="auto"/>
            <w:left w:val="none" w:sz="0" w:space="0" w:color="auto"/>
            <w:bottom w:val="none" w:sz="0" w:space="0" w:color="auto"/>
            <w:right w:val="none" w:sz="0" w:space="0" w:color="auto"/>
          </w:divBdr>
        </w:div>
      </w:divsChild>
    </w:div>
    <w:div w:id="278687296">
      <w:bodyDiv w:val="1"/>
      <w:marLeft w:val="0"/>
      <w:marRight w:val="0"/>
      <w:marTop w:val="0"/>
      <w:marBottom w:val="0"/>
      <w:divBdr>
        <w:top w:val="none" w:sz="0" w:space="0" w:color="auto"/>
        <w:left w:val="none" w:sz="0" w:space="0" w:color="auto"/>
        <w:bottom w:val="none" w:sz="0" w:space="0" w:color="auto"/>
        <w:right w:val="none" w:sz="0" w:space="0" w:color="auto"/>
      </w:divBdr>
      <w:divsChild>
        <w:div w:id="262152775">
          <w:marLeft w:val="0"/>
          <w:marRight w:val="0"/>
          <w:marTop w:val="0"/>
          <w:marBottom w:val="0"/>
          <w:divBdr>
            <w:top w:val="none" w:sz="0" w:space="0" w:color="auto"/>
            <w:left w:val="none" w:sz="0" w:space="0" w:color="auto"/>
            <w:bottom w:val="none" w:sz="0" w:space="0" w:color="auto"/>
            <w:right w:val="none" w:sz="0" w:space="0" w:color="auto"/>
          </w:divBdr>
          <w:divsChild>
            <w:div w:id="1822303508">
              <w:marLeft w:val="0"/>
              <w:marRight w:val="0"/>
              <w:marTop w:val="180"/>
              <w:marBottom w:val="180"/>
              <w:divBdr>
                <w:top w:val="none" w:sz="0" w:space="0" w:color="auto"/>
                <w:left w:val="none" w:sz="0" w:space="0" w:color="auto"/>
                <w:bottom w:val="none" w:sz="0" w:space="0" w:color="auto"/>
                <w:right w:val="none" w:sz="0" w:space="0" w:color="auto"/>
              </w:divBdr>
              <w:divsChild>
                <w:div w:id="1896311581">
                  <w:marLeft w:val="0"/>
                  <w:marRight w:val="0"/>
                  <w:marTop w:val="0"/>
                  <w:marBottom w:val="360"/>
                  <w:divBdr>
                    <w:top w:val="none" w:sz="0" w:space="0" w:color="auto"/>
                    <w:left w:val="none" w:sz="0" w:space="0" w:color="auto"/>
                    <w:bottom w:val="none" w:sz="0" w:space="0" w:color="auto"/>
                    <w:right w:val="none" w:sz="0" w:space="0" w:color="auto"/>
                  </w:divBdr>
                  <w:divsChild>
                    <w:div w:id="21379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5872">
          <w:marLeft w:val="0"/>
          <w:marRight w:val="0"/>
          <w:marTop w:val="0"/>
          <w:marBottom w:val="0"/>
          <w:divBdr>
            <w:top w:val="none" w:sz="0" w:space="0" w:color="auto"/>
            <w:left w:val="none" w:sz="0" w:space="0" w:color="auto"/>
            <w:bottom w:val="none" w:sz="0" w:space="0" w:color="auto"/>
            <w:right w:val="none" w:sz="0" w:space="0" w:color="auto"/>
          </w:divBdr>
          <w:divsChild>
            <w:div w:id="1850486050">
              <w:marLeft w:val="0"/>
              <w:marRight w:val="0"/>
              <w:marTop w:val="180"/>
              <w:marBottom w:val="180"/>
              <w:divBdr>
                <w:top w:val="none" w:sz="0" w:space="0" w:color="auto"/>
                <w:left w:val="none" w:sz="0" w:space="0" w:color="auto"/>
                <w:bottom w:val="none" w:sz="0" w:space="0" w:color="auto"/>
                <w:right w:val="none" w:sz="0" w:space="0" w:color="auto"/>
              </w:divBdr>
              <w:divsChild>
                <w:div w:id="1451585773">
                  <w:marLeft w:val="0"/>
                  <w:marRight w:val="0"/>
                  <w:marTop w:val="0"/>
                  <w:marBottom w:val="360"/>
                  <w:divBdr>
                    <w:top w:val="none" w:sz="0" w:space="0" w:color="auto"/>
                    <w:left w:val="none" w:sz="0" w:space="0" w:color="auto"/>
                    <w:bottom w:val="none" w:sz="0" w:space="0" w:color="auto"/>
                    <w:right w:val="none" w:sz="0" w:space="0" w:color="auto"/>
                  </w:divBdr>
                  <w:divsChild>
                    <w:div w:id="2462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74996">
          <w:marLeft w:val="0"/>
          <w:marRight w:val="0"/>
          <w:marTop w:val="0"/>
          <w:marBottom w:val="0"/>
          <w:divBdr>
            <w:top w:val="none" w:sz="0" w:space="0" w:color="auto"/>
            <w:left w:val="none" w:sz="0" w:space="0" w:color="auto"/>
            <w:bottom w:val="none" w:sz="0" w:space="0" w:color="auto"/>
            <w:right w:val="none" w:sz="0" w:space="0" w:color="auto"/>
          </w:divBdr>
          <w:divsChild>
            <w:div w:id="1109355408">
              <w:marLeft w:val="0"/>
              <w:marRight w:val="0"/>
              <w:marTop w:val="180"/>
              <w:marBottom w:val="180"/>
              <w:divBdr>
                <w:top w:val="none" w:sz="0" w:space="0" w:color="auto"/>
                <w:left w:val="none" w:sz="0" w:space="0" w:color="auto"/>
                <w:bottom w:val="none" w:sz="0" w:space="0" w:color="auto"/>
                <w:right w:val="none" w:sz="0" w:space="0" w:color="auto"/>
              </w:divBdr>
              <w:divsChild>
                <w:div w:id="1115441389">
                  <w:marLeft w:val="0"/>
                  <w:marRight w:val="0"/>
                  <w:marTop w:val="0"/>
                  <w:marBottom w:val="360"/>
                  <w:divBdr>
                    <w:top w:val="none" w:sz="0" w:space="0" w:color="auto"/>
                    <w:left w:val="none" w:sz="0" w:space="0" w:color="auto"/>
                    <w:bottom w:val="none" w:sz="0" w:space="0" w:color="auto"/>
                    <w:right w:val="none" w:sz="0" w:space="0" w:color="auto"/>
                  </w:divBdr>
                  <w:divsChild>
                    <w:div w:id="8846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36095">
          <w:marLeft w:val="0"/>
          <w:marRight w:val="0"/>
          <w:marTop w:val="0"/>
          <w:marBottom w:val="0"/>
          <w:divBdr>
            <w:top w:val="none" w:sz="0" w:space="0" w:color="auto"/>
            <w:left w:val="none" w:sz="0" w:space="0" w:color="auto"/>
            <w:bottom w:val="none" w:sz="0" w:space="0" w:color="auto"/>
            <w:right w:val="none" w:sz="0" w:space="0" w:color="auto"/>
          </w:divBdr>
          <w:divsChild>
            <w:div w:id="1124498702">
              <w:marLeft w:val="0"/>
              <w:marRight w:val="0"/>
              <w:marTop w:val="180"/>
              <w:marBottom w:val="180"/>
              <w:divBdr>
                <w:top w:val="none" w:sz="0" w:space="0" w:color="auto"/>
                <w:left w:val="none" w:sz="0" w:space="0" w:color="auto"/>
                <w:bottom w:val="none" w:sz="0" w:space="0" w:color="auto"/>
                <w:right w:val="none" w:sz="0" w:space="0" w:color="auto"/>
              </w:divBdr>
              <w:divsChild>
                <w:div w:id="1648708632">
                  <w:marLeft w:val="0"/>
                  <w:marRight w:val="0"/>
                  <w:marTop w:val="0"/>
                  <w:marBottom w:val="360"/>
                  <w:divBdr>
                    <w:top w:val="none" w:sz="0" w:space="0" w:color="auto"/>
                    <w:left w:val="none" w:sz="0" w:space="0" w:color="auto"/>
                    <w:bottom w:val="none" w:sz="0" w:space="0" w:color="auto"/>
                    <w:right w:val="none" w:sz="0" w:space="0" w:color="auto"/>
                  </w:divBdr>
                  <w:divsChild>
                    <w:div w:id="126157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2124">
          <w:marLeft w:val="0"/>
          <w:marRight w:val="0"/>
          <w:marTop w:val="0"/>
          <w:marBottom w:val="0"/>
          <w:divBdr>
            <w:top w:val="none" w:sz="0" w:space="0" w:color="auto"/>
            <w:left w:val="none" w:sz="0" w:space="0" w:color="auto"/>
            <w:bottom w:val="none" w:sz="0" w:space="0" w:color="auto"/>
            <w:right w:val="none" w:sz="0" w:space="0" w:color="auto"/>
          </w:divBdr>
          <w:divsChild>
            <w:div w:id="350182110">
              <w:marLeft w:val="0"/>
              <w:marRight w:val="0"/>
              <w:marTop w:val="180"/>
              <w:marBottom w:val="180"/>
              <w:divBdr>
                <w:top w:val="none" w:sz="0" w:space="0" w:color="auto"/>
                <w:left w:val="none" w:sz="0" w:space="0" w:color="auto"/>
                <w:bottom w:val="none" w:sz="0" w:space="0" w:color="auto"/>
                <w:right w:val="none" w:sz="0" w:space="0" w:color="auto"/>
              </w:divBdr>
              <w:divsChild>
                <w:div w:id="1979338164">
                  <w:marLeft w:val="0"/>
                  <w:marRight w:val="0"/>
                  <w:marTop w:val="0"/>
                  <w:marBottom w:val="360"/>
                  <w:divBdr>
                    <w:top w:val="none" w:sz="0" w:space="0" w:color="auto"/>
                    <w:left w:val="none" w:sz="0" w:space="0" w:color="auto"/>
                    <w:bottom w:val="none" w:sz="0" w:space="0" w:color="auto"/>
                    <w:right w:val="none" w:sz="0" w:space="0" w:color="auto"/>
                  </w:divBdr>
                  <w:divsChild>
                    <w:div w:id="16482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36164">
          <w:marLeft w:val="0"/>
          <w:marRight w:val="0"/>
          <w:marTop w:val="0"/>
          <w:marBottom w:val="0"/>
          <w:divBdr>
            <w:top w:val="none" w:sz="0" w:space="0" w:color="auto"/>
            <w:left w:val="none" w:sz="0" w:space="0" w:color="auto"/>
            <w:bottom w:val="none" w:sz="0" w:space="0" w:color="auto"/>
            <w:right w:val="none" w:sz="0" w:space="0" w:color="auto"/>
          </w:divBdr>
          <w:divsChild>
            <w:div w:id="491991905">
              <w:marLeft w:val="0"/>
              <w:marRight w:val="0"/>
              <w:marTop w:val="180"/>
              <w:marBottom w:val="180"/>
              <w:divBdr>
                <w:top w:val="none" w:sz="0" w:space="0" w:color="auto"/>
                <w:left w:val="none" w:sz="0" w:space="0" w:color="auto"/>
                <w:bottom w:val="none" w:sz="0" w:space="0" w:color="auto"/>
                <w:right w:val="none" w:sz="0" w:space="0" w:color="auto"/>
              </w:divBdr>
              <w:divsChild>
                <w:div w:id="1599365231">
                  <w:marLeft w:val="0"/>
                  <w:marRight w:val="0"/>
                  <w:marTop w:val="0"/>
                  <w:marBottom w:val="360"/>
                  <w:divBdr>
                    <w:top w:val="none" w:sz="0" w:space="0" w:color="auto"/>
                    <w:left w:val="none" w:sz="0" w:space="0" w:color="auto"/>
                    <w:bottom w:val="none" w:sz="0" w:space="0" w:color="auto"/>
                    <w:right w:val="none" w:sz="0" w:space="0" w:color="auto"/>
                  </w:divBdr>
                  <w:divsChild>
                    <w:div w:id="4885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19227">
          <w:marLeft w:val="0"/>
          <w:marRight w:val="0"/>
          <w:marTop w:val="0"/>
          <w:marBottom w:val="0"/>
          <w:divBdr>
            <w:top w:val="none" w:sz="0" w:space="0" w:color="auto"/>
            <w:left w:val="none" w:sz="0" w:space="0" w:color="auto"/>
            <w:bottom w:val="none" w:sz="0" w:space="0" w:color="auto"/>
            <w:right w:val="none" w:sz="0" w:space="0" w:color="auto"/>
          </w:divBdr>
          <w:divsChild>
            <w:div w:id="691298238">
              <w:marLeft w:val="0"/>
              <w:marRight w:val="0"/>
              <w:marTop w:val="180"/>
              <w:marBottom w:val="180"/>
              <w:divBdr>
                <w:top w:val="none" w:sz="0" w:space="0" w:color="auto"/>
                <w:left w:val="none" w:sz="0" w:space="0" w:color="auto"/>
                <w:bottom w:val="none" w:sz="0" w:space="0" w:color="auto"/>
                <w:right w:val="none" w:sz="0" w:space="0" w:color="auto"/>
              </w:divBdr>
              <w:divsChild>
                <w:div w:id="1895703152">
                  <w:marLeft w:val="0"/>
                  <w:marRight w:val="0"/>
                  <w:marTop w:val="0"/>
                  <w:marBottom w:val="360"/>
                  <w:divBdr>
                    <w:top w:val="none" w:sz="0" w:space="0" w:color="auto"/>
                    <w:left w:val="none" w:sz="0" w:space="0" w:color="auto"/>
                    <w:bottom w:val="none" w:sz="0" w:space="0" w:color="auto"/>
                    <w:right w:val="none" w:sz="0" w:space="0" w:color="auto"/>
                  </w:divBdr>
                  <w:divsChild>
                    <w:div w:id="16936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68759">
          <w:marLeft w:val="0"/>
          <w:marRight w:val="0"/>
          <w:marTop w:val="0"/>
          <w:marBottom w:val="0"/>
          <w:divBdr>
            <w:top w:val="none" w:sz="0" w:space="0" w:color="auto"/>
            <w:left w:val="none" w:sz="0" w:space="0" w:color="auto"/>
            <w:bottom w:val="none" w:sz="0" w:space="0" w:color="auto"/>
            <w:right w:val="none" w:sz="0" w:space="0" w:color="auto"/>
          </w:divBdr>
          <w:divsChild>
            <w:div w:id="1714428935">
              <w:marLeft w:val="0"/>
              <w:marRight w:val="0"/>
              <w:marTop w:val="180"/>
              <w:marBottom w:val="180"/>
              <w:divBdr>
                <w:top w:val="none" w:sz="0" w:space="0" w:color="auto"/>
                <w:left w:val="none" w:sz="0" w:space="0" w:color="auto"/>
                <w:bottom w:val="none" w:sz="0" w:space="0" w:color="auto"/>
                <w:right w:val="none" w:sz="0" w:space="0" w:color="auto"/>
              </w:divBdr>
              <w:divsChild>
                <w:div w:id="422990136">
                  <w:marLeft w:val="0"/>
                  <w:marRight w:val="0"/>
                  <w:marTop w:val="0"/>
                  <w:marBottom w:val="360"/>
                  <w:divBdr>
                    <w:top w:val="none" w:sz="0" w:space="0" w:color="auto"/>
                    <w:left w:val="none" w:sz="0" w:space="0" w:color="auto"/>
                    <w:bottom w:val="none" w:sz="0" w:space="0" w:color="auto"/>
                    <w:right w:val="none" w:sz="0" w:space="0" w:color="auto"/>
                  </w:divBdr>
                  <w:divsChild>
                    <w:div w:id="141979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78571">
          <w:marLeft w:val="0"/>
          <w:marRight w:val="0"/>
          <w:marTop w:val="0"/>
          <w:marBottom w:val="0"/>
          <w:divBdr>
            <w:top w:val="none" w:sz="0" w:space="0" w:color="auto"/>
            <w:left w:val="none" w:sz="0" w:space="0" w:color="auto"/>
            <w:bottom w:val="none" w:sz="0" w:space="0" w:color="auto"/>
            <w:right w:val="none" w:sz="0" w:space="0" w:color="auto"/>
          </w:divBdr>
          <w:divsChild>
            <w:div w:id="1317952510">
              <w:marLeft w:val="0"/>
              <w:marRight w:val="0"/>
              <w:marTop w:val="180"/>
              <w:marBottom w:val="180"/>
              <w:divBdr>
                <w:top w:val="none" w:sz="0" w:space="0" w:color="auto"/>
                <w:left w:val="none" w:sz="0" w:space="0" w:color="auto"/>
                <w:bottom w:val="none" w:sz="0" w:space="0" w:color="auto"/>
                <w:right w:val="none" w:sz="0" w:space="0" w:color="auto"/>
              </w:divBdr>
              <w:divsChild>
                <w:div w:id="939527434">
                  <w:marLeft w:val="0"/>
                  <w:marRight w:val="0"/>
                  <w:marTop w:val="0"/>
                  <w:marBottom w:val="360"/>
                  <w:divBdr>
                    <w:top w:val="none" w:sz="0" w:space="0" w:color="auto"/>
                    <w:left w:val="none" w:sz="0" w:space="0" w:color="auto"/>
                    <w:bottom w:val="none" w:sz="0" w:space="0" w:color="auto"/>
                    <w:right w:val="none" w:sz="0" w:space="0" w:color="auto"/>
                  </w:divBdr>
                  <w:divsChild>
                    <w:div w:id="22125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19555">
          <w:marLeft w:val="0"/>
          <w:marRight w:val="0"/>
          <w:marTop w:val="0"/>
          <w:marBottom w:val="0"/>
          <w:divBdr>
            <w:top w:val="none" w:sz="0" w:space="0" w:color="auto"/>
            <w:left w:val="none" w:sz="0" w:space="0" w:color="auto"/>
            <w:bottom w:val="none" w:sz="0" w:space="0" w:color="auto"/>
            <w:right w:val="none" w:sz="0" w:space="0" w:color="auto"/>
          </w:divBdr>
          <w:divsChild>
            <w:div w:id="428236315">
              <w:marLeft w:val="0"/>
              <w:marRight w:val="0"/>
              <w:marTop w:val="180"/>
              <w:marBottom w:val="180"/>
              <w:divBdr>
                <w:top w:val="none" w:sz="0" w:space="0" w:color="auto"/>
                <w:left w:val="none" w:sz="0" w:space="0" w:color="auto"/>
                <w:bottom w:val="none" w:sz="0" w:space="0" w:color="auto"/>
                <w:right w:val="none" w:sz="0" w:space="0" w:color="auto"/>
              </w:divBdr>
              <w:divsChild>
                <w:div w:id="81295219">
                  <w:marLeft w:val="0"/>
                  <w:marRight w:val="0"/>
                  <w:marTop w:val="0"/>
                  <w:marBottom w:val="360"/>
                  <w:divBdr>
                    <w:top w:val="none" w:sz="0" w:space="0" w:color="auto"/>
                    <w:left w:val="none" w:sz="0" w:space="0" w:color="auto"/>
                    <w:bottom w:val="none" w:sz="0" w:space="0" w:color="auto"/>
                    <w:right w:val="none" w:sz="0" w:space="0" w:color="auto"/>
                  </w:divBdr>
                  <w:divsChild>
                    <w:div w:id="4605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90150">
          <w:marLeft w:val="0"/>
          <w:marRight w:val="0"/>
          <w:marTop w:val="0"/>
          <w:marBottom w:val="0"/>
          <w:divBdr>
            <w:top w:val="none" w:sz="0" w:space="0" w:color="auto"/>
            <w:left w:val="none" w:sz="0" w:space="0" w:color="auto"/>
            <w:bottom w:val="none" w:sz="0" w:space="0" w:color="auto"/>
            <w:right w:val="none" w:sz="0" w:space="0" w:color="auto"/>
          </w:divBdr>
          <w:divsChild>
            <w:div w:id="777525272">
              <w:marLeft w:val="0"/>
              <w:marRight w:val="0"/>
              <w:marTop w:val="180"/>
              <w:marBottom w:val="180"/>
              <w:divBdr>
                <w:top w:val="none" w:sz="0" w:space="0" w:color="auto"/>
                <w:left w:val="none" w:sz="0" w:space="0" w:color="auto"/>
                <w:bottom w:val="none" w:sz="0" w:space="0" w:color="auto"/>
                <w:right w:val="none" w:sz="0" w:space="0" w:color="auto"/>
              </w:divBdr>
              <w:divsChild>
                <w:div w:id="1461725048">
                  <w:marLeft w:val="0"/>
                  <w:marRight w:val="0"/>
                  <w:marTop w:val="0"/>
                  <w:marBottom w:val="360"/>
                  <w:divBdr>
                    <w:top w:val="none" w:sz="0" w:space="0" w:color="auto"/>
                    <w:left w:val="none" w:sz="0" w:space="0" w:color="auto"/>
                    <w:bottom w:val="none" w:sz="0" w:space="0" w:color="auto"/>
                    <w:right w:val="none" w:sz="0" w:space="0" w:color="auto"/>
                  </w:divBdr>
                  <w:divsChild>
                    <w:div w:id="20632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41570">
          <w:marLeft w:val="0"/>
          <w:marRight w:val="0"/>
          <w:marTop w:val="0"/>
          <w:marBottom w:val="0"/>
          <w:divBdr>
            <w:top w:val="none" w:sz="0" w:space="0" w:color="auto"/>
            <w:left w:val="none" w:sz="0" w:space="0" w:color="auto"/>
            <w:bottom w:val="none" w:sz="0" w:space="0" w:color="auto"/>
            <w:right w:val="none" w:sz="0" w:space="0" w:color="auto"/>
          </w:divBdr>
          <w:divsChild>
            <w:div w:id="71204435">
              <w:marLeft w:val="0"/>
              <w:marRight w:val="0"/>
              <w:marTop w:val="180"/>
              <w:marBottom w:val="180"/>
              <w:divBdr>
                <w:top w:val="none" w:sz="0" w:space="0" w:color="auto"/>
                <w:left w:val="none" w:sz="0" w:space="0" w:color="auto"/>
                <w:bottom w:val="none" w:sz="0" w:space="0" w:color="auto"/>
                <w:right w:val="none" w:sz="0" w:space="0" w:color="auto"/>
              </w:divBdr>
              <w:divsChild>
                <w:div w:id="1045329558">
                  <w:marLeft w:val="0"/>
                  <w:marRight w:val="0"/>
                  <w:marTop w:val="0"/>
                  <w:marBottom w:val="360"/>
                  <w:divBdr>
                    <w:top w:val="none" w:sz="0" w:space="0" w:color="auto"/>
                    <w:left w:val="none" w:sz="0" w:space="0" w:color="auto"/>
                    <w:bottom w:val="none" w:sz="0" w:space="0" w:color="auto"/>
                    <w:right w:val="none" w:sz="0" w:space="0" w:color="auto"/>
                  </w:divBdr>
                  <w:divsChild>
                    <w:div w:id="153488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79491">
          <w:marLeft w:val="0"/>
          <w:marRight w:val="0"/>
          <w:marTop w:val="0"/>
          <w:marBottom w:val="0"/>
          <w:divBdr>
            <w:top w:val="none" w:sz="0" w:space="0" w:color="auto"/>
            <w:left w:val="none" w:sz="0" w:space="0" w:color="auto"/>
            <w:bottom w:val="none" w:sz="0" w:space="0" w:color="auto"/>
            <w:right w:val="none" w:sz="0" w:space="0" w:color="auto"/>
          </w:divBdr>
          <w:divsChild>
            <w:div w:id="107550090">
              <w:marLeft w:val="0"/>
              <w:marRight w:val="0"/>
              <w:marTop w:val="180"/>
              <w:marBottom w:val="180"/>
              <w:divBdr>
                <w:top w:val="none" w:sz="0" w:space="0" w:color="auto"/>
                <w:left w:val="none" w:sz="0" w:space="0" w:color="auto"/>
                <w:bottom w:val="none" w:sz="0" w:space="0" w:color="auto"/>
                <w:right w:val="none" w:sz="0" w:space="0" w:color="auto"/>
              </w:divBdr>
              <w:divsChild>
                <w:div w:id="1593974119">
                  <w:marLeft w:val="0"/>
                  <w:marRight w:val="0"/>
                  <w:marTop w:val="0"/>
                  <w:marBottom w:val="360"/>
                  <w:divBdr>
                    <w:top w:val="none" w:sz="0" w:space="0" w:color="auto"/>
                    <w:left w:val="none" w:sz="0" w:space="0" w:color="auto"/>
                    <w:bottom w:val="none" w:sz="0" w:space="0" w:color="auto"/>
                    <w:right w:val="none" w:sz="0" w:space="0" w:color="auto"/>
                  </w:divBdr>
                  <w:divsChild>
                    <w:div w:id="2016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68556">
          <w:marLeft w:val="0"/>
          <w:marRight w:val="0"/>
          <w:marTop w:val="0"/>
          <w:marBottom w:val="0"/>
          <w:divBdr>
            <w:top w:val="none" w:sz="0" w:space="0" w:color="auto"/>
            <w:left w:val="none" w:sz="0" w:space="0" w:color="auto"/>
            <w:bottom w:val="none" w:sz="0" w:space="0" w:color="auto"/>
            <w:right w:val="none" w:sz="0" w:space="0" w:color="auto"/>
          </w:divBdr>
          <w:divsChild>
            <w:div w:id="521893562">
              <w:marLeft w:val="0"/>
              <w:marRight w:val="0"/>
              <w:marTop w:val="180"/>
              <w:marBottom w:val="180"/>
              <w:divBdr>
                <w:top w:val="none" w:sz="0" w:space="0" w:color="auto"/>
                <w:left w:val="none" w:sz="0" w:space="0" w:color="auto"/>
                <w:bottom w:val="none" w:sz="0" w:space="0" w:color="auto"/>
                <w:right w:val="none" w:sz="0" w:space="0" w:color="auto"/>
              </w:divBdr>
              <w:divsChild>
                <w:div w:id="686059872">
                  <w:marLeft w:val="0"/>
                  <w:marRight w:val="0"/>
                  <w:marTop w:val="0"/>
                  <w:marBottom w:val="360"/>
                  <w:divBdr>
                    <w:top w:val="none" w:sz="0" w:space="0" w:color="auto"/>
                    <w:left w:val="none" w:sz="0" w:space="0" w:color="auto"/>
                    <w:bottom w:val="none" w:sz="0" w:space="0" w:color="auto"/>
                    <w:right w:val="none" w:sz="0" w:space="0" w:color="auto"/>
                  </w:divBdr>
                  <w:divsChild>
                    <w:div w:id="105600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724693">
      <w:marLeft w:val="0"/>
      <w:marRight w:val="0"/>
      <w:marTop w:val="0"/>
      <w:marBottom w:val="0"/>
      <w:divBdr>
        <w:top w:val="none" w:sz="0" w:space="0" w:color="auto"/>
        <w:left w:val="none" w:sz="0" w:space="0" w:color="auto"/>
        <w:bottom w:val="none" w:sz="0" w:space="0" w:color="auto"/>
        <w:right w:val="none" w:sz="0" w:space="0" w:color="auto"/>
      </w:divBdr>
      <w:divsChild>
        <w:div w:id="1157696540">
          <w:marLeft w:val="0"/>
          <w:marRight w:val="1200"/>
          <w:marTop w:val="0"/>
          <w:marBottom w:val="0"/>
          <w:divBdr>
            <w:top w:val="none" w:sz="0" w:space="0" w:color="auto"/>
            <w:left w:val="none" w:sz="0" w:space="0" w:color="auto"/>
            <w:bottom w:val="none" w:sz="0" w:space="0" w:color="auto"/>
            <w:right w:val="none" w:sz="0" w:space="0" w:color="auto"/>
          </w:divBdr>
        </w:div>
      </w:divsChild>
    </w:div>
    <w:div w:id="341319468">
      <w:bodyDiv w:val="1"/>
      <w:marLeft w:val="0"/>
      <w:marRight w:val="0"/>
      <w:marTop w:val="0"/>
      <w:marBottom w:val="0"/>
      <w:divBdr>
        <w:top w:val="none" w:sz="0" w:space="0" w:color="auto"/>
        <w:left w:val="none" w:sz="0" w:space="0" w:color="auto"/>
        <w:bottom w:val="none" w:sz="0" w:space="0" w:color="auto"/>
        <w:right w:val="none" w:sz="0" w:space="0" w:color="auto"/>
      </w:divBdr>
    </w:div>
    <w:div w:id="352196433">
      <w:marLeft w:val="0"/>
      <w:marRight w:val="0"/>
      <w:marTop w:val="0"/>
      <w:marBottom w:val="0"/>
      <w:divBdr>
        <w:top w:val="none" w:sz="0" w:space="0" w:color="auto"/>
        <w:left w:val="none" w:sz="0" w:space="0" w:color="auto"/>
        <w:bottom w:val="none" w:sz="0" w:space="0" w:color="auto"/>
        <w:right w:val="none" w:sz="0" w:space="0" w:color="auto"/>
      </w:divBdr>
    </w:div>
    <w:div w:id="364796785">
      <w:bodyDiv w:val="1"/>
      <w:marLeft w:val="0"/>
      <w:marRight w:val="0"/>
      <w:marTop w:val="0"/>
      <w:marBottom w:val="0"/>
      <w:divBdr>
        <w:top w:val="none" w:sz="0" w:space="0" w:color="auto"/>
        <w:left w:val="none" w:sz="0" w:space="0" w:color="auto"/>
        <w:bottom w:val="none" w:sz="0" w:space="0" w:color="auto"/>
        <w:right w:val="none" w:sz="0" w:space="0" w:color="auto"/>
      </w:divBdr>
      <w:divsChild>
        <w:div w:id="817768725">
          <w:marLeft w:val="0"/>
          <w:marRight w:val="450"/>
          <w:marTop w:val="0"/>
          <w:marBottom w:val="0"/>
          <w:divBdr>
            <w:top w:val="none" w:sz="0" w:space="0" w:color="auto"/>
            <w:left w:val="none" w:sz="0" w:space="0" w:color="auto"/>
            <w:bottom w:val="none" w:sz="0" w:space="0" w:color="auto"/>
            <w:right w:val="none" w:sz="0" w:space="0" w:color="auto"/>
          </w:divBdr>
          <w:divsChild>
            <w:div w:id="289168348">
              <w:marLeft w:val="900"/>
              <w:marRight w:val="0"/>
              <w:marTop w:val="0"/>
              <w:marBottom w:val="0"/>
              <w:divBdr>
                <w:top w:val="none" w:sz="0" w:space="0" w:color="auto"/>
                <w:left w:val="none" w:sz="0" w:space="0" w:color="auto"/>
                <w:bottom w:val="none" w:sz="0" w:space="0" w:color="auto"/>
                <w:right w:val="none" w:sz="0" w:space="0" w:color="auto"/>
              </w:divBdr>
              <w:divsChild>
                <w:div w:id="703560243">
                  <w:marLeft w:val="0"/>
                  <w:marRight w:val="0"/>
                  <w:marTop w:val="0"/>
                  <w:marBottom w:val="0"/>
                  <w:divBdr>
                    <w:top w:val="none" w:sz="0" w:space="0" w:color="auto"/>
                    <w:left w:val="none" w:sz="0" w:space="0" w:color="auto"/>
                    <w:bottom w:val="none" w:sz="0" w:space="0" w:color="auto"/>
                    <w:right w:val="none" w:sz="0" w:space="0" w:color="auto"/>
                  </w:divBdr>
                  <w:divsChild>
                    <w:div w:id="8504096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983400">
      <w:marLeft w:val="0"/>
      <w:marRight w:val="0"/>
      <w:marTop w:val="0"/>
      <w:marBottom w:val="0"/>
      <w:divBdr>
        <w:top w:val="none" w:sz="0" w:space="0" w:color="auto"/>
        <w:left w:val="none" w:sz="0" w:space="0" w:color="auto"/>
        <w:bottom w:val="none" w:sz="0" w:space="0" w:color="auto"/>
        <w:right w:val="none" w:sz="0" w:space="0" w:color="auto"/>
      </w:divBdr>
    </w:div>
    <w:div w:id="400446220">
      <w:bodyDiv w:val="1"/>
      <w:marLeft w:val="0"/>
      <w:marRight w:val="0"/>
      <w:marTop w:val="0"/>
      <w:marBottom w:val="0"/>
      <w:divBdr>
        <w:top w:val="none" w:sz="0" w:space="0" w:color="auto"/>
        <w:left w:val="none" w:sz="0" w:space="0" w:color="auto"/>
        <w:bottom w:val="none" w:sz="0" w:space="0" w:color="auto"/>
        <w:right w:val="none" w:sz="0" w:space="0" w:color="auto"/>
      </w:divBdr>
      <w:divsChild>
        <w:div w:id="1719013131">
          <w:marLeft w:val="0"/>
          <w:marRight w:val="0"/>
          <w:marTop w:val="0"/>
          <w:marBottom w:val="0"/>
          <w:divBdr>
            <w:top w:val="none" w:sz="0" w:space="0" w:color="auto"/>
            <w:left w:val="none" w:sz="0" w:space="0" w:color="auto"/>
            <w:bottom w:val="none" w:sz="0" w:space="0" w:color="auto"/>
            <w:right w:val="none" w:sz="0" w:space="0" w:color="auto"/>
          </w:divBdr>
          <w:divsChild>
            <w:div w:id="1427532827">
              <w:marLeft w:val="0"/>
              <w:marRight w:val="0"/>
              <w:marTop w:val="0"/>
              <w:marBottom w:val="720"/>
              <w:divBdr>
                <w:top w:val="none" w:sz="0" w:space="0" w:color="auto"/>
                <w:left w:val="none" w:sz="0" w:space="0" w:color="auto"/>
                <w:bottom w:val="none" w:sz="0" w:space="0" w:color="auto"/>
                <w:right w:val="none" w:sz="0" w:space="0" w:color="auto"/>
              </w:divBdr>
            </w:div>
            <w:div w:id="1844778641">
              <w:marLeft w:val="0"/>
              <w:marRight w:val="1200"/>
              <w:marTop w:val="0"/>
              <w:marBottom w:val="720"/>
              <w:divBdr>
                <w:top w:val="none" w:sz="0" w:space="0" w:color="auto"/>
                <w:left w:val="none" w:sz="0" w:space="0" w:color="auto"/>
                <w:bottom w:val="none" w:sz="0" w:space="0" w:color="auto"/>
                <w:right w:val="none" w:sz="0" w:space="0" w:color="auto"/>
              </w:divBdr>
              <w:divsChild>
                <w:div w:id="110711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34699">
      <w:marLeft w:val="0"/>
      <w:marRight w:val="0"/>
      <w:marTop w:val="0"/>
      <w:marBottom w:val="0"/>
      <w:divBdr>
        <w:top w:val="none" w:sz="0" w:space="0" w:color="auto"/>
        <w:left w:val="none" w:sz="0" w:space="0" w:color="auto"/>
        <w:bottom w:val="none" w:sz="0" w:space="0" w:color="auto"/>
        <w:right w:val="none" w:sz="0" w:space="0" w:color="auto"/>
      </w:divBdr>
    </w:div>
    <w:div w:id="423261728">
      <w:bodyDiv w:val="1"/>
      <w:marLeft w:val="0"/>
      <w:marRight w:val="0"/>
      <w:marTop w:val="0"/>
      <w:marBottom w:val="0"/>
      <w:divBdr>
        <w:top w:val="none" w:sz="0" w:space="0" w:color="auto"/>
        <w:left w:val="none" w:sz="0" w:space="0" w:color="auto"/>
        <w:bottom w:val="none" w:sz="0" w:space="0" w:color="auto"/>
        <w:right w:val="none" w:sz="0" w:space="0" w:color="auto"/>
      </w:divBdr>
      <w:divsChild>
        <w:div w:id="508495239">
          <w:marLeft w:val="0"/>
          <w:marRight w:val="0"/>
          <w:marTop w:val="0"/>
          <w:marBottom w:val="0"/>
          <w:divBdr>
            <w:top w:val="none" w:sz="0" w:space="0" w:color="auto"/>
            <w:left w:val="none" w:sz="0" w:space="0" w:color="auto"/>
            <w:bottom w:val="none" w:sz="0" w:space="0" w:color="auto"/>
            <w:right w:val="none" w:sz="0" w:space="0" w:color="auto"/>
          </w:divBdr>
          <w:divsChild>
            <w:div w:id="928276160">
              <w:marLeft w:val="0"/>
              <w:marRight w:val="0"/>
              <w:marTop w:val="0"/>
              <w:marBottom w:val="720"/>
              <w:divBdr>
                <w:top w:val="none" w:sz="0" w:space="0" w:color="auto"/>
                <w:left w:val="none" w:sz="0" w:space="0" w:color="auto"/>
                <w:bottom w:val="none" w:sz="0" w:space="0" w:color="auto"/>
                <w:right w:val="none" w:sz="0" w:space="0" w:color="auto"/>
              </w:divBdr>
            </w:div>
            <w:div w:id="2093316182">
              <w:marLeft w:val="0"/>
              <w:marRight w:val="1200"/>
              <w:marTop w:val="0"/>
              <w:marBottom w:val="720"/>
              <w:divBdr>
                <w:top w:val="none" w:sz="0" w:space="0" w:color="auto"/>
                <w:left w:val="none" w:sz="0" w:space="0" w:color="auto"/>
                <w:bottom w:val="none" w:sz="0" w:space="0" w:color="auto"/>
                <w:right w:val="none" w:sz="0" w:space="0" w:color="auto"/>
              </w:divBdr>
              <w:divsChild>
                <w:div w:id="18584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66827">
      <w:bodyDiv w:val="1"/>
      <w:marLeft w:val="0"/>
      <w:marRight w:val="0"/>
      <w:marTop w:val="0"/>
      <w:marBottom w:val="0"/>
      <w:divBdr>
        <w:top w:val="none" w:sz="0" w:space="0" w:color="auto"/>
        <w:left w:val="none" w:sz="0" w:space="0" w:color="auto"/>
        <w:bottom w:val="none" w:sz="0" w:space="0" w:color="auto"/>
        <w:right w:val="none" w:sz="0" w:space="0" w:color="auto"/>
      </w:divBdr>
    </w:div>
    <w:div w:id="438069710">
      <w:bodyDiv w:val="1"/>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436681944">
              <w:marLeft w:val="0"/>
              <w:marRight w:val="0"/>
              <w:marTop w:val="0"/>
              <w:marBottom w:val="720"/>
              <w:divBdr>
                <w:top w:val="none" w:sz="0" w:space="0" w:color="auto"/>
                <w:left w:val="none" w:sz="0" w:space="0" w:color="auto"/>
                <w:bottom w:val="none" w:sz="0" w:space="0" w:color="auto"/>
                <w:right w:val="none" w:sz="0" w:space="0" w:color="auto"/>
              </w:divBdr>
            </w:div>
            <w:div w:id="1763799289">
              <w:marLeft w:val="0"/>
              <w:marRight w:val="1200"/>
              <w:marTop w:val="0"/>
              <w:marBottom w:val="720"/>
              <w:divBdr>
                <w:top w:val="none" w:sz="0" w:space="0" w:color="auto"/>
                <w:left w:val="none" w:sz="0" w:space="0" w:color="auto"/>
                <w:bottom w:val="none" w:sz="0" w:space="0" w:color="auto"/>
                <w:right w:val="none" w:sz="0" w:space="0" w:color="auto"/>
              </w:divBdr>
              <w:divsChild>
                <w:div w:id="11009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16244">
      <w:marLeft w:val="0"/>
      <w:marRight w:val="0"/>
      <w:marTop w:val="0"/>
      <w:marBottom w:val="0"/>
      <w:divBdr>
        <w:top w:val="none" w:sz="0" w:space="0" w:color="auto"/>
        <w:left w:val="none" w:sz="0" w:space="0" w:color="auto"/>
        <w:bottom w:val="none" w:sz="0" w:space="0" w:color="auto"/>
        <w:right w:val="none" w:sz="0" w:space="0" w:color="auto"/>
      </w:divBdr>
    </w:div>
    <w:div w:id="467280896">
      <w:bodyDiv w:val="1"/>
      <w:marLeft w:val="0"/>
      <w:marRight w:val="0"/>
      <w:marTop w:val="0"/>
      <w:marBottom w:val="0"/>
      <w:divBdr>
        <w:top w:val="none" w:sz="0" w:space="0" w:color="auto"/>
        <w:left w:val="none" w:sz="0" w:space="0" w:color="auto"/>
        <w:bottom w:val="none" w:sz="0" w:space="0" w:color="auto"/>
        <w:right w:val="none" w:sz="0" w:space="0" w:color="auto"/>
      </w:divBdr>
    </w:div>
    <w:div w:id="534198634">
      <w:bodyDiv w:val="1"/>
      <w:marLeft w:val="0"/>
      <w:marRight w:val="0"/>
      <w:marTop w:val="0"/>
      <w:marBottom w:val="0"/>
      <w:divBdr>
        <w:top w:val="none" w:sz="0" w:space="0" w:color="auto"/>
        <w:left w:val="none" w:sz="0" w:space="0" w:color="auto"/>
        <w:bottom w:val="none" w:sz="0" w:space="0" w:color="auto"/>
        <w:right w:val="none" w:sz="0" w:space="0" w:color="auto"/>
      </w:divBdr>
      <w:divsChild>
        <w:div w:id="956642498">
          <w:marLeft w:val="0"/>
          <w:marRight w:val="0"/>
          <w:marTop w:val="0"/>
          <w:marBottom w:val="0"/>
          <w:divBdr>
            <w:top w:val="none" w:sz="0" w:space="0" w:color="auto"/>
            <w:left w:val="none" w:sz="0" w:space="0" w:color="auto"/>
            <w:bottom w:val="none" w:sz="0" w:space="0" w:color="auto"/>
            <w:right w:val="none" w:sz="0" w:space="0" w:color="auto"/>
          </w:divBdr>
          <w:divsChild>
            <w:div w:id="856843889">
              <w:marLeft w:val="0"/>
              <w:marRight w:val="1200"/>
              <w:marTop w:val="0"/>
              <w:marBottom w:val="720"/>
              <w:divBdr>
                <w:top w:val="none" w:sz="0" w:space="0" w:color="auto"/>
                <w:left w:val="none" w:sz="0" w:space="0" w:color="auto"/>
                <w:bottom w:val="none" w:sz="0" w:space="0" w:color="auto"/>
                <w:right w:val="none" w:sz="0" w:space="0" w:color="auto"/>
              </w:divBdr>
              <w:divsChild>
                <w:div w:id="20572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14392">
      <w:bodyDiv w:val="1"/>
      <w:marLeft w:val="0"/>
      <w:marRight w:val="0"/>
      <w:marTop w:val="0"/>
      <w:marBottom w:val="0"/>
      <w:divBdr>
        <w:top w:val="none" w:sz="0" w:space="0" w:color="auto"/>
        <w:left w:val="none" w:sz="0" w:space="0" w:color="auto"/>
        <w:bottom w:val="none" w:sz="0" w:space="0" w:color="auto"/>
        <w:right w:val="none" w:sz="0" w:space="0" w:color="auto"/>
      </w:divBdr>
    </w:div>
    <w:div w:id="551116619">
      <w:bodyDiv w:val="1"/>
      <w:marLeft w:val="0"/>
      <w:marRight w:val="0"/>
      <w:marTop w:val="0"/>
      <w:marBottom w:val="0"/>
      <w:divBdr>
        <w:top w:val="none" w:sz="0" w:space="0" w:color="auto"/>
        <w:left w:val="none" w:sz="0" w:space="0" w:color="auto"/>
        <w:bottom w:val="none" w:sz="0" w:space="0" w:color="auto"/>
        <w:right w:val="none" w:sz="0" w:space="0" w:color="auto"/>
      </w:divBdr>
    </w:div>
    <w:div w:id="610941678">
      <w:marLeft w:val="0"/>
      <w:marRight w:val="0"/>
      <w:marTop w:val="0"/>
      <w:marBottom w:val="0"/>
      <w:divBdr>
        <w:top w:val="none" w:sz="0" w:space="0" w:color="auto"/>
        <w:left w:val="none" w:sz="0" w:space="0" w:color="auto"/>
        <w:bottom w:val="none" w:sz="0" w:space="0" w:color="auto"/>
        <w:right w:val="none" w:sz="0" w:space="0" w:color="auto"/>
      </w:divBdr>
    </w:div>
    <w:div w:id="633098961">
      <w:bodyDiv w:val="1"/>
      <w:marLeft w:val="0"/>
      <w:marRight w:val="0"/>
      <w:marTop w:val="0"/>
      <w:marBottom w:val="0"/>
      <w:divBdr>
        <w:top w:val="none" w:sz="0" w:space="0" w:color="auto"/>
        <w:left w:val="none" w:sz="0" w:space="0" w:color="auto"/>
        <w:bottom w:val="none" w:sz="0" w:space="0" w:color="auto"/>
        <w:right w:val="none" w:sz="0" w:space="0" w:color="auto"/>
      </w:divBdr>
    </w:div>
    <w:div w:id="648704194">
      <w:marLeft w:val="0"/>
      <w:marRight w:val="0"/>
      <w:marTop w:val="0"/>
      <w:marBottom w:val="0"/>
      <w:divBdr>
        <w:top w:val="none" w:sz="0" w:space="0" w:color="auto"/>
        <w:left w:val="none" w:sz="0" w:space="0" w:color="auto"/>
        <w:bottom w:val="none" w:sz="0" w:space="0" w:color="auto"/>
        <w:right w:val="none" w:sz="0" w:space="0" w:color="auto"/>
      </w:divBdr>
    </w:div>
    <w:div w:id="660815076">
      <w:bodyDiv w:val="1"/>
      <w:marLeft w:val="0"/>
      <w:marRight w:val="0"/>
      <w:marTop w:val="0"/>
      <w:marBottom w:val="0"/>
      <w:divBdr>
        <w:top w:val="none" w:sz="0" w:space="0" w:color="auto"/>
        <w:left w:val="none" w:sz="0" w:space="0" w:color="auto"/>
        <w:bottom w:val="none" w:sz="0" w:space="0" w:color="auto"/>
        <w:right w:val="none" w:sz="0" w:space="0" w:color="auto"/>
      </w:divBdr>
    </w:div>
    <w:div w:id="691154308">
      <w:bodyDiv w:val="1"/>
      <w:marLeft w:val="0"/>
      <w:marRight w:val="0"/>
      <w:marTop w:val="0"/>
      <w:marBottom w:val="0"/>
      <w:divBdr>
        <w:top w:val="none" w:sz="0" w:space="0" w:color="auto"/>
        <w:left w:val="none" w:sz="0" w:space="0" w:color="auto"/>
        <w:bottom w:val="none" w:sz="0" w:space="0" w:color="auto"/>
        <w:right w:val="none" w:sz="0" w:space="0" w:color="auto"/>
      </w:divBdr>
    </w:div>
    <w:div w:id="790051110">
      <w:bodyDiv w:val="1"/>
      <w:marLeft w:val="0"/>
      <w:marRight w:val="0"/>
      <w:marTop w:val="0"/>
      <w:marBottom w:val="0"/>
      <w:divBdr>
        <w:top w:val="none" w:sz="0" w:space="0" w:color="auto"/>
        <w:left w:val="none" w:sz="0" w:space="0" w:color="auto"/>
        <w:bottom w:val="none" w:sz="0" w:space="0" w:color="auto"/>
        <w:right w:val="none" w:sz="0" w:space="0" w:color="auto"/>
      </w:divBdr>
    </w:div>
    <w:div w:id="796263835">
      <w:bodyDiv w:val="1"/>
      <w:marLeft w:val="0"/>
      <w:marRight w:val="0"/>
      <w:marTop w:val="0"/>
      <w:marBottom w:val="0"/>
      <w:divBdr>
        <w:top w:val="none" w:sz="0" w:space="0" w:color="auto"/>
        <w:left w:val="none" w:sz="0" w:space="0" w:color="auto"/>
        <w:bottom w:val="none" w:sz="0" w:space="0" w:color="auto"/>
        <w:right w:val="none" w:sz="0" w:space="0" w:color="auto"/>
      </w:divBdr>
    </w:div>
    <w:div w:id="798501220">
      <w:marLeft w:val="0"/>
      <w:marRight w:val="0"/>
      <w:marTop w:val="0"/>
      <w:marBottom w:val="0"/>
      <w:divBdr>
        <w:top w:val="none" w:sz="0" w:space="0" w:color="auto"/>
        <w:left w:val="none" w:sz="0" w:space="0" w:color="auto"/>
        <w:bottom w:val="none" w:sz="0" w:space="0" w:color="auto"/>
        <w:right w:val="none" w:sz="0" w:space="0" w:color="auto"/>
      </w:divBdr>
    </w:div>
    <w:div w:id="803427528">
      <w:marLeft w:val="0"/>
      <w:marRight w:val="0"/>
      <w:marTop w:val="0"/>
      <w:marBottom w:val="0"/>
      <w:divBdr>
        <w:top w:val="none" w:sz="0" w:space="0" w:color="auto"/>
        <w:left w:val="none" w:sz="0" w:space="0" w:color="auto"/>
        <w:bottom w:val="none" w:sz="0" w:space="0" w:color="auto"/>
        <w:right w:val="none" w:sz="0" w:space="0" w:color="auto"/>
      </w:divBdr>
      <w:divsChild>
        <w:div w:id="1576893720">
          <w:marLeft w:val="0"/>
          <w:marRight w:val="1200"/>
          <w:marTop w:val="0"/>
          <w:marBottom w:val="0"/>
          <w:divBdr>
            <w:top w:val="none" w:sz="0" w:space="0" w:color="auto"/>
            <w:left w:val="none" w:sz="0" w:space="0" w:color="auto"/>
            <w:bottom w:val="none" w:sz="0" w:space="0" w:color="auto"/>
            <w:right w:val="none" w:sz="0" w:space="0" w:color="auto"/>
          </w:divBdr>
        </w:div>
      </w:divsChild>
    </w:div>
    <w:div w:id="808399331">
      <w:bodyDiv w:val="1"/>
      <w:marLeft w:val="0"/>
      <w:marRight w:val="0"/>
      <w:marTop w:val="0"/>
      <w:marBottom w:val="0"/>
      <w:divBdr>
        <w:top w:val="none" w:sz="0" w:space="0" w:color="auto"/>
        <w:left w:val="none" w:sz="0" w:space="0" w:color="auto"/>
        <w:bottom w:val="none" w:sz="0" w:space="0" w:color="auto"/>
        <w:right w:val="none" w:sz="0" w:space="0" w:color="auto"/>
      </w:divBdr>
    </w:div>
    <w:div w:id="830218783">
      <w:bodyDiv w:val="1"/>
      <w:marLeft w:val="0"/>
      <w:marRight w:val="0"/>
      <w:marTop w:val="0"/>
      <w:marBottom w:val="0"/>
      <w:divBdr>
        <w:top w:val="none" w:sz="0" w:space="0" w:color="auto"/>
        <w:left w:val="none" w:sz="0" w:space="0" w:color="auto"/>
        <w:bottom w:val="none" w:sz="0" w:space="0" w:color="auto"/>
        <w:right w:val="none" w:sz="0" w:space="0" w:color="auto"/>
      </w:divBdr>
      <w:divsChild>
        <w:div w:id="634410225">
          <w:marLeft w:val="0"/>
          <w:marRight w:val="0"/>
          <w:marTop w:val="0"/>
          <w:marBottom w:val="0"/>
          <w:divBdr>
            <w:top w:val="none" w:sz="0" w:space="0" w:color="auto"/>
            <w:left w:val="none" w:sz="0" w:space="0" w:color="auto"/>
            <w:bottom w:val="none" w:sz="0" w:space="0" w:color="auto"/>
            <w:right w:val="none" w:sz="0" w:space="0" w:color="auto"/>
          </w:divBdr>
          <w:divsChild>
            <w:div w:id="920019936">
              <w:marLeft w:val="0"/>
              <w:marRight w:val="0"/>
              <w:marTop w:val="0"/>
              <w:marBottom w:val="720"/>
              <w:divBdr>
                <w:top w:val="none" w:sz="0" w:space="0" w:color="auto"/>
                <w:left w:val="none" w:sz="0" w:space="0" w:color="auto"/>
                <w:bottom w:val="none" w:sz="0" w:space="0" w:color="auto"/>
                <w:right w:val="none" w:sz="0" w:space="0" w:color="auto"/>
              </w:divBdr>
            </w:div>
            <w:div w:id="1753619152">
              <w:marLeft w:val="0"/>
              <w:marRight w:val="1200"/>
              <w:marTop w:val="0"/>
              <w:marBottom w:val="720"/>
              <w:divBdr>
                <w:top w:val="none" w:sz="0" w:space="0" w:color="auto"/>
                <w:left w:val="none" w:sz="0" w:space="0" w:color="auto"/>
                <w:bottom w:val="none" w:sz="0" w:space="0" w:color="auto"/>
                <w:right w:val="none" w:sz="0" w:space="0" w:color="auto"/>
              </w:divBdr>
              <w:divsChild>
                <w:div w:id="11820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6697">
      <w:bodyDiv w:val="1"/>
      <w:marLeft w:val="0"/>
      <w:marRight w:val="0"/>
      <w:marTop w:val="0"/>
      <w:marBottom w:val="0"/>
      <w:divBdr>
        <w:top w:val="none" w:sz="0" w:space="0" w:color="auto"/>
        <w:left w:val="none" w:sz="0" w:space="0" w:color="auto"/>
        <w:bottom w:val="none" w:sz="0" w:space="0" w:color="auto"/>
        <w:right w:val="none" w:sz="0" w:space="0" w:color="auto"/>
      </w:divBdr>
      <w:divsChild>
        <w:div w:id="470947229">
          <w:marLeft w:val="0"/>
          <w:marRight w:val="0"/>
          <w:marTop w:val="0"/>
          <w:marBottom w:val="0"/>
          <w:divBdr>
            <w:top w:val="none" w:sz="0" w:space="0" w:color="auto"/>
            <w:left w:val="none" w:sz="0" w:space="0" w:color="auto"/>
            <w:bottom w:val="none" w:sz="0" w:space="0" w:color="auto"/>
            <w:right w:val="none" w:sz="0" w:space="0" w:color="auto"/>
          </w:divBdr>
          <w:divsChild>
            <w:div w:id="2167532">
              <w:marLeft w:val="0"/>
              <w:marRight w:val="1200"/>
              <w:marTop w:val="0"/>
              <w:marBottom w:val="720"/>
              <w:divBdr>
                <w:top w:val="none" w:sz="0" w:space="0" w:color="auto"/>
                <w:left w:val="none" w:sz="0" w:space="0" w:color="auto"/>
                <w:bottom w:val="none" w:sz="0" w:space="0" w:color="auto"/>
                <w:right w:val="none" w:sz="0" w:space="0" w:color="auto"/>
              </w:divBdr>
              <w:divsChild>
                <w:div w:id="185056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565018">
      <w:bodyDiv w:val="1"/>
      <w:marLeft w:val="0"/>
      <w:marRight w:val="0"/>
      <w:marTop w:val="0"/>
      <w:marBottom w:val="0"/>
      <w:divBdr>
        <w:top w:val="none" w:sz="0" w:space="0" w:color="auto"/>
        <w:left w:val="none" w:sz="0" w:space="0" w:color="auto"/>
        <w:bottom w:val="none" w:sz="0" w:space="0" w:color="auto"/>
        <w:right w:val="none" w:sz="0" w:space="0" w:color="auto"/>
      </w:divBdr>
      <w:divsChild>
        <w:div w:id="476150090">
          <w:marLeft w:val="0"/>
          <w:marRight w:val="0"/>
          <w:marTop w:val="0"/>
          <w:marBottom w:val="15"/>
          <w:divBdr>
            <w:top w:val="none" w:sz="0" w:space="0" w:color="auto"/>
            <w:left w:val="none" w:sz="0" w:space="0" w:color="auto"/>
            <w:bottom w:val="none" w:sz="0" w:space="0" w:color="auto"/>
            <w:right w:val="none" w:sz="0" w:space="0" w:color="auto"/>
          </w:divBdr>
        </w:div>
      </w:divsChild>
    </w:div>
    <w:div w:id="898788436">
      <w:marLeft w:val="0"/>
      <w:marRight w:val="0"/>
      <w:marTop w:val="0"/>
      <w:marBottom w:val="0"/>
      <w:divBdr>
        <w:top w:val="none" w:sz="0" w:space="0" w:color="auto"/>
        <w:left w:val="none" w:sz="0" w:space="0" w:color="auto"/>
        <w:bottom w:val="none" w:sz="0" w:space="0" w:color="auto"/>
        <w:right w:val="none" w:sz="0" w:space="0" w:color="auto"/>
      </w:divBdr>
    </w:div>
    <w:div w:id="935526598">
      <w:bodyDiv w:val="1"/>
      <w:marLeft w:val="0"/>
      <w:marRight w:val="0"/>
      <w:marTop w:val="0"/>
      <w:marBottom w:val="0"/>
      <w:divBdr>
        <w:top w:val="none" w:sz="0" w:space="0" w:color="auto"/>
        <w:left w:val="none" w:sz="0" w:space="0" w:color="auto"/>
        <w:bottom w:val="none" w:sz="0" w:space="0" w:color="auto"/>
        <w:right w:val="none" w:sz="0" w:space="0" w:color="auto"/>
      </w:divBdr>
      <w:divsChild>
        <w:div w:id="372772326">
          <w:marLeft w:val="0"/>
          <w:marRight w:val="0"/>
          <w:marTop w:val="0"/>
          <w:marBottom w:val="0"/>
          <w:divBdr>
            <w:top w:val="none" w:sz="0" w:space="0" w:color="auto"/>
            <w:left w:val="none" w:sz="0" w:space="0" w:color="auto"/>
            <w:bottom w:val="none" w:sz="0" w:space="0" w:color="auto"/>
            <w:right w:val="none" w:sz="0" w:space="0" w:color="auto"/>
          </w:divBdr>
          <w:divsChild>
            <w:div w:id="1289093845">
              <w:marLeft w:val="0"/>
              <w:marRight w:val="1200"/>
              <w:marTop w:val="0"/>
              <w:marBottom w:val="720"/>
              <w:divBdr>
                <w:top w:val="none" w:sz="0" w:space="0" w:color="auto"/>
                <w:left w:val="none" w:sz="0" w:space="0" w:color="auto"/>
                <w:bottom w:val="none" w:sz="0" w:space="0" w:color="auto"/>
                <w:right w:val="none" w:sz="0" w:space="0" w:color="auto"/>
              </w:divBdr>
              <w:divsChild>
                <w:div w:id="196807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36755">
      <w:bodyDiv w:val="1"/>
      <w:marLeft w:val="0"/>
      <w:marRight w:val="0"/>
      <w:marTop w:val="0"/>
      <w:marBottom w:val="0"/>
      <w:divBdr>
        <w:top w:val="none" w:sz="0" w:space="0" w:color="auto"/>
        <w:left w:val="none" w:sz="0" w:space="0" w:color="auto"/>
        <w:bottom w:val="none" w:sz="0" w:space="0" w:color="auto"/>
        <w:right w:val="none" w:sz="0" w:space="0" w:color="auto"/>
      </w:divBdr>
      <w:divsChild>
        <w:div w:id="1057626809">
          <w:marLeft w:val="0"/>
          <w:marRight w:val="0"/>
          <w:marTop w:val="0"/>
          <w:marBottom w:val="0"/>
          <w:divBdr>
            <w:top w:val="none" w:sz="0" w:space="0" w:color="auto"/>
            <w:left w:val="none" w:sz="0" w:space="0" w:color="auto"/>
            <w:bottom w:val="none" w:sz="0" w:space="0" w:color="auto"/>
            <w:right w:val="none" w:sz="0" w:space="0" w:color="auto"/>
          </w:divBdr>
          <w:divsChild>
            <w:div w:id="977076609">
              <w:marLeft w:val="0"/>
              <w:marRight w:val="0"/>
              <w:marTop w:val="0"/>
              <w:marBottom w:val="720"/>
              <w:divBdr>
                <w:top w:val="none" w:sz="0" w:space="0" w:color="auto"/>
                <w:left w:val="none" w:sz="0" w:space="0" w:color="auto"/>
                <w:bottom w:val="none" w:sz="0" w:space="0" w:color="auto"/>
                <w:right w:val="none" w:sz="0" w:space="0" w:color="auto"/>
              </w:divBdr>
            </w:div>
            <w:div w:id="1570772164">
              <w:marLeft w:val="0"/>
              <w:marRight w:val="1200"/>
              <w:marTop w:val="0"/>
              <w:marBottom w:val="720"/>
              <w:divBdr>
                <w:top w:val="none" w:sz="0" w:space="0" w:color="auto"/>
                <w:left w:val="none" w:sz="0" w:space="0" w:color="auto"/>
                <w:bottom w:val="none" w:sz="0" w:space="0" w:color="auto"/>
                <w:right w:val="none" w:sz="0" w:space="0" w:color="auto"/>
              </w:divBdr>
              <w:divsChild>
                <w:div w:id="980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29583">
      <w:marLeft w:val="0"/>
      <w:marRight w:val="0"/>
      <w:marTop w:val="0"/>
      <w:marBottom w:val="0"/>
      <w:divBdr>
        <w:top w:val="none" w:sz="0" w:space="0" w:color="auto"/>
        <w:left w:val="none" w:sz="0" w:space="0" w:color="auto"/>
        <w:bottom w:val="none" w:sz="0" w:space="0" w:color="auto"/>
        <w:right w:val="none" w:sz="0" w:space="0" w:color="auto"/>
      </w:divBdr>
      <w:divsChild>
        <w:div w:id="1352948016">
          <w:marLeft w:val="0"/>
          <w:marRight w:val="1200"/>
          <w:marTop w:val="0"/>
          <w:marBottom w:val="0"/>
          <w:divBdr>
            <w:top w:val="none" w:sz="0" w:space="0" w:color="auto"/>
            <w:left w:val="none" w:sz="0" w:space="0" w:color="auto"/>
            <w:bottom w:val="none" w:sz="0" w:space="0" w:color="auto"/>
            <w:right w:val="none" w:sz="0" w:space="0" w:color="auto"/>
          </w:divBdr>
        </w:div>
      </w:divsChild>
    </w:div>
    <w:div w:id="1045522224">
      <w:bodyDiv w:val="1"/>
      <w:marLeft w:val="0"/>
      <w:marRight w:val="0"/>
      <w:marTop w:val="0"/>
      <w:marBottom w:val="0"/>
      <w:divBdr>
        <w:top w:val="none" w:sz="0" w:space="0" w:color="auto"/>
        <w:left w:val="none" w:sz="0" w:space="0" w:color="auto"/>
        <w:bottom w:val="none" w:sz="0" w:space="0" w:color="auto"/>
        <w:right w:val="none" w:sz="0" w:space="0" w:color="auto"/>
      </w:divBdr>
    </w:div>
    <w:div w:id="1082684714">
      <w:bodyDiv w:val="1"/>
      <w:marLeft w:val="0"/>
      <w:marRight w:val="0"/>
      <w:marTop w:val="0"/>
      <w:marBottom w:val="0"/>
      <w:divBdr>
        <w:top w:val="none" w:sz="0" w:space="0" w:color="auto"/>
        <w:left w:val="none" w:sz="0" w:space="0" w:color="auto"/>
        <w:bottom w:val="none" w:sz="0" w:space="0" w:color="auto"/>
        <w:right w:val="none" w:sz="0" w:space="0" w:color="auto"/>
      </w:divBdr>
      <w:divsChild>
        <w:div w:id="803424359">
          <w:marLeft w:val="0"/>
          <w:marRight w:val="0"/>
          <w:marTop w:val="0"/>
          <w:marBottom w:val="15"/>
          <w:divBdr>
            <w:top w:val="none" w:sz="0" w:space="0" w:color="auto"/>
            <w:left w:val="none" w:sz="0" w:space="0" w:color="auto"/>
            <w:bottom w:val="none" w:sz="0" w:space="0" w:color="auto"/>
            <w:right w:val="none" w:sz="0" w:space="0" w:color="auto"/>
          </w:divBdr>
        </w:div>
      </w:divsChild>
    </w:div>
    <w:div w:id="1098022311">
      <w:marLeft w:val="0"/>
      <w:marRight w:val="0"/>
      <w:marTop w:val="0"/>
      <w:marBottom w:val="0"/>
      <w:divBdr>
        <w:top w:val="none" w:sz="0" w:space="0" w:color="auto"/>
        <w:left w:val="none" w:sz="0" w:space="0" w:color="auto"/>
        <w:bottom w:val="none" w:sz="0" w:space="0" w:color="auto"/>
        <w:right w:val="none" w:sz="0" w:space="0" w:color="auto"/>
      </w:divBdr>
    </w:div>
    <w:div w:id="1125584165">
      <w:marLeft w:val="0"/>
      <w:marRight w:val="0"/>
      <w:marTop w:val="0"/>
      <w:marBottom w:val="0"/>
      <w:divBdr>
        <w:top w:val="none" w:sz="0" w:space="0" w:color="auto"/>
        <w:left w:val="none" w:sz="0" w:space="0" w:color="auto"/>
        <w:bottom w:val="none" w:sz="0" w:space="0" w:color="auto"/>
        <w:right w:val="none" w:sz="0" w:space="0" w:color="auto"/>
      </w:divBdr>
    </w:div>
    <w:div w:id="1130631368">
      <w:bodyDiv w:val="1"/>
      <w:marLeft w:val="0"/>
      <w:marRight w:val="0"/>
      <w:marTop w:val="0"/>
      <w:marBottom w:val="0"/>
      <w:divBdr>
        <w:top w:val="none" w:sz="0" w:space="0" w:color="auto"/>
        <w:left w:val="none" w:sz="0" w:space="0" w:color="auto"/>
        <w:bottom w:val="none" w:sz="0" w:space="0" w:color="auto"/>
        <w:right w:val="none" w:sz="0" w:space="0" w:color="auto"/>
      </w:divBdr>
      <w:divsChild>
        <w:div w:id="815756608">
          <w:marLeft w:val="0"/>
          <w:marRight w:val="0"/>
          <w:marTop w:val="0"/>
          <w:marBottom w:val="0"/>
          <w:divBdr>
            <w:top w:val="none" w:sz="0" w:space="0" w:color="auto"/>
            <w:left w:val="none" w:sz="0" w:space="0" w:color="auto"/>
            <w:bottom w:val="none" w:sz="0" w:space="0" w:color="auto"/>
            <w:right w:val="none" w:sz="0" w:space="0" w:color="auto"/>
          </w:divBdr>
          <w:divsChild>
            <w:div w:id="1151605274">
              <w:marLeft w:val="0"/>
              <w:marRight w:val="1200"/>
              <w:marTop w:val="0"/>
              <w:marBottom w:val="720"/>
              <w:divBdr>
                <w:top w:val="none" w:sz="0" w:space="0" w:color="auto"/>
                <w:left w:val="none" w:sz="0" w:space="0" w:color="auto"/>
                <w:bottom w:val="none" w:sz="0" w:space="0" w:color="auto"/>
                <w:right w:val="none" w:sz="0" w:space="0" w:color="auto"/>
              </w:divBdr>
              <w:divsChild>
                <w:div w:id="100149616">
                  <w:marLeft w:val="0"/>
                  <w:marRight w:val="0"/>
                  <w:marTop w:val="0"/>
                  <w:marBottom w:val="0"/>
                  <w:divBdr>
                    <w:top w:val="none" w:sz="0" w:space="0" w:color="auto"/>
                    <w:left w:val="none" w:sz="0" w:space="0" w:color="auto"/>
                    <w:bottom w:val="none" w:sz="0" w:space="0" w:color="auto"/>
                    <w:right w:val="none" w:sz="0" w:space="0" w:color="auto"/>
                  </w:divBdr>
                </w:div>
              </w:divsChild>
            </w:div>
            <w:div w:id="1809469443">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177958761">
      <w:bodyDiv w:val="1"/>
      <w:marLeft w:val="0"/>
      <w:marRight w:val="0"/>
      <w:marTop w:val="0"/>
      <w:marBottom w:val="0"/>
      <w:divBdr>
        <w:top w:val="none" w:sz="0" w:space="0" w:color="auto"/>
        <w:left w:val="none" w:sz="0" w:space="0" w:color="auto"/>
        <w:bottom w:val="none" w:sz="0" w:space="0" w:color="auto"/>
        <w:right w:val="none" w:sz="0" w:space="0" w:color="auto"/>
      </w:divBdr>
      <w:divsChild>
        <w:div w:id="1013261326">
          <w:marLeft w:val="0"/>
          <w:marRight w:val="0"/>
          <w:marTop w:val="0"/>
          <w:marBottom w:val="0"/>
          <w:divBdr>
            <w:top w:val="none" w:sz="0" w:space="0" w:color="auto"/>
            <w:left w:val="none" w:sz="0" w:space="0" w:color="auto"/>
            <w:bottom w:val="none" w:sz="0" w:space="0" w:color="auto"/>
            <w:right w:val="none" w:sz="0" w:space="0" w:color="auto"/>
          </w:divBdr>
          <w:divsChild>
            <w:div w:id="416026920">
              <w:marLeft w:val="0"/>
              <w:marRight w:val="0"/>
              <w:marTop w:val="0"/>
              <w:marBottom w:val="720"/>
              <w:divBdr>
                <w:top w:val="none" w:sz="0" w:space="0" w:color="auto"/>
                <w:left w:val="none" w:sz="0" w:space="0" w:color="auto"/>
                <w:bottom w:val="none" w:sz="0" w:space="0" w:color="auto"/>
                <w:right w:val="none" w:sz="0" w:space="0" w:color="auto"/>
              </w:divBdr>
            </w:div>
            <w:div w:id="1154566870">
              <w:marLeft w:val="0"/>
              <w:marRight w:val="1200"/>
              <w:marTop w:val="0"/>
              <w:marBottom w:val="720"/>
              <w:divBdr>
                <w:top w:val="none" w:sz="0" w:space="0" w:color="auto"/>
                <w:left w:val="none" w:sz="0" w:space="0" w:color="auto"/>
                <w:bottom w:val="none" w:sz="0" w:space="0" w:color="auto"/>
                <w:right w:val="none" w:sz="0" w:space="0" w:color="auto"/>
              </w:divBdr>
              <w:divsChild>
                <w:div w:id="2248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95027">
      <w:bodyDiv w:val="1"/>
      <w:marLeft w:val="0"/>
      <w:marRight w:val="0"/>
      <w:marTop w:val="0"/>
      <w:marBottom w:val="0"/>
      <w:divBdr>
        <w:top w:val="none" w:sz="0" w:space="0" w:color="auto"/>
        <w:left w:val="none" w:sz="0" w:space="0" w:color="auto"/>
        <w:bottom w:val="none" w:sz="0" w:space="0" w:color="auto"/>
        <w:right w:val="none" w:sz="0" w:space="0" w:color="auto"/>
      </w:divBdr>
      <w:divsChild>
        <w:div w:id="1942495039">
          <w:marLeft w:val="0"/>
          <w:marRight w:val="0"/>
          <w:marTop w:val="0"/>
          <w:marBottom w:val="15"/>
          <w:divBdr>
            <w:top w:val="none" w:sz="0" w:space="0" w:color="auto"/>
            <w:left w:val="none" w:sz="0" w:space="0" w:color="auto"/>
            <w:bottom w:val="none" w:sz="0" w:space="0" w:color="auto"/>
            <w:right w:val="none" w:sz="0" w:space="0" w:color="auto"/>
          </w:divBdr>
        </w:div>
      </w:divsChild>
    </w:div>
    <w:div w:id="1188518191">
      <w:bodyDiv w:val="1"/>
      <w:marLeft w:val="0"/>
      <w:marRight w:val="0"/>
      <w:marTop w:val="0"/>
      <w:marBottom w:val="0"/>
      <w:divBdr>
        <w:top w:val="none" w:sz="0" w:space="0" w:color="auto"/>
        <w:left w:val="none" w:sz="0" w:space="0" w:color="auto"/>
        <w:bottom w:val="none" w:sz="0" w:space="0" w:color="auto"/>
        <w:right w:val="none" w:sz="0" w:space="0" w:color="auto"/>
      </w:divBdr>
    </w:div>
    <w:div w:id="1244098886">
      <w:marLeft w:val="0"/>
      <w:marRight w:val="0"/>
      <w:marTop w:val="0"/>
      <w:marBottom w:val="0"/>
      <w:divBdr>
        <w:top w:val="none" w:sz="0" w:space="0" w:color="auto"/>
        <w:left w:val="none" w:sz="0" w:space="0" w:color="auto"/>
        <w:bottom w:val="none" w:sz="0" w:space="0" w:color="auto"/>
        <w:right w:val="none" w:sz="0" w:space="0" w:color="auto"/>
      </w:divBdr>
    </w:div>
    <w:div w:id="1252743237">
      <w:bodyDiv w:val="1"/>
      <w:marLeft w:val="0"/>
      <w:marRight w:val="0"/>
      <w:marTop w:val="0"/>
      <w:marBottom w:val="0"/>
      <w:divBdr>
        <w:top w:val="none" w:sz="0" w:space="0" w:color="auto"/>
        <w:left w:val="none" w:sz="0" w:space="0" w:color="auto"/>
        <w:bottom w:val="none" w:sz="0" w:space="0" w:color="auto"/>
        <w:right w:val="none" w:sz="0" w:space="0" w:color="auto"/>
      </w:divBdr>
    </w:div>
    <w:div w:id="1260061345">
      <w:marLeft w:val="0"/>
      <w:marRight w:val="0"/>
      <w:marTop w:val="0"/>
      <w:marBottom w:val="0"/>
      <w:divBdr>
        <w:top w:val="none" w:sz="0" w:space="0" w:color="auto"/>
        <w:left w:val="none" w:sz="0" w:space="0" w:color="auto"/>
        <w:bottom w:val="none" w:sz="0" w:space="0" w:color="auto"/>
        <w:right w:val="none" w:sz="0" w:space="0" w:color="auto"/>
      </w:divBdr>
    </w:div>
    <w:div w:id="1262107720">
      <w:bodyDiv w:val="1"/>
      <w:marLeft w:val="0"/>
      <w:marRight w:val="0"/>
      <w:marTop w:val="0"/>
      <w:marBottom w:val="0"/>
      <w:divBdr>
        <w:top w:val="none" w:sz="0" w:space="0" w:color="auto"/>
        <w:left w:val="none" w:sz="0" w:space="0" w:color="auto"/>
        <w:bottom w:val="none" w:sz="0" w:space="0" w:color="auto"/>
        <w:right w:val="none" w:sz="0" w:space="0" w:color="auto"/>
      </w:divBdr>
      <w:divsChild>
        <w:div w:id="1529950223">
          <w:marLeft w:val="0"/>
          <w:marRight w:val="0"/>
          <w:marTop w:val="0"/>
          <w:marBottom w:val="0"/>
          <w:divBdr>
            <w:top w:val="none" w:sz="0" w:space="0" w:color="auto"/>
            <w:left w:val="none" w:sz="0" w:space="0" w:color="auto"/>
            <w:bottom w:val="none" w:sz="0" w:space="0" w:color="auto"/>
            <w:right w:val="none" w:sz="0" w:space="0" w:color="auto"/>
          </w:divBdr>
          <w:divsChild>
            <w:div w:id="1133134090">
              <w:marLeft w:val="0"/>
              <w:marRight w:val="1200"/>
              <w:marTop w:val="0"/>
              <w:marBottom w:val="720"/>
              <w:divBdr>
                <w:top w:val="none" w:sz="0" w:space="0" w:color="auto"/>
                <w:left w:val="none" w:sz="0" w:space="0" w:color="auto"/>
                <w:bottom w:val="none" w:sz="0" w:space="0" w:color="auto"/>
                <w:right w:val="none" w:sz="0" w:space="0" w:color="auto"/>
              </w:divBdr>
              <w:divsChild>
                <w:div w:id="821848073">
                  <w:marLeft w:val="0"/>
                  <w:marRight w:val="0"/>
                  <w:marTop w:val="0"/>
                  <w:marBottom w:val="0"/>
                  <w:divBdr>
                    <w:top w:val="none" w:sz="0" w:space="0" w:color="auto"/>
                    <w:left w:val="none" w:sz="0" w:space="0" w:color="auto"/>
                    <w:bottom w:val="none" w:sz="0" w:space="0" w:color="auto"/>
                    <w:right w:val="none" w:sz="0" w:space="0" w:color="auto"/>
                  </w:divBdr>
                </w:div>
              </w:divsChild>
            </w:div>
            <w:div w:id="1172523155">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309894144">
      <w:bodyDiv w:val="1"/>
      <w:marLeft w:val="0"/>
      <w:marRight w:val="0"/>
      <w:marTop w:val="0"/>
      <w:marBottom w:val="0"/>
      <w:divBdr>
        <w:top w:val="none" w:sz="0" w:space="0" w:color="auto"/>
        <w:left w:val="none" w:sz="0" w:space="0" w:color="auto"/>
        <w:bottom w:val="none" w:sz="0" w:space="0" w:color="auto"/>
        <w:right w:val="none" w:sz="0" w:space="0" w:color="auto"/>
      </w:divBdr>
      <w:divsChild>
        <w:div w:id="2037995832">
          <w:marLeft w:val="0"/>
          <w:marRight w:val="0"/>
          <w:marTop w:val="0"/>
          <w:marBottom w:val="0"/>
          <w:divBdr>
            <w:top w:val="none" w:sz="0" w:space="0" w:color="auto"/>
            <w:left w:val="none" w:sz="0" w:space="0" w:color="auto"/>
            <w:bottom w:val="none" w:sz="0" w:space="0" w:color="auto"/>
            <w:right w:val="none" w:sz="0" w:space="0" w:color="auto"/>
          </w:divBdr>
          <w:divsChild>
            <w:div w:id="1830754178">
              <w:marLeft w:val="0"/>
              <w:marRight w:val="1200"/>
              <w:marTop w:val="0"/>
              <w:marBottom w:val="720"/>
              <w:divBdr>
                <w:top w:val="none" w:sz="0" w:space="0" w:color="auto"/>
                <w:left w:val="none" w:sz="0" w:space="0" w:color="auto"/>
                <w:bottom w:val="none" w:sz="0" w:space="0" w:color="auto"/>
                <w:right w:val="none" w:sz="0" w:space="0" w:color="auto"/>
              </w:divBdr>
              <w:divsChild>
                <w:div w:id="13020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90536">
      <w:marLeft w:val="0"/>
      <w:marRight w:val="0"/>
      <w:marTop w:val="0"/>
      <w:marBottom w:val="0"/>
      <w:divBdr>
        <w:top w:val="none" w:sz="0" w:space="0" w:color="auto"/>
        <w:left w:val="none" w:sz="0" w:space="0" w:color="auto"/>
        <w:bottom w:val="none" w:sz="0" w:space="0" w:color="auto"/>
        <w:right w:val="none" w:sz="0" w:space="0" w:color="auto"/>
      </w:divBdr>
    </w:div>
    <w:div w:id="1342590180">
      <w:bodyDiv w:val="1"/>
      <w:marLeft w:val="0"/>
      <w:marRight w:val="0"/>
      <w:marTop w:val="0"/>
      <w:marBottom w:val="0"/>
      <w:divBdr>
        <w:top w:val="none" w:sz="0" w:space="0" w:color="auto"/>
        <w:left w:val="none" w:sz="0" w:space="0" w:color="auto"/>
        <w:bottom w:val="none" w:sz="0" w:space="0" w:color="auto"/>
        <w:right w:val="none" w:sz="0" w:space="0" w:color="auto"/>
      </w:divBdr>
    </w:div>
    <w:div w:id="1355574870">
      <w:bodyDiv w:val="1"/>
      <w:marLeft w:val="0"/>
      <w:marRight w:val="0"/>
      <w:marTop w:val="0"/>
      <w:marBottom w:val="0"/>
      <w:divBdr>
        <w:top w:val="none" w:sz="0" w:space="0" w:color="auto"/>
        <w:left w:val="none" w:sz="0" w:space="0" w:color="auto"/>
        <w:bottom w:val="none" w:sz="0" w:space="0" w:color="auto"/>
        <w:right w:val="none" w:sz="0" w:space="0" w:color="auto"/>
      </w:divBdr>
      <w:divsChild>
        <w:div w:id="1310548334">
          <w:marLeft w:val="0"/>
          <w:marRight w:val="0"/>
          <w:marTop w:val="0"/>
          <w:marBottom w:val="0"/>
          <w:divBdr>
            <w:top w:val="none" w:sz="0" w:space="0" w:color="auto"/>
            <w:left w:val="none" w:sz="0" w:space="0" w:color="auto"/>
            <w:bottom w:val="none" w:sz="0" w:space="0" w:color="auto"/>
            <w:right w:val="none" w:sz="0" w:space="0" w:color="auto"/>
          </w:divBdr>
          <w:divsChild>
            <w:div w:id="147988261">
              <w:marLeft w:val="0"/>
              <w:marRight w:val="0"/>
              <w:marTop w:val="0"/>
              <w:marBottom w:val="720"/>
              <w:divBdr>
                <w:top w:val="none" w:sz="0" w:space="0" w:color="auto"/>
                <w:left w:val="none" w:sz="0" w:space="0" w:color="auto"/>
                <w:bottom w:val="none" w:sz="0" w:space="0" w:color="auto"/>
                <w:right w:val="none" w:sz="0" w:space="0" w:color="auto"/>
              </w:divBdr>
            </w:div>
            <w:div w:id="426275254">
              <w:marLeft w:val="0"/>
              <w:marRight w:val="1200"/>
              <w:marTop w:val="0"/>
              <w:marBottom w:val="720"/>
              <w:divBdr>
                <w:top w:val="none" w:sz="0" w:space="0" w:color="auto"/>
                <w:left w:val="none" w:sz="0" w:space="0" w:color="auto"/>
                <w:bottom w:val="none" w:sz="0" w:space="0" w:color="auto"/>
                <w:right w:val="none" w:sz="0" w:space="0" w:color="auto"/>
              </w:divBdr>
              <w:divsChild>
                <w:div w:id="18144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8587">
      <w:marLeft w:val="0"/>
      <w:marRight w:val="0"/>
      <w:marTop w:val="0"/>
      <w:marBottom w:val="0"/>
      <w:divBdr>
        <w:top w:val="none" w:sz="0" w:space="0" w:color="auto"/>
        <w:left w:val="none" w:sz="0" w:space="0" w:color="auto"/>
        <w:bottom w:val="none" w:sz="0" w:space="0" w:color="auto"/>
        <w:right w:val="none" w:sz="0" w:space="0" w:color="auto"/>
      </w:divBdr>
    </w:div>
    <w:div w:id="1393381632">
      <w:bodyDiv w:val="1"/>
      <w:marLeft w:val="0"/>
      <w:marRight w:val="0"/>
      <w:marTop w:val="0"/>
      <w:marBottom w:val="0"/>
      <w:divBdr>
        <w:top w:val="none" w:sz="0" w:space="0" w:color="auto"/>
        <w:left w:val="none" w:sz="0" w:space="0" w:color="auto"/>
        <w:bottom w:val="none" w:sz="0" w:space="0" w:color="auto"/>
        <w:right w:val="none" w:sz="0" w:space="0" w:color="auto"/>
      </w:divBdr>
      <w:divsChild>
        <w:div w:id="800146620">
          <w:marLeft w:val="0"/>
          <w:marRight w:val="0"/>
          <w:marTop w:val="0"/>
          <w:marBottom w:val="0"/>
          <w:divBdr>
            <w:top w:val="none" w:sz="0" w:space="0" w:color="auto"/>
            <w:left w:val="none" w:sz="0" w:space="0" w:color="auto"/>
            <w:bottom w:val="none" w:sz="0" w:space="0" w:color="auto"/>
            <w:right w:val="none" w:sz="0" w:space="0" w:color="auto"/>
          </w:divBdr>
          <w:divsChild>
            <w:div w:id="354889874">
              <w:marLeft w:val="0"/>
              <w:marRight w:val="1200"/>
              <w:marTop w:val="0"/>
              <w:marBottom w:val="720"/>
              <w:divBdr>
                <w:top w:val="none" w:sz="0" w:space="0" w:color="auto"/>
                <w:left w:val="none" w:sz="0" w:space="0" w:color="auto"/>
                <w:bottom w:val="none" w:sz="0" w:space="0" w:color="auto"/>
                <w:right w:val="none" w:sz="0" w:space="0" w:color="auto"/>
              </w:divBdr>
              <w:divsChild>
                <w:div w:id="1698392032">
                  <w:marLeft w:val="0"/>
                  <w:marRight w:val="0"/>
                  <w:marTop w:val="0"/>
                  <w:marBottom w:val="0"/>
                  <w:divBdr>
                    <w:top w:val="none" w:sz="0" w:space="0" w:color="auto"/>
                    <w:left w:val="none" w:sz="0" w:space="0" w:color="auto"/>
                    <w:bottom w:val="none" w:sz="0" w:space="0" w:color="auto"/>
                    <w:right w:val="none" w:sz="0" w:space="0" w:color="auto"/>
                  </w:divBdr>
                </w:div>
              </w:divsChild>
            </w:div>
            <w:div w:id="1968852812">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439332427">
      <w:bodyDiv w:val="1"/>
      <w:marLeft w:val="0"/>
      <w:marRight w:val="0"/>
      <w:marTop w:val="0"/>
      <w:marBottom w:val="0"/>
      <w:divBdr>
        <w:top w:val="none" w:sz="0" w:space="0" w:color="auto"/>
        <w:left w:val="none" w:sz="0" w:space="0" w:color="auto"/>
        <w:bottom w:val="none" w:sz="0" w:space="0" w:color="auto"/>
        <w:right w:val="none" w:sz="0" w:space="0" w:color="auto"/>
      </w:divBdr>
    </w:div>
    <w:div w:id="1570653192">
      <w:bodyDiv w:val="1"/>
      <w:marLeft w:val="0"/>
      <w:marRight w:val="0"/>
      <w:marTop w:val="0"/>
      <w:marBottom w:val="0"/>
      <w:divBdr>
        <w:top w:val="none" w:sz="0" w:space="0" w:color="auto"/>
        <w:left w:val="none" w:sz="0" w:space="0" w:color="auto"/>
        <w:bottom w:val="none" w:sz="0" w:space="0" w:color="auto"/>
        <w:right w:val="none" w:sz="0" w:space="0" w:color="auto"/>
      </w:divBdr>
      <w:divsChild>
        <w:div w:id="539516957">
          <w:marLeft w:val="0"/>
          <w:marRight w:val="0"/>
          <w:marTop w:val="0"/>
          <w:marBottom w:val="15"/>
          <w:divBdr>
            <w:top w:val="none" w:sz="0" w:space="0" w:color="auto"/>
            <w:left w:val="none" w:sz="0" w:space="0" w:color="auto"/>
            <w:bottom w:val="none" w:sz="0" w:space="0" w:color="auto"/>
            <w:right w:val="none" w:sz="0" w:space="0" w:color="auto"/>
          </w:divBdr>
        </w:div>
      </w:divsChild>
    </w:div>
    <w:div w:id="1592275438">
      <w:bodyDiv w:val="1"/>
      <w:marLeft w:val="0"/>
      <w:marRight w:val="0"/>
      <w:marTop w:val="0"/>
      <w:marBottom w:val="0"/>
      <w:divBdr>
        <w:top w:val="none" w:sz="0" w:space="0" w:color="auto"/>
        <w:left w:val="none" w:sz="0" w:space="0" w:color="auto"/>
        <w:bottom w:val="none" w:sz="0" w:space="0" w:color="auto"/>
        <w:right w:val="none" w:sz="0" w:space="0" w:color="auto"/>
      </w:divBdr>
      <w:divsChild>
        <w:div w:id="717631333">
          <w:marLeft w:val="0"/>
          <w:marRight w:val="0"/>
          <w:marTop w:val="0"/>
          <w:marBottom w:val="0"/>
          <w:divBdr>
            <w:top w:val="none" w:sz="0" w:space="0" w:color="auto"/>
            <w:left w:val="none" w:sz="0" w:space="0" w:color="auto"/>
            <w:bottom w:val="none" w:sz="0" w:space="0" w:color="auto"/>
            <w:right w:val="none" w:sz="0" w:space="0" w:color="auto"/>
          </w:divBdr>
          <w:divsChild>
            <w:div w:id="793984492">
              <w:marLeft w:val="0"/>
              <w:marRight w:val="0"/>
              <w:marTop w:val="0"/>
              <w:marBottom w:val="720"/>
              <w:divBdr>
                <w:top w:val="none" w:sz="0" w:space="0" w:color="auto"/>
                <w:left w:val="none" w:sz="0" w:space="0" w:color="auto"/>
                <w:bottom w:val="none" w:sz="0" w:space="0" w:color="auto"/>
                <w:right w:val="none" w:sz="0" w:space="0" w:color="auto"/>
              </w:divBdr>
            </w:div>
            <w:div w:id="1219628014">
              <w:marLeft w:val="0"/>
              <w:marRight w:val="1200"/>
              <w:marTop w:val="0"/>
              <w:marBottom w:val="720"/>
              <w:divBdr>
                <w:top w:val="none" w:sz="0" w:space="0" w:color="auto"/>
                <w:left w:val="none" w:sz="0" w:space="0" w:color="auto"/>
                <w:bottom w:val="none" w:sz="0" w:space="0" w:color="auto"/>
                <w:right w:val="none" w:sz="0" w:space="0" w:color="auto"/>
              </w:divBdr>
              <w:divsChild>
                <w:div w:id="68729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28735">
      <w:bodyDiv w:val="1"/>
      <w:marLeft w:val="0"/>
      <w:marRight w:val="0"/>
      <w:marTop w:val="0"/>
      <w:marBottom w:val="0"/>
      <w:divBdr>
        <w:top w:val="none" w:sz="0" w:space="0" w:color="auto"/>
        <w:left w:val="none" w:sz="0" w:space="0" w:color="auto"/>
        <w:bottom w:val="none" w:sz="0" w:space="0" w:color="auto"/>
        <w:right w:val="none" w:sz="0" w:space="0" w:color="auto"/>
      </w:divBdr>
    </w:div>
    <w:div w:id="1643851844">
      <w:bodyDiv w:val="1"/>
      <w:marLeft w:val="0"/>
      <w:marRight w:val="0"/>
      <w:marTop w:val="0"/>
      <w:marBottom w:val="0"/>
      <w:divBdr>
        <w:top w:val="none" w:sz="0" w:space="0" w:color="auto"/>
        <w:left w:val="none" w:sz="0" w:space="0" w:color="auto"/>
        <w:bottom w:val="none" w:sz="0" w:space="0" w:color="auto"/>
        <w:right w:val="none" w:sz="0" w:space="0" w:color="auto"/>
      </w:divBdr>
    </w:div>
    <w:div w:id="1648316582">
      <w:marLeft w:val="0"/>
      <w:marRight w:val="0"/>
      <w:marTop w:val="0"/>
      <w:marBottom w:val="0"/>
      <w:divBdr>
        <w:top w:val="none" w:sz="0" w:space="0" w:color="auto"/>
        <w:left w:val="none" w:sz="0" w:space="0" w:color="auto"/>
        <w:bottom w:val="none" w:sz="0" w:space="0" w:color="auto"/>
        <w:right w:val="none" w:sz="0" w:space="0" w:color="auto"/>
      </w:divBdr>
    </w:div>
    <w:div w:id="1655182374">
      <w:bodyDiv w:val="1"/>
      <w:marLeft w:val="0"/>
      <w:marRight w:val="0"/>
      <w:marTop w:val="0"/>
      <w:marBottom w:val="0"/>
      <w:divBdr>
        <w:top w:val="none" w:sz="0" w:space="0" w:color="auto"/>
        <w:left w:val="none" w:sz="0" w:space="0" w:color="auto"/>
        <w:bottom w:val="none" w:sz="0" w:space="0" w:color="auto"/>
        <w:right w:val="none" w:sz="0" w:space="0" w:color="auto"/>
      </w:divBdr>
      <w:divsChild>
        <w:div w:id="306908640">
          <w:marLeft w:val="0"/>
          <w:marRight w:val="0"/>
          <w:marTop w:val="0"/>
          <w:marBottom w:val="0"/>
          <w:divBdr>
            <w:top w:val="none" w:sz="0" w:space="0" w:color="auto"/>
            <w:left w:val="none" w:sz="0" w:space="0" w:color="auto"/>
            <w:bottom w:val="none" w:sz="0" w:space="0" w:color="auto"/>
            <w:right w:val="none" w:sz="0" w:space="0" w:color="auto"/>
          </w:divBdr>
        </w:div>
        <w:div w:id="1210721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5471645">
      <w:bodyDiv w:val="1"/>
      <w:marLeft w:val="0"/>
      <w:marRight w:val="0"/>
      <w:marTop w:val="0"/>
      <w:marBottom w:val="0"/>
      <w:divBdr>
        <w:top w:val="none" w:sz="0" w:space="0" w:color="auto"/>
        <w:left w:val="none" w:sz="0" w:space="0" w:color="auto"/>
        <w:bottom w:val="none" w:sz="0" w:space="0" w:color="auto"/>
        <w:right w:val="none" w:sz="0" w:space="0" w:color="auto"/>
      </w:divBdr>
      <w:divsChild>
        <w:div w:id="1982995367">
          <w:marLeft w:val="0"/>
          <w:marRight w:val="0"/>
          <w:marTop w:val="0"/>
          <w:marBottom w:val="15"/>
          <w:divBdr>
            <w:top w:val="none" w:sz="0" w:space="0" w:color="auto"/>
            <w:left w:val="none" w:sz="0" w:space="0" w:color="auto"/>
            <w:bottom w:val="none" w:sz="0" w:space="0" w:color="auto"/>
            <w:right w:val="none" w:sz="0" w:space="0" w:color="auto"/>
          </w:divBdr>
        </w:div>
      </w:divsChild>
    </w:div>
    <w:div w:id="1682123978">
      <w:marLeft w:val="0"/>
      <w:marRight w:val="0"/>
      <w:marTop w:val="0"/>
      <w:marBottom w:val="0"/>
      <w:divBdr>
        <w:top w:val="none" w:sz="0" w:space="0" w:color="auto"/>
        <w:left w:val="none" w:sz="0" w:space="0" w:color="auto"/>
        <w:bottom w:val="none" w:sz="0" w:space="0" w:color="auto"/>
        <w:right w:val="none" w:sz="0" w:space="0" w:color="auto"/>
      </w:divBdr>
    </w:div>
    <w:div w:id="1683584038">
      <w:bodyDiv w:val="1"/>
      <w:marLeft w:val="0"/>
      <w:marRight w:val="0"/>
      <w:marTop w:val="0"/>
      <w:marBottom w:val="0"/>
      <w:divBdr>
        <w:top w:val="none" w:sz="0" w:space="0" w:color="auto"/>
        <w:left w:val="none" w:sz="0" w:space="0" w:color="auto"/>
        <w:bottom w:val="none" w:sz="0" w:space="0" w:color="auto"/>
        <w:right w:val="none" w:sz="0" w:space="0" w:color="auto"/>
      </w:divBdr>
    </w:div>
    <w:div w:id="1738478470">
      <w:bodyDiv w:val="1"/>
      <w:marLeft w:val="0"/>
      <w:marRight w:val="0"/>
      <w:marTop w:val="0"/>
      <w:marBottom w:val="0"/>
      <w:divBdr>
        <w:top w:val="none" w:sz="0" w:space="0" w:color="auto"/>
        <w:left w:val="none" w:sz="0" w:space="0" w:color="auto"/>
        <w:bottom w:val="none" w:sz="0" w:space="0" w:color="auto"/>
        <w:right w:val="none" w:sz="0" w:space="0" w:color="auto"/>
      </w:divBdr>
    </w:div>
    <w:div w:id="1769152696">
      <w:marLeft w:val="0"/>
      <w:marRight w:val="0"/>
      <w:marTop w:val="0"/>
      <w:marBottom w:val="0"/>
      <w:divBdr>
        <w:top w:val="none" w:sz="0" w:space="0" w:color="auto"/>
        <w:left w:val="none" w:sz="0" w:space="0" w:color="auto"/>
        <w:bottom w:val="none" w:sz="0" w:space="0" w:color="auto"/>
        <w:right w:val="none" w:sz="0" w:space="0" w:color="auto"/>
      </w:divBdr>
    </w:div>
    <w:div w:id="1771126114">
      <w:marLeft w:val="0"/>
      <w:marRight w:val="0"/>
      <w:marTop w:val="0"/>
      <w:marBottom w:val="0"/>
      <w:divBdr>
        <w:top w:val="none" w:sz="0" w:space="0" w:color="auto"/>
        <w:left w:val="none" w:sz="0" w:space="0" w:color="auto"/>
        <w:bottom w:val="none" w:sz="0" w:space="0" w:color="auto"/>
        <w:right w:val="none" w:sz="0" w:space="0" w:color="auto"/>
      </w:divBdr>
    </w:div>
    <w:div w:id="1799059573">
      <w:bodyDiv w:val="1"/>
      <w:marLeft w:val="0"/>
      <w:marRight w:val="0"/>
      <w:marTop w:val="0"/>
      <w:marBottom w:val="0"/>
      <w:divBdr>
        <w:top w:val="none" w:sz="0" w:space="0" w:color="auto"/>
        <w:left w:val="none" w:sz="0" w:space="0" w:color="auto"/>
        <w:bottom w:val="none" w:sz="0" w:space="0" w:color="auto"/>
        <w:right w:val="none" w:sz="0" w:space="0" w:color="auto"/>
      </w:divBdr>
      <w:divsChild>
        <w:div w:id="496724855">
          <w:marLeft w:val="0"/>
          <w:marRight w:val="0"/>
          <w:marTop w:val="0"/>
          <w:marBottom w:val="15"/>
          <w:divBdr>
            <w:top w:val="none" w:sz="0" w:space="0" w:color="auto"/>
            <w:left w:val="none" w:sz="0" w:space="0" w:color="auto"/>
            <w:bottom w:val="none" w:sz="0" w:space="0" w:color="auto"/>
            <w:right w:val="none" w:sz="0" w:space="0" w:color="auto"/>
          </w:divBdr>
        </w:div>
      </w:divsChild>
    </w:div>
    <w:div w:id="1809280232">
      <w:bodyDiv w:val="1"/>
      <w:marLeft w:val="0"/>
      <w:marRight w:val="0"/>
      <w:marTop w:val="0"/>
      <w:marBottom w:val="0"/>
      <w:divBdr>
        <w:top w:val="none" w:sz="0" w:space="0" w:color="auto"/>
        <w:left w:val="none" w:sz="0" w:space="0" w:color="auto"/>
        <w:bottom w:val="none" w:sz="0" w:space="0" w:color="auto"/>
        <w:right w:val="none" w:sz="0" w:space="0" w:color="auto"/>
      </w:divBdr>
    </w:div>
    <w:div w:id="1841001429">
      <w:marLeft w:val="0"/>
      <w:marRight w:val="0"/>
      <w:marTop w:val="0"/>
      <w:marBottom w:val="0"/>
      <w:divBdr>
        <w:top w:val="none" w:sz="0" w:space="0" w:color="auto"/>
        <w:left w:val="none" w:sz="0" w:space="0" w:color="auto"/>
        <w:bottom w:val="none" w:sz="0" w:space="0" w:color="auto"/>
        <w:right w:val="none" w:sz="0" w:space="0" w:color="auto"/>
      </w:divBdr>
    </w:div>
    <w:div w:id="1851916559">
      <w:bodyDiv w:val="1"/>
      <w:marLeft w:val="0"/>
      <w:marRight w:val="0"/>
      <w:marTop w:val="0"/>
      <w:marBottom w:val="0"/>
      <w:divBdr>
        <w:top w:val="none" w:sz="0" w:space="0" w:color="auto"/>
        <w:left w:val="none" w:sz="0" w:space="0" w:color="auto"/>
        <w:bottom w:val="none" w:sz="0" w:space="0" w:color="auto"/>
        <w:right w:val="none" w:sz="0" w:space="0" w:color="auto"/>
      </w:divBdr>
    </w:div>
    <w:div w:id="1895852427">
      <w:marLeft w:val="0"/>
      <w:marRight w:val="0"/>
      <w:marTop w:val="0"/>
      <w:marBottom w:val="0"/>
      <w:divBdr>
        <w:top w:val="none" w:sz="0" w:space="0" w:color="auto"/>
        <w:left w:val="none" w:sz="0" w:space="0" w:color="auto"/>
        <w:bottom w:val="none" w:sz="0" w:space="0" w:color="auto"/>
        <w:right w:val="none" w:sz="0" w:space="0" w:color="auto"/>
      </w:divBdr>
    </w:div>
    <w:div w:id="1909226209">
      <w:marLeft w:val="0"/>
      <w:marRight w:val="0"/>
      <w:marTop w:val="0"/>
      <w:marBottom w:val="0"/>
      <w:divBdr>
        <w:top w:val="none" w:sz="0" w:space="0" w:color="auto"/>
        <w:left w:val="none" w:sz="0" w:space="0" w:color="auto"/>
        <w:bottom w:val="none" w:sz="0" w:space="0" w:color="auto"/>
        <w:right w:val="none" w:sz="0" w:space="0" w:color="auto"/>
      </w:divBdr>
    </w:div>
    <w:div w:id="1915772125">
      <w:bodyDiv w:val="1"/>
      <w:marLeft w:val="0"/>
      <w:marRight w:val="0"/>
      <w:marTop w:val="0"/>
      <w:marBottom w:val="0"/>
      <w:divBdr>
        <w:top w:val="none" w:sz="0" w:space="0" w:color="auto"/>
        <w:left w:val="none" w:sz="0" w:space="0" w:color="auto"/>
        <w:bottom w:val="none" w:sz="0" w:space="0" w:color="auto"/>
        <w:right w:val="none" w:sz="0" w:space="0" w:color="auto"/>
      </w:divBdr>
      <w:divsChild>
        <w:div w:id="193345222">
          <w:marLeft w:val="0"/>
          <w:marRight w:val="0"/>
          <w:marTop w:val="0"/>
          <w:marBottom w:val="0"/>
          <w:divBdr>
            <w:top w:val="none" w:sz="0" w:space="0" w:color="auto"/>
            <w:left w:val="none" w:sz="0" w:space="0" w:color="auto"/>
            <w:bottom w:val="none" w:sz="0" w:space="0" w:color="auto"/>
            <w:right w:val="none" w:sz="0" w:space="0" w:color="auto"/>
          </w:divBdr>
          <w:divsChild>
            <w:div w:id="428701295">
              <w:marLeft w:val="0"/>
              <w:marRight w:val="1200"/>
              <w:marTop w:val="0"/>
              <w:marBottom w:val="720"/>
              <w:divBdr>
                <w:top w:val="none" w:sz="0" w:space="0" w:color="auto"/>
                <w:left w:val="none" w:sz="0" w:space="0" w:color="auto"/>
                <w:bottom w:val="none" w:sz="0" w:space="0" w:color="auto"/>
                <w:right w:val="none" w:sz="0" w:space="0" w:color="auto"/>
              </w:divBdr>
              <w:divsChild>
                <w:div w:id="446047699">
                  <w:marLeft w:val="0"/>
                  <w:marRight w:val="0"/>
                  <w:marTop w:val="0"/>
                  <w:marBottom w:val="0"/>
                  <w:divBdr>
                    <w:top w:val="none" w:sz="0" w:space="0" w:color="auto"/>
                    <w:left w:val="none" w:sz="0" w:space="0" w:color="auto"/>
                    <w:bottom w:val="none" w:sz="0" w:space="0" w:color="auto"/>
                    <w:right w:val="none" w:sz="0" w:space="0" w:color="auto"/>
                  </w:divBdr>
                </w:div>
              </w:divsChild>
            </w:div>
            <w:div w:id="1045758036">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923759529">
      <w:bodyDiv w:val="1"/>
      <w:marLeft w:val="0"/>
      <w:marRight w:val="0"/>
      <w:marTop w:val="0"/>
      <w:marBottom w:val="0"/>
      <w:divBdr>
        <w:top w:val="none" w:sz="0" w:space="0" w:color="auto"/>
        <w:left w:val="none" w:sz="0" w:space="0" w:color="auto"/>
        <w:bottom w:val="none" w:sz="0" w:space="0" w:color="auto"/>
        <w:right w:val="none" w:sz="0" w:space="0" w:color="auto"/>
      </w:divBdr>
      <w:divsChild>
        <w:div w:id="288828722">
          <w:marLeft w:val="0"/>
          <w:marRight w:val="0"/>
          <w:marTop w:val="0"/>
          <w:marBottom w:val="15"/>
          <w:divBdr>
            <w:top w:val="none" w:sz="0" w:space="0" w:color="auto"/>
            <w:left w:val="none" w:sz="0" w:space="0" w:color="auto"/>
            <w:bottom w:val="none" w:sz="0" w:space="0" w:color="auto"/>
            <w:right w:val="none" w:sz="0" w:space="0" w:color="auto"/>
          </w:divBdr>
        </w:div>
      </w:divsChild>
    </w:div>
    <w:div w:id="1925217842">
      <w:bodyDiv w:val="1"/>
      <w:marLeft w:val="0"/>
      <w:marRight w:val="0"/>
      <w:marTop w:val="0"/>
      <w:marBottom w:val="0"/>
      <w:divBdr>
        <w:top w:val="none" w:sz="0" w:space="0" w:color="auto"/>
        <w:left w:val="none" w:sz="0" w:space="0" w:color="auto"/>
        <w:bottom w:val="none" w:sz="0" w:space="0" w:color="auto"/>
        <w:right w:val="none" w:sz="0" w:space="0" w:color="auto"/>
      </w:divBdr>
      <w:divsChild>
        <w:div w:id="67576223">
          <w:marLeft w:val="0"/>
          <w:marRight w:val="0"/>
          <w:marTop w:val="0"/>
          <w:marBottom w:val="15"/>
          <w:divBdr>
            <w:top w:val="none" w:sz="0" w:space="0" w:color="auto"/>
            <w:left w:val="none" w:sz="0" w:space="0" w:color="auto"/>
            <w:bottom w:val="none" w:sz="0" w:space="0" w:color="auto"/>
            <w:right w:val="none" w:sz="0" w:space="0" w:color="auto"/>
          </w:divBdr>
        </w:div>
      </w:divsChild>
    </w:div>
    <w:div w:id="1926039054">
      <w:marLeft w:val="0"/>
      <w:marRight w:val="0"/>
      <w:marTop w:val="0"/>
      <w:marBottom w:val="0"/>
      <w:divBdr>
        <w:top w:val="none" w:sz="0" w:space="0" w:color="auto"/>
        <w:left w:val="none" w:sz="0" w:space="0" w:color="auto"/>
        <w:bottom w:val="none" w:sz="0" w:space="0" w:color="auto"/>
        <w:right w:val="none" w:sz="0" w:space="0" w:color="auto"/>
      </w:divBdr>
    </w:div>
    <w:div w:id="1971016237">
      <w:bodyDiv w:val="1"/>
      <w:marLeft w:val="0"/>
      <w:marRight w:val="0"/>
      <w:marTop w:val="0"/>
      <w:marBottom w:val="0"/>
      <w:divBdr>
        <w:top w:val="none" w:sz="0" w:space="0" w:color="auto"/>
        <w:left w:val="none" w:sz="0" w:space="0" w:color="auto"/>
        <w:bottom w:val="none" w:sz="0" w:space="0" w:color="auto"/>
        <w:right w:val="none" w:sz="0" w:space="0" w:color="auto"/>
      </w:divBdr>
      <w:divsChild>
        <w:div w:id="2128625294">
          <w:marLeft w:val="0"/>
          <w:marRight w:val="0"/>
          <w:marTop w:val="0"/>
          <w:marBottom w:val="0"/>
          <w:divBdr>
            <w:top w:val="none" w:sz="0" w:space="0" w:color="auto"/>
            <w:left w:val="none" w:sz="0" w:space="0" w:color="auto"/>
            <w:bottom w:val="none" w:sz="0" w:space="0" w:color="auto"/>
            <w:right w:val="none" w:sz="0" w:space="0" w:color="auto"/>
          </w:divBdr>
          <w:divsChild>
            <w:div w:id="1242371402">
              <w:marLeft w:val="0"/>
              <w:marRight w:val="1200"/>
              <w:marTop w:val="0"/>
              <w:marBottom w:val="720"/>
              <w:divBdr>
                <w:top w:val="none" w:sz="0" w:space="0" w:color="auto"/>
                <w:left w:val="none" w:sz="0" w:space="0" w:color="auto"/>
                <w:bottom w:val="none" w:sz="0" w:space="0" w:color="auto"/>
                <w:right w:val="none" w:sz="0" w:space="0" w:color="auto"/>
              </w:divBdr>
              <w:divsChild>
                <w:div w:id="58118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00018">
      <w:marLeft w:val="0"/>
      <w:marRight w:val="0"/>
      <w:marTop w:val="0"/>
      <w:marBottom w:val="0"/>
      <w:divBdr>
        <w:top w:val="none" w:sz="0" w:space="0" w:color="auto"/>
        <w:left w:val="none" w:sz="0" w:space="0" w:color="auto"/>
        <w:bottom w:val="none" w:sz="0" w:space="0" w:color="auto"/>
        <w:right w:val="none" w:sz="0" w:space="0" w:color="auto"/>
      </w:divBdr>
      <w:divsChild>
        <w:div w:id="1294019954">
          <w:marLeft w:val="0"/>
          <w:marRight w:val="1200"/>
          <w:marTop w:val="0"/>
          <w:marBottom w:val="0"/>
          <w:divBdr>
            <w:top w:val="none" w:sz="0" w:space="0" w:color="auto"/>
            <w:left w:val="none" w:sz="0" w:space="0" w:color="auto"/>
            <w:bottom w:val="none" w:sz="0" w:space="0" w:color="auto"/>
            <w:right w:val="none" w:sz="0" w:space="0" w:color="auto"/>
          </w:divBdr>
        </w:div>
      </w:divsChild>
    </w:div>
    <w:div w:id="2021660116">
      <w:marLeft w:val="0"/>
      <w:marRight w:val="0"/>
      <w:marTop w:val="0"/>
      <w:marBottom w:val="0"/>
      <w:divBdr>
        <w:top w:val="none" w:sz="0" w:space="0" w:color="auto"/>
        <w:left w:val="none" w:sz="0" w:space="0" w:color="auto"/>
        <w:bottom w:val="none" w:sz="0" w:space="0" w:color="auto"/>
        <w:right w:val="none" w:sz="0" w:space="0" w:color="auto"/>
      </w:divBdr>
    </w:div>
    <w:div w:id="2043633562">
      <w:bodyDiv w:val="1"/>
      <w:marLeft w:val="0"/>
      <w:marRight w:val="0"/>
      <w:marTop w:val="0"/>
      <w:marBottom w:val="0"/>
      <w:divBdr>
        <w:top w:val="none" w:sz="0" w:space="0" w:color="auto"/>
        <w:left w:val="none" w:sz="0" w:space="0" w:color="auto"/>
        <w:bottom w:val="none" w:sz="0" w:space="0" w:color="auto"/>
        <w:right w:val="none" w:sz="0" w:space="0" w:color="auto"/>
      </w:divBdr>
    </w:div>
    <w:div w:id="2071422265">
      <w:marLeft w:val="0"/>
      <w:marRight w:val="0"/>
      <w:marTop w:val="0"/>
      <w:marBottom w:val="0"/>
      <w:divBdr>
        <w:top w:val="none" w:sz="0" w:space="0" w:color="auto"/>
        <w:left w:val="none" w:sz="0" w:space="0" w:color="auto"/>
        <w:bottom w:val="none" w:sz="0" w:space="0" w:color="auto"/>
        <w:right w:val="none" w:sz="0" w:space="0" w:color="auto"/>
      </w:divBdr>
    </w:div>
    <w:div w:id="2071492449">
      <w:bodyDiv w:val="1"/>
      <w:marLeft w:val="0"/>
      <w:marRight w:val="0"/>
      <w:marTop w:val="0"/>
      <w:marBottom w:val="0"/>
      <w:divBdr>
        <w:top w:val="none" w:sz="0" w:space="0" w:color="auto"/>
        <w:left w:val="none" w:sz="0" w:space="0" w:color="auto"/>
        <w:bottom w:val="none" w:sz="0" w:space="0" w:color="auto"/>
        <w:right w:val="none" w:sz="0" w:space="0" w:color="auto"/>
      </w:divBdr>
      <w:divsChild>
        <w:div w:id="480319036">
          <w:marLeft w:val="0"/>
          <w:marRight w:val="0"/>
          <w:marTop w:val="0"/>
          <w:marBottom w:val="0"/>
          <w:divBdr>
            <w:top w:val="none" w:sz="0" w:space="0" w:color="auto"/>
            <w:left w:val="none" w:sz="0" w:space="0" w:color="auto"/>
            <w:bottom w:val="none" w:sz="0" w:space="0" w:color="auto"/>
            <w:right w:val="none" w:sz="0" w:space="0" w:color="auto"/>
          </w:divBdr>
          <w:divsChild>
            <w:div w:id="104547200">
              <w:marLeft w:val="0"/>
              <w:marRight w:val="0"/>
              <w:marTop w:val="0"/>
              <w:marBottom w:val="720"/>
              <w:divBdr>
                <w:top w:val="none" w:sz="0" w:space="0" w:color="auto"/>
                <w:left w:val="none" w:sz="0" w:space="0" w:color="auto"/>
                <w:bottom w:val="none" w:sz="0" w:space="0" w:color="auto"/>
                <w:right w:val="none" w:sz="0" w:space="0" w:color="auto"/>
              </w:divBdr>
            </w:div>
            <w:div w:id="267855885">
              <w:marLeft w:val="0"/>
              <w:marRight w:val="1200"/>
              <w:marTop w:val="0"/>
              <w:marBottom w:val="720"/>
              <w:divBdr>
                <w:top w:val="none" w:sz="0" w:space="0" w:color="auto"/>
                <w:left w:val="none" w:sz="0" w:space="0" w:color="auto"/>
                <w:bottom w:val="none" w:sz="0" w:space="0" w:color="auto"/>
                <w:right w:val="none" w:sz="0" w:space="0" w:color="auto"/>
              </w:divBdr>
              <w:divsChild>
                <w:div w:id="776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46988">
      <w:bodyDiv w:val="1"/>
      <w:marLeft w:val="0"/>
      <w:marRight w:val="0"/>
      <w:marTop w:val="0"/>
      <w:marBottom w:val="0"/>
      <w:divBdr>
        <w:top w:val="none" w:sz="0" w:space="0" w:color="auto"/>
        <w:left w:val="none" w:sz="0" w:space="0" w:color="auto"/>
        <w:bottom w:val="none" w:sz="0" w:space="0" w:color="auto"/>
        <w:right w:val="none" w:sz="0" w:space="0" w:color="auto"/>
      </w:divBdr>
      <w:divsChild>
        <w:div w:id="904686783">
          <w:marLeft w:val="0"/>
          <w:marRight w:val="0"/>
          <w:marTop w:val="0"/>
          <w:marBottom w:val="1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slideshare.net/luisasierra86/historia-de-cueros-velez%2027/08/20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slideshare.net/luisasierra86/historia-de-cueros-velez%2027/08/2011" TargetMode="External"/><Relationship Id="rId1" Type="http://schemas.openxmlformats.org/officeDocument/2006/relationships/hyperlink" Target="http://www.slideshare.net/luisasierra86/historia-de-cueros-velez"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byL11</b:Tag>
    <b:SourceType>InternetSite</b:SourceType>
    <b:Guid>{648AC7DB-369A-44A2-9BFB-D292333BEF5A}</b:Guid>
    <b:Author>
      <b:Author>
        <b:NameList>
          <b:Person>
            <b:Last>by Luisa Sierra on Aug 27</b:Last>
            <b:First>2011</b:First>
          </b:Person>
        </b:NameList>
      </b:Author>
    </b:Author>
    <b:Title>http://www.slideshare.net/luisasierra86/historia-de-cueros-velez</b:Title>
    <b:Year>2011</b:Year>
    <b:Month>08</b:Month>
    <b:Day>27</b:Day>
    <b:YearAccessed>2013</b:YearAccessed>
    <b:MonthAccessed>04</b:MonthAccessed>
    <b:DayAccessed>15</b:DayAccessed>
    <b:URL>http://www.slideshare.net/</b:URL>
    <b:RefOrder>2</b:RefOrder>
  </b:Source>
  <b:Source>
    <b:Tag>htt11</b:Tag>
    <b:SourceType>InternetSite</b:SourceType>
    <b:Guid>{CCE3217D-83FA-4BA0-A760-5794262851BC}</b:Guid>
    <b:Author>
      <b:Author>
        <b:Corporate>http://www.slideshare.net/luisasierra86/historia-de-cueros-velez</b:Corporate>
      </b:Author>
    </b:Author>
    <b:Title>http://www.slideshare.net/luisasierra86/historia-de-cueros-velez</b:Title>
    <b:Year>2011</b:Year>
    <b:Month>08</b:Month>
    <b:Day>27</b:Day>
    <b:YearAccessed>2013</b:YearAccessed>
    <b:MonthAccessed>04</b:MonthAccessed>
    <b:DayAccessed>15</b:DayAccessed>
    <b:URL>Historia de CUEROS VELEZ</b:URL>
    <b:RefOrder>1</b:RefOrder>
  </b:Source>
  <b:Source>
    <b:Tag>htt12</b:Tag>
    <b:SourceType>InternetSite</b:SourceType>
    <b:Guid>{5B265557-D77A-4A32-A05F-84B231692CA7}</b:Guid>
    <b:Author>
      <b:Author>
        <b:Corporate>http://modaelgrifo.wordpress.com/2012/02/23/25-anos-trabajando-con-el-cuero-velez/</b:Corporate>
      </b:Author>
    </b:Author>
    <b:Title>http://modaelgrifo.wordpress.com/2012/02/23/25-anos-trabajando-con-el-cuero-velez/</b:Title>
    <b:Year>2012</b:Year>
    <b:Month>02</b:Month>
    <b:Day>23</b:Day>
    <b:URL>http://modaelgrifo.wordpress.com/2012/02/23/25-anos-trabajando-con-el-cuero-velez/</b:URL>
    <b:RefOrder>3</b:RefOrder>
  </b:Source>
  <b:Source>
    <b:Tag>htt</b:Tag>
    <b:SourceType>InternetSite</b:SourceType>
    <b:Guid>{F3A4C07A-77D9-428F-8FF0-8D214D5748D3}</b:Guid>
    <b:Author>
      <b:Author>
        <b:Corporate>http://www.gerencie.com/investigacion-de-mercados.html Autor: Pedro Levene </b:Corporate>
      </b:Author>
    </b:Author>
    <b:Title>http://www.gerencie.com/investigacion-de-mercados.html</b:Title>
    <b:URL>http://www.gerencie.com/investigacion-de-mercados.html</b:URL>
    <b:RefOrder>4</b:RefOrder>
  </b:Source>
  <b:Source>
    <b:Tag>htt1</b:Tag>
    <b:SourceType>InternetSite</b:SourceType>
    <b:Guid>{42C34344-E4BB-4BB2-B6F8-2075442E4765}</b:Guid>
    <b:Author>
      <b:Author>
        <b:Corporate>http://www.monografias.com/trabajos79/necesidades-clientes-nueva-vision-competencia/necesidades-clientes-nueva-vision-competencia.shtml</b:Corporate>
      </b:Author>
    </b:Author>
    <b:Title>http://www.monografias.com/trabajos79/necesidades-clientes-nueva-vision-competencia/necesidades-clientes-nueva-vision-competencia.shtml</b:Title>
    <b:URL>http://www.monografias.com/trabajos79/necesidades-clientes-nueva-vision-competencia/necesidades-clientes-nueva-vision-competencia.shtml</b:URL>
    <b:RefOrder>5</b:RefOrder>
  </b:Source>
  <b:Source>
    <b:Tag>htt2</b:Tag>
    <b:SourceType>InternetSite</b:SourceType>
    <b:Guid>{1F16E2EC-BCEF-40C8-A5A6-CC9E09E430E2}</b:Guid>
    <b:Author>
      <b:Author>
        <b:Corporate>http://www.buenastareas.com/ensayos/Deteccion-De-Las-Necesidades-Del-Cliente/767440.htm</b:Corporate>
      </b:Author>
    </b:Author>
    <b:Title>http://www.buenastareas.com/ensayos/Deteccion-De-Las-Necesidades-Del-Cliente/767440.htm</b:Title>
    <b:URL>http://www.buenastareas.com/ensayos/Deteccion-De-Las-Necesidades-Del-Cliente/767440.htm</b:URL>
    <b:RefOrder>6</b:RefOrder>
  </b:Source>
  <b:Source>
    <b:Tag>htt121</b:Tag>
    <b:SourceType>InternetSite</b:SourceType>
    <b:Guid>{6E159C0D-BE28-4AF3-AA49-D6D55E3280E9}</b:Guid>
    <b:Author>
      <b:Author>
        <b:Corporate>http://nichosmercados7.wordpress.com/2012/04/29/nichos-de-mercados-la-importancia-de-segmentar/Wilmer Burgos . Nichos de Mercados</b:Corporate>
      </b:Author>
    </b:Author>
    <b:Title>http://nichosmercados7.wordpress.com/2012/04/29/nichos-de-mercados-la-importancia-de-segmentar/</b:Title>
    <b:Year>2012</b:Year>
    <b:Month>04</b:Month>
    <b:Day>29</b:Day>
    <b:URL>http://nichosmercados7.wordpress.com/2012/04/29/nichos-de-mercados-la-importancia-de-segmentar/</b:URL>
    <b:RefOrder>7</b:RefOrder>
  </b:Source>
  <b:Source>
    <b:Tag>htt3</b:Tag>
    <b:SourceType>InternetSite</b:SourceType>
    <b:Guid>{96CDF4C9-B215-481D-BB77-B305ED04CCD2}</b:Guid>
    <b:Author>
      <b:Author>
        <b:Corporate>http://www.servicioswebmarketing.com/marketing-por-internet/la-importancia-de-saber-tu-nicho-de-mercado/</b:Corporate>
      </b:Author>
    </b:Author>
    <b:URL>http://www.servicioswebmarketing.com/marketing-por-internet/la-importancia-de-saber-tu-nicho-de-mercado/</b:URL>
    <b:RefOrder>8</b:RefOrder>
  </b:Source>
  <b:Source>
    <b:Tag>Con</b:Tag>
    <b:SourceType>InternetSite</b:SourceType>
    <b:Guid>{AB650C5A-7B5C-4BC0-8704-EA9B46162962}</b:Guid>
    <b:Author>
      <b:Author>
        <b:Corporate>Consumidor - Wikipedia, la enciclopedia libre</b:Corporate>
      </b:Author>
    </b:Author>
    <b:Title>Consumidor - Wikipedia, la enciclopedia libre</b:Title>
    <b:RefOrder>9</b:RefOrder>
  </b:Source>
  <b:Source>
    <b:Tag>Elp</b:Tag>
    <b:SourceType>InternetSite</b:SourceType>
    <b:Guid>{68DEDC97-4D18-4F5E-908E-4656333E7668}</b:Guid>
    <b:Author>
      <b:Author>
        <b:Corporate>El proceso de decisión de compra - El marketing y el incremento de ...</b:Corporate>
      </b:Author>
    </b:Author>
    <b:Title>El proceso de decisión de compra - El marketing y el incremento de ...</b:Title>
    <b:RefOrder>10</b:RefOrder>
  </b:Source>
  <b:Source>
    <b:Tag>ncr08</b:Tag>
    <b:SourceType>InternetSite</b:SourceType>
    <b:Guid>{DACE28C6-6E11-460F-8A42-1BBB93129C2B}</b:Guid>
    <b:Author>
      <b:Author>
        <b:NameList>
          <b:Person>
            <b:Last>ncrementodeventas.blogspot.com/.../el-proceso-de-decisin-de-compr..</b:Last>
          </b:Person>
        </b:NameList>
      </b:Author>
    </b:Author>
    <b:Year>2008</b:Year>
    <b:Month>04</b:Month>
    <b:Day>08</b:Day>
    <b:RefOrder>11</b:RefOrder>
  </b:Source>
  <b:Source>
    <b:Tag>Inc08</b:Tag>
    <b:SourceType>InternetSite</b:SourceType>
    <b:Guid>{0DBADA48-4637-4C92-83E3-6E77437C2D17}</b:Guid>
    <b:Author>
      <b:Author>
        <b:NameList>
          <b:Person>
            <b:Last>Incrementodeventas.blogspot.com/.../el-proceso-de-decisin-de-compr..</b:Last>
          </b:Person>
        </b:NameList>
      </b:Author>
      <b:Editor>
        <b:NameList>
          <b:Person>
            <b:Last>Fuentes</b:Last>
            <b:First>Publicado</b:First>
            <b:Middle>por Irene</b:Middle>
          </b:Person>
        </b:NameList>
      </b:Editor>
    </b:Author>
    <b:Year>2008</b:Year>
    <b:Month>04</b:Month>
    <b:Day>08</b:Day>
    <b:RefOrder>12</b:RefOrder>
  </b:Source>
</b:Sources>
</file>

<file path=customXml/itemProps1.xml><?xml version="1.0" encoding="utf-8"?>
<ds:datastoreItem xmlns:ds="http://schemas.openxmlformats.org/officeDocument/2006/customXml" ds:itemID="{383E283C-5611-4F17-A504-EEB55BBC6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9015</Words>
  <Characters>49584</Characters>
  <Application>Microsoft Office Word</Application>
  <DocSecurity>4</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58483</CharactersWithSpaces>
  <SharedDoc>false</SharedDoc>
  <HLinks>
    <vt:vector size="258" baseType="variant">
      <vt:variant>
        <vt:i4>1310775</vt:i4>
      </vt:variant>
      <vt:variant>
        <vt:i4>242</vt:i4>
      </vt:variant>
      <vt:variant>
        <vt:i4>0</vt:i4>
      </vt:variant>
      <vt:variant>
        <vt:i4>5</vt:i4>
      </vt:variant>
      <vt:variant>
        <vt:lpwstr/>
      </vt:variant>
      <vt:variant>
        <vt:lpwstr>_Toc359144934</vt:lpwstr>
      </vt:variant>
      <vt:variant>
        <vt:i4>1310775</vt:i4>
      </vt:variant>
      <vt:variant>
        <vt:i4>236</vt:i4>
      </vt:variant>
      <vt:variant>
        <vt:i4>0</vt:i4>
      </vt:variant>
      <vt:variant>
        <vt:i4>5</vt:i4>
      </vt:variant>
      <vt:variant>
        <vt:lpwstr/>
      </vt:variant>
      <vt:variant>
        <vt:lpwstr>_Toc359144933</vt:lpwstr>
      </vt:variant>
      <vt:variant>
        <vt:i4>1310775</vt:i4>
      </vt:variant>
      <vt:variant>
        <vt:i4>230</vt:i4>
      </vt:variant>
      <vt:variant>
        <vt:i4>0</vt:i4>
      </vt:variant>
      <vt:variant>
        <vt:i4>5</vt:i4>
      </vt:variant>
      <vt:variant>
        <vt:lpwstr/>
      </vt:variant>
      <vt:variant>
        <vt:lpwstr>_Toc359144932</vt:lpwstr>
      </vt:variant>
      <vt:variant>
        <vt:i4>1310775</vt:i4>
      </vt:variant>
      <vt:variant>
        <vt:i4>224</vt:i4>
      </vt:variant>
      <vt:variant>
        <vt:i4>0</vt:i4>
      </vt:variant>
      <vt:variant>
        <vt:i4>5</vt:i4>
      </vt:variant>
      <vt:variant>
        <vt:lpwstr/>
      </vt:variant>
      <vt:variant>
        <vt:lpwstr>_Toc359144931</vt:lpwstr>
      </vt:variant>
      <vt:variant>
        <vt:i4>1376311</vt:i4>
      </vt:variant>
      <vt:variant>
        <vt:i4>218</vt:i4>
      </vt:variant>
      <vt:variant>
        <vt:i4>0</vt:i4>
      </vt:variant>
      <vt:variant>
        <vt:i4>5</vt:i4>
      </vt:variant>
      <vt:variant>
        <vt:lpwstr/>
      </vt:variant>
      <vt:variant>
        <vt:lpwstr>_Toc359144929</vt:lpwstr>
      </vt:variant>
      <vt:variant>
        <vt:i4>1376311</vt:i4>
      </vt:variant>
      <vt:variant>
        <vt:i4>212</vt:i4>
      </vt:variant>
      <vt:variant>
        <vt:i4>0</vt:i4>
      </vt:variant>
      <vt:variant>
        <vt:i4>5</vt:i4>
      </vt:variant>
      <vt:variant>
        <vt:lpwstr/>
      </vt:variant>
      <vt:variant>
        <vt:lpwstr>_Toc359144928</vt:lpwstr>
      </vt:variant>
      <vt:variant>
        <vt:i4>1376311</vt:i4>
      </vt:variant>
      <vt:variant>
        <vt:i4>206</vt:i4>
      </vt:variant>
      <vt:variant>
        <vt:i4>0</vt:i4>
      </vt:variant>
      <vt:variant>
        <vt:i4>5</vt:i4>
      </vt:variant>
      <vt:variant>
        <vt:lpwstr/>
      </vt:variant>
      <vt:variant>
        <vt:lpwstr>_Toc359144926</vt:lpwstr>
      </vt:variant>
      <vt:variant>
        <vt:i4>1376311</vt:i4>
      </vt:variant>
      <vt:variant>
        <vt:i4>200</vt:i4>
      </vt:variant>
      <vt:variant>
        <vt:i4>0</vt:i4>
      </vt:variant>
      <vt:variant>
        <vt:i4>5</vt:i4>
      </vt:variant>
      <vt:variant>
        <vt:lpwstr/>
      </vt:variant>
      <vt:variant>
        <vt:lpwstr>_Toc359144925</vt:lpwstr>
      </vt:variant>
      <vt:variant>
        <vt:i4>1376311</vt:i4>
      </vt:variant>
      <vt:variant>
        <vt:i4>194</vt:i4>
      </vt:variant>
      <vt:variant>
        <vt:i4>0</vt:i4>
      </vt:variant>
      <vt:variant>
        <vt:i4>5</vt:i4>
      </vt:variant>
      <vt:variant>
        <vt:lpwstr/>
      </vt:variant>
      <vt:variant>
        <vt:lpwstr>_Toc359144924</vt:lpwstr>
      </vt:variant>
      <vt:variant>
        <vt:i4>1376311</vt:i4>
      </vt:variant>
      <vt:variant>
        <vt:i4>188</vt:i4>
      </vt:variant>
      <vt:variant>
        <vt:i4>0</vt:i4>
      </vt:variant>
      <vt:variant>
        <vt:i4>5</vt:i4>
      </vt:variant>
      <vt:variant>
        <vt:lpwstr/>
      </vt:variant>
      <vt:variant>
        <vt:lpwstr>_Toc359144923</vt:lpwstr>
      </vt:variant>
      <vt:variant>
        <vt:i4>1376311</vt:i4>
      </vt:variant>
      <vt:variant>
        <vt:i4>182</vt:i4>
      </vt:variant>
      <vt:variant>
        <vt:i4>0</vt:i4>
      </vt:variant>
      <vt:variant>
        <vt:i4>5</vt:i4>
      </vt:variant>
      <vt:variant>
        <vt:lpwstr/>
      </vt:variant>
      <vt:variant>
        <vt:lpwstr>_Toc359144922</vt:lpwstr>
      </vt:variant>
      <vt:variant>
        <vt:i4>1376311</vt:i4>
      </vt:variant>
      <vt:variant>
        <vt:i4>176</vt:i4>
      </vt:variant>
      <vt:variant>
        <vt:i4>0</vt:i4>
      </vt:variant>
      <vt:variant>
        <vt:i4>5</vt:i4>
      </vt:variant>
      <vt:variant>
        <vt:lpwstr/>
      </vt:variant>
      <vt:variant>
        <vt:lpwstr>_Toc359144921</vt:lpwstr>
      </vt:variant>
      <vt:variant>
        <vt:i4>1376311</vt:i4>
      </vt:variant>
      <vt:variant>
        <vt:i4>170</vt:i4>
      </vt:variant>
      <vt:variant>
        <vt:i4>0</vt:i4>
      </vt:variant>
      <vt:variant>
        <vt:i4>5</vt:i4>
      </vt:variant>
      <vt:variant>
        <vt:lpwstr/>
      </vt:variant>
      <vt:variant>
        <vt:lpwstr>_Toc359144920</vt:lpwstr>
      </vt:variant>
      <vt:variant>
        <vt:i4>1441847</vt:i4>
      </vt:variant>
      <vt:variant>
        <vt:i4>164</vt:i4>
      </vt:variant>
      <vt:variant>
        <vt:i4>0</vt:i4>
      </vt:variant>
      <vt:variant>
        <vt:i4>5</vt:i4>
      </vt:variant>
      <vt:variant>
        <vt:lpwstr/>
      </vt:variant>
      <vt:variant>
        <vt:lpwstr>_Toc359144919</vt:lpwstr>
      </vt:variant>
      <vt:variant>
        <vt:i4>1441847</vt:i4>
      </vt:variant>
      <vt:variant>
        <vt:i4>158</vt:i4>
      </vt:variant>
      <vt:variant>
        <vt:i4>0</vt:i4>
      </vt:variant>
      <vt:variant>
        <vt:i4>5</vt:i4>
      </vt:variant>
      <vt:variant>
        <vt:lpwstr/>
      </vt:variant>
      <vt:variant>
        <vt:lpwstr>_Toc359144918</vt:lpwstr>
      </vt:variant>
      <vt:variant>
        <vt:i4>1441847</vt:i4>
      </vt:variant>
      <vt:variant>
        <vt:i4>152</vt:i4>
      </vt:variant>
      <vt:variant>
        <vt:i4>0</vt:i4>
      </vt:variant>
      <vt:variant>
        <vt:i4>5</vt:i4>
      </vt:variant>
      <vt:variant>
        <vt:lpwstr/>
      </vt:variant>
      <vt:variant>
        <vt:lpwstr>_Toc359144917</vt:lpwstr>
      </vt:variant>
      <vt:variant>
        <vt:i4>1441847</vt:i4>
      </vt:variant>
      <vt:variant>
        <vt:i4>146</vt:i4>
      </vt:variant>
      <vt:variant>
        <vt:i4>0</vt:i4>
      </vt:variant>
      <vt:variant>
        <vt:i4>5</vt:i4>
      </vt:variant>
      <vt:variant>
        <vt:lpwstr/>
      </vt:variant>
      <vt:variant>
        <vt:lpwstr>_Toc359144916</vt:lpwstr>
      </vt:variant>
      <vt:variant>
        <vt:i4>1441847</vt:i4>
      </vt:variant>
      <vt:variant>
        <vt:i4>140</vt:i4>
      </vt:variant>
      <vt:variant>
        <vt:i4>0</vt:i4>
      </vt:variant>
      <vt:variant>
        <vt:i4>5</vt:i4>
      </vt:variant>
      <vt:variant>
        <vt:lpwstr/>
      </vt:variant>
      <vt:variant>
        <vt:lpwstr>_Toc359144915</vt:lpwstr>
      </vt:variant>
      <vt:variant>
        <vt:i4>1441847</vt:i4>
      </vt:variant>
      <vt:variant>
        <vt:i4>134</vt:i4>
      </vt:variant>
      <vt:variant>
        <vt:i4>0</vt:i4>
      </vt:variant>
      <vt:variant>
        <vt:i4>5</vt:i4>
      </vt:variant>
      <vt:variant>
        <vt:lpwstr/>
      </vt:variant>
      <vt:variant>
        <vt:lpwstr>_Toc359144914</vt:lpwstr>
      </vt:variant>
      <vt:variant>
        <vt:i4>1441847</vt:i4>
      </vt:variant>
      <vt:variant>
        <vt:i4>128</vt:i4>
      </vt:variant>
      <vt:variant>
        <vt:i4>0</vt:i4>
      </vt:variant>
      <vt:variant>
        <vt:i4>5</vt:i4>
      </vt:variant>
      <vt:variant>
        <vt:lpwstr/>
      </vt:variant>
      <vt:variant>
        <vt:lpwstr>_Toc359144913</vt:lpwstr>
      </vt:variant>
      <vt:variant>
        <vt:i4>1441847</vt:i4>
      </vt:variant>
      <vt:variant>
        <vt:i4>122</vt:i4>
      </vt:variant>
      <vt:variant>
        <vt:i4>0</vt:i4>
      </vt:variant>
      <vt:variant>
        <vt:i4>5</vt:i4>
      </vt:variant>
      <vt:variant>
        <vt:lpwstr/>
      </vt:variant>
      <vt:variant>
        <vt:lpwstr>_Toc359144912</vt:lpwstr>
      </vt:variant>
      <vt:variant>
        <vt:i4>1441847</vt:i4>
      </vt:variant>
      <vt:variant>
        <vt:i4>116</vt:i4>
      </vt:variant>
      <vt:variant>
        <vt:i4>0</vt:i4>
      </vt:variant>
      <vt:variant>
        <vt:i4>5</vt:i4>
      </vt:variant>
      <vt:variant>
        <vt:lpwstr/>
      </vt:variant>
      <vt:variant>
        <vt:lpwstr>_Toc359144911</vt:lpwstr>
      </vt:variant>
      <vt:variant>
        <vt:i4>1441847</vt:i4>
      </vt:variant>
      <vt:variant>
        <vt:i4>110</vt:i4>
      </vt:variant>
      <vt:variant>
        <vt:i4>0</vt:i4>
      </vt:variant>
      <vt:variant>
        <vt:i4>5</vt:i4>
      </vt:variant>
      <vt:variant>
        <vt:lpwstr/>
      </vt:variant>
      <vt:variant>
        <vt:lpwstr>_Toc359144910</vt:lpwstr>
      </vt:variant>
      <vt:variant>
        <vt:i4>1507383</vt:i4>
      </vt:variant>
      <vt:variant>
        <vt:i4>104</vt:i4>
      </vt:variant>
      <vt:variant>
        <vt:i4>0</vt:i4>
      </vt:variant>
      <vt:variant>
        <vt:i4>5</vt:i4>
      </vt:variant>
      <vt:variant>
        <vt:lpwstr/>
      </vt:variant>
      <vt:variant>
        <vt:lpwstr>_Toc359144909</vt:lpwstr>
      </vt:variant>
      <vt:variant>
        <vt:i4>1507383</vt:i4>
      </vt:variant>
      <vt:variant>
        <vt:i4>98</vt:i4>
      </vt:variant>
      <vt:variant>
        <vt:i4>0</vt:i4>
      </vt:variant>
      <vt:variant>
        <vt:i4>5</vt:i4>
      </vt:variant>
      <vt:variant>
        <vt:lpwstr/>
      </vt:variant>
      <vt:variant>
        <vt:lpwstr>_Toc359144908</vt:lpwstr>
      </vt:variant>
      <vt:variant>
        <vt:i4>1507383</vt:i4>
      </vt:variant>
      <vt:variant>
        <vt:i4>92</vt:i4>
      </vt:variant>
      <vt:variant>
        <vt:i4>0</vt:i4>
      </vt:variant>
      <vt:variant>
        <vt:i4>5</vt:i4>
      </vt:variant>
      <vt:variant>
        <vt:lpwstr/>
      </vt:variant>
      <vt:variant>
        <vt:lpwstr>_Toc359144907</vt:lpwstr>
      </vt:variant>
      <vt:variant>
        <vt:i4>1507383</vt:i4>
      </vt:variant>
      <vt:variant>
        <vt:i4>86</vt:i4>
      </vt:variant>
      <vt:variant>
        <vt:i4>0</vt:i4>
      </vt:variant>
      <vt:variant>
        <vt:i4>5</vt:i4>
      </vt:variant>
      <vt:variant>
        <vt:lpwstr/>
      </vt:variant>
      <vt:variant>
        <vt:lpwstr>_Toc359144906</vt:lpwstr>
      </vt:variant>
      <vt:variant>
        <vt:i4>1507383</vt:i4>
      </vt:variant>
      <vt:variant>
        <vt:i4>80</vt:i4>
      </vt:variant>
      <vt:variant>
        <vt:i4>0</vt:i4>
      </vt:variant>
      <vt:variant>
        <vt:i4>5</vt:i4>
      </vt:variant>
      <vt:variant>
        <vt:lpwstr/>
      </vt:variant>
      <vt:variant>
        <vt:lpwstr>_Toc359144905</vt:lpwstr>
      </vt:variant>
      <vt:variant>
        <vt:i4>1507383</vt:i4>
      </vt:variant>
      <vt:variant>
        <vt:i4>74</vt:i4>
      </vt:variant>
      <vt:variant>
        <vt:i4>0</vt:i4>
      </vt:variant>
      <vt:variant>
        <vt:i4>5</vt:i4>
      </vt:variant>
      <vt:variant>
        <vt:lpwstr/>
      </vt:variant>
      <vt:variant>
        <vt:lpwstr>_Toc359144904</vt:lpwstr>
      </vt:variant>
      <vt:variant>
        <vt:i4>1507383</vt:i4>
      </vt:variant>
      <vt:variant>
        <vt:i4>68</vt:i4>
      </vt:variant>
      <vt:variant>
        <vt:i4>0</vt:i4>
      </vt:variant>
      <vt:variant>
        <vt:i4>5</vt:i4>
      </vt:variant>
      <vt:variant>
        <vt:lpwstr/>
      </vt:variant>
      <vt:variant>
        <vt:lpwstr>_Toc359144903</vt:lpwstr>
      </vt:variant>
      <vt:variant>
        <vt:i4>1507383</vt:i4>
      </vt:variant>
      <vt:variant>
        <vt:i4>62</vt:i4>
      </vt:variant>
      <vt:variant>
        <vt:i4>0</vt:i4>
      </vt:variant>
      <vt:variant>
        <vt:i4>5</vt:i4>
      </vt:variant>
      <vt:variant>
        <vt:lpwstr/>
      </vt:variant>
      <vt:variant>
        <vt:lpwstr>_Toc359144902</vt:lpwstr>
      </vt:variant>
      <vt:variant>
        <vt:i4>1507383</vt:i4>
      </vt:variant>
      <vt:variant>
        <vt:i4>56</vt:i4>
      </vt:variant>
      <vt:variant>
        <vt:i4>0</vt:i4>
      </vt:variant>
      <vt:variant>
        <vt:i4>5</vt:i4>
      </vt:variant>
      <vt:variant>
        <vt:lpwstr/>
      </vt:variant>
      <vt:variant>
        <vt:lpwstr>_Toc359144901</vt:lpwstr>
      </vt:variant>
      <vt:variant>
        <vt:i4>1507383</vt:i4>
      </vt:variant>
      <vt:variant>
        <vt:i4>50</vt:i4>
      </vt:variant>
      <vt:variant>
        <vt:i4>0</vt:i4>
      </vt:variant>
      <vt:variant>
        <vt:i4>5</vt:i4>
      </vt:variant>
      <vt:variant>
        <vt:lpwstr/>
      </vt:variant>
      <vt:variant>
        <vt:lpwstr>_Toc359144900</vt:lpwstr>
      </vt:variant>
      <vt:variant>
        <vt:i4>1966134</vt:i4>
      </vt:variant>
      <vt:variant>
        <vt:i4>44</vt:i4>
      </vt:variant>
      <vt:variant>
        <vt:i4>0</vt:i4>
      </vt:variant>
      <vt:variant>
        <vt:i4>5</vt:i4>
      </vt:variant>
      <vt:variant>
        <vt:lpwstr/>
      </vt:variant>
      <vt:variant>
        <vt:lpwstr>_Toc359144899</vt:lpwstr>
      </vt:variant>
      <vt:variant>
        <vt:i4>1966134</vt:i4>
      </vt:variant>
      <vt:variant>
        <vt:i4>38</vt:i4>
      </vt:variant>
      <vt:variant>
        <vt:i4>0</vt:i4>
      </vt:variant>
      <vt:variant>
        <vt:i4>5</vt:i4>
      </vt:variant>
      <vt:variant>
        <vt:lpwstr/>
      </vt:variant>
      <vt:variant>
        <vt:lpwstr>_Toc359144898</vt:lpwstr>
      </vt:variant>
      <vt:variant>
        <vt:i4>1966134</vt:i4>
      </vt:variant>
      <vt:variant>
        <vt:i4>32</vt:i4>
      </vt:variant>
      <vt:variant>
        <vt:i4>0</vt:i4>
      </vt:variant>
      <vt:variant>
        <vt:i4>5</vt:i4>
      </vt:variant>
      <vt:variant>
        <vt:lpwstr/>
      </vt:variant>
      <vt:variant>
        <vt:lpwstr>_Toc359144897</vt:lpwstr>
      </vt:variant>
      <vt:variant>
        <vt:i4>1966134</vt:i4>
      </vt:variant>
      <vt:variant>
        <vt:i4>26</vt:i4>
      </vt:variant>
      <vt:variant>
        <vt:i4>0</vt:i4>
      </vt:variant>
      <vt:variant>
        <vt:i4>5</vt:i4>
      </vt:variant>
      <vt:variant>
        <vt:lpwstr/>
      </vt:variant>
      <vt:variant>
        <vt:lpwstr>_Toc359144896</vt:lpwstr>
      </vt:variant>
      <vt:variant>
        <vt:i4>1966134</vt:i4>
      </vt:variant>
      <vt:variant>
        <vt:i4>20</vt:i4>
      </vt:variant>
      <vt:variant>
        <vt:i4>0</vt:i4>
      </vt:variant>
      <vt:variant>
        <vt:i4>5</vt:i4>
      </vt:variant>
      <vt:variant>
        <vt:lpwstr/>
      </vt:variant>
      <vt:variant>
        <vt:lpwstr>_Toc359144895</vt:lpwstr>
      </vt:variant>
      <vt:variant>
        <vt:i4>1966134</vt:i4>
      </vt:variant>
      <vt:variant>
        <vt:i4>14</vt:i4>
      </vt:variant>
      <vt:variant>
        <vt:i4>0</vt:i4>
      </vt:variant>
      <vt:variant>
        <vt:i4>5</vt:i4>
      </vt:variant>
      <vt:variant>
        <vt:lpwstr/>
      </vt:variant>
      <vt:variant>
        <vt:lpwstr>_Toc359144894</vt:lpwstr>
      </vt:variant>
      <vt:variant>
        <vt:i4>1966134</vt:i4>
      </vt:variant>
      <vt:variant>
        <vt:i4>8</vt:i4>
      </vt:variant>
      <vt:variant>
        <vt:i4>0</vt:i4>
      </vt:variant>
      <vt:variant>
        <vt:i4>5</vt:i4>
      </vt:variant>
      <vt:variant>
        <vt:lpwstr/>
      </vt:variant>
      <vt:variant>
        <vt:lpwstr>_Toc359144893</vt:lpwstr>
      </vt:variant>
      <vt:variant>
        <vt:i4>1966134</vt:i4>
      </vt:variant>
      <vt:variant>
        <vt:i4>2</vt:i4>
      </vt:variant>
      <vt:variant>
        <vt:i4>0</vt:i4>
      </vt:variant>
      <vt:variant>
        <vt:i4>5</vt:i4>
      </vt:variant>
      <vt:variant>
        <vt:lpwstr/>
      </vt:variant>
      <vt:variant>
        <vt:lpwstr>_Toc359144892</vt:lpwstr>
      </vt:variant>
      <vt:variant>
        <vt:i4>2752564</vt:i4>
      </vt:variant>
      <vt:variant>
        <vt:i4>3</vt:i4>
      </vt:variant>
      <vt:variant>
        <vt:i4>0</vt:i4>
      </vt:variant>
      <vt:variant>
        <vt:i4>5</vt:i4>
      </vt:variant>
      <vt:variant>
        <vt:lpwstr>http://www.slideshare.net/luisasierra86/historia-de-cueros-velez 27/08/2011</vt:lpwstr>
      </vt:variant>
      <vt:variant>
        <vt:lpwstr/>
      </vt:variant>
      <vt:variant>
        <vt:i4>786444</vt:i4>
      </vt:variant>
      <vt:variant>
        <vt:i4>0</vt:i4>
      </vt:variant>
      <vt:variant>
        <vt:i4>0</vt:i4>
      </vt:variant>
      <vt:variant>
        <vt:i4>5</vt:i4>
      </vt:variant>
      <vt:variant>
        <vt:lpwstr>http://www.slideshare.net/luisasierra86/historia-de-cueros-velez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cies</dc:creator>
  <cp:lastModifiedBy>Jorge Grisales</cp:lastModifiedBy>
  <cp:revision>2</cp:revision>
  <cp:lastPrinted>2013-06-17T15:24:00Z</cp:lastPrinted>
  <dcterms:created xsi:type="dcterms:W3CDTF">2013-06-19T22:09:00Z</dcterms:created>
  <dcterms:modified xsi:type="dcterms:W3CDTF">2013-06-19T22:09:00Z</dcterms:modified>
</cp:coreProperties>
</file>