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00" w:rsidRPr="00151347" w:rsidRDefault="00151347" w:rsidP="0015134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51347">
        <w:rPr>
          <w:rFonts w:ascii="Arial" w:hAnsi="Arial" w:cs="Arial"/>
          <w:b/>
          <w:sz w:val="24"/>
          <w:szCs w:val="24"/>
        </w:rPr>
        <w:t>Quiz</w:t>
      </w:r>
      <w:proofErr w:type="spellEnd"/>
    </w:p>
    <w:p w:rsidR="00151347" w:rsidRPr="00151347" w:rsidRDefault="00151347" w:rsidP="00151347">
      <w:pPr>
        <w:jc w:val="center"/>
        <w:rPr>
          <w:rFonts w:ascii="Arial" w:hAnsi="Arial" w:cs="Arial"/>
          <w:b/>
          <w:sz w:val="24"/>
          <w:szCs w:val="24"/>
        </w:rPr>
      </w:pPr>
    </w:p>
    <w:p w:rsidR="00151347" w:rsidRPr="00151347" w:rsidRDefault="00151347" w:rsidP="00151347">
      <w:pPr>
        <w:jc w:val="center"/>
        <w:rPr>
          <w:rFonts w:ascii="Arial" w:hAnsi="Arial" w:cs="Arial"/>
          <w:b/>
          <w:sz w:val="24"/>
          <w:szCs w:val="24"/>
        </w:rPr>
      </w:pPr>
      <w:r w:rsidRPr="00151347">
        <w:rPr>
          <w:rFonts w:ascii="Arial" w:hAnsi="Arial" w:cs="Arial"/>
          <w:b/>
          <w:sz w:val="24"/>
          <w:szCs w:val="24"/>
        </w:rPr>
        <w:t>Constitución Política de Colombia</w:t>
      </w:r>
    </w:p>
    <w:p w:rsidR="00151347" w:rsidRDefault="00151347">
      <w:pPr>
        <w:rPr>
          <w:rFonts w:ascii="Arial" w:hAnsi="Arial" w:cs="Arial"/>
          <w:sz w:val="24"/>
          <w:szCs w:val="24"/>
        </w:rPr>
      </w:pPr>
    </w:p>
    <w:p w:rsidR="00151347" w:rsidRDefault="00151347">
      <w:pPr>
        <w:rPr>
          <w:rFonts w:ascii="Arial" w:hAnsi="Arial" w:cs="Arial"/>
          <w:sz w:val="24"/>
          <w:szCs w:val="24"/>
        </w:rPr>
      </w:pPr>
    </w:p>
    <w:p w:rsidR="00151347" w:rsidRPr="00012572" w:rsidRDefault="00151347" w:rsidP="00517892">
      <w:pPr>
        <w:pStyle w:val="Prrafodelista"/>
        <w:numPr>
          <w:ilvl w:val="0"/>
          <w:numId w:val="1"/>
        </w:numPr>
        <w:tabs>
          <w:tab w:val="left" w:pos="567"/>
        </w:tabs>
        <w:ind w:left="142" w:firstLine="0"/>
        <w:jc w:val="both"/>
        <w:rPr>
          <w:rFonts w:ascii="Arial" w:hAnsi="Arial" w:cs="Arial"/>
          <w:sz w:val="40"/>
          <w:szCs w:val="40"/>
        </w:rPr>
      </w:pPr>
      <w:r w:rsidRPr="00012572">
        <w:rPr>
          <w:rFonts w:ascii="Arial" w:hAnsi="Arial" w:cs="Arial"/>
          <w:sz w:val="40"/>
          <w:szCs w:val="40"/>
        </w:rPr>
        <w:t>Nuestra Colombia es un Estado de Hecho o de Derecho, explique la diferencia entre ambos.</w:t>
      </w:r>
    </w:p>
    <w:p w:rsidR="00151347" w:rsidRDefault="00151347" w:rsidP="00517892">
      <w:pPr>
        <w:pStyle w:val="Prrafodelista"/>
        <w:tabs>
          <w:tab w:val="left" w:pos="567"/>
        </w:tabs>
        <w:ind w:left="142"/>
        <w:jc w:val="both"/>
        <w:rPr>
          <w:rFonts w:ascii="Arial" w:hAnsi="Arial" w:cs="Arial"/>
          <w:sz w:val="40"/>
          <w:szCs w:val="40"/>
        </w:rPr>
      </w:pPr>
    </w:p>
    <w:p w:rsidR="00012572" w:rsidRPr="00012572" w:rsidRDefault="00012572" w:rsidP="00517892">
      <w:pPr>
        <w:pStyle w:val="Prrafodelista"/>
        <w:tabs>
          <w:tab w:val="left" w:pos="567"/>
        </w:tabs>
        <w:ind w:left="142"/>
        <w:jc w:val="both"/>
        <w:rPr>
          <w:rFonts w:ascii="Arial" w:hAnsi="Arial" w:cs="Arial"/>
          <w:sz w:val="40"/>
          <w:szCs w:val="40"/>
        </w:rPr>
      </w:pPr>
    </w:p>
    <w:p w:rsidR="00151347" w:rsidRPr="00012572" w:rsidRDefault="00517892" w:rsidP="00517892">
      <w:pPr>
        <w:pStyle w:val="Prrafodelista"/>
        <w:numPr>
          <w:ilvl w:val="0"/>
          <w:numId w:val="1"/>
        </w:numPr>
        <w:tabs>
          <w:tab w:val="left" w:pos="567"/>
        </w:tabs>
        <w:ind w:left="142" w:firstLine="0"/>
        <w:jc w:val="both"/>
        <w:rPr>
          <w:rFonts w:ascii="Arial" w:hAnsi="Arial" w:cs="Arial"/>
          <w:sz w:val="40"/>
          <w:szCs w:val="40"/>
        </w:rPr>
      </w:pPr>
      <w:r w:rsidRPr="00012572">
        <w:rPr>
          <w:rFonts w:ascii="Arial" w:hAnsi="Arial" w:cs="Arial"/>
          <w:sz w:val="40"/>
          <w:szCs w:val="40"/>
        </w:rPr>
        <w:t>¿</w:t>
      </w:r>
      <w:r w:rsidR="00151347" w:rsidRPr="00012572">
        <w:rPr>
          <w:rFonts w:ascii="Arial" w:hAnsi="Arial" w:cs="Arial"/>
          <w:sz w:val="40"/>
          <w:szCs w:val="40"/>
        </w:rPr>
        <w:t>Por qué nuestra Colombia es un Estado Pluralista?</w:t>
      </w:r>
    </w:p>
    <w:p w:rsidR="00151347" w:rsidRDefault="00151347" w:rsidP="00517892">
      <w:pPr>
        <w:pStyle w:val="Prrafodelista"/>
        <w:tabs>
          <w:tab w:val="left" w:pos="567"/>
        </w:tabs>
        <w:ind w:left="142"/>
        <w:jc w:val="both"/>
        <w:rPr>
          <w:rFonts w:ascii="Arial" w:hAnsi="Arial" w:cs="Arial"/>
          <w:sz w:val="40"/>
          <w:szCs w:val="40"/>
        </w:rPr>
      </w:pPr>
    </w:p>
    <w:p w:rsidR="00012572" w:rsidRPr="00012572" w:rsidRDefault="00012572" w:rsidP="00517892">
      <w:pPr>
        <w:pStyle w:val="Prrafodelista"/>
        <w:tabs>
          <w:tab w:val="left" w:pos="567"/>
        </w:tabs>
        <w:ind w:left="142"/>
        <w:jc w:val="both"/>
        <w:rPr>
          <w:rFonts w:ascii="Arial" w:hAnsi="Arial" w:cs="Arial"/>
          <w:sz w:val="40"/>
          <w:szCs w:val="40"/>
        </w:rPr>
      </w:pPr>
    </w:p>
    <w:p w:rsidR="00151347" w:rsidRPr="00012572" w:rsidRDefault="00517892" w:rsidP="00517892">
      <w:pPr>
        <w:pStyle w:val="Prrafodelista"/>
        <w:numPr>
          <w:ilvl w:val="0"/>
          <w:numId w:val="1"/>
        </w:numPr>
        <w:tabs>
          <w:tab w:val="left" w:pos="567"/>
        </w:tabs>
        <w:ind w:left="142" w:firstLine="0"/>
        <w:jc w:val="both"/>
        <w:rPr>
          <w:rFonts w:ascii="Arial" w:hAnsi="Arial" w:cs="Arial"/>
          <w:sz w:val="40"/>
          <w:szCs w:val="40"/>
        </w:rPr>
      </w:pPr>
      <w:r w:rsidRPr="00012572">
        <w:rPr>
          <w:rFonts w:ascii="Arial" w:hAnsi="Arial" w:cs="Arial"/>
          <w:sz w:val="40"/>
          <w:szCs w:val="40"/>
        </w:rPr>
        <w:t>¿</w:t>
      </w:r>
      <w:r w:rsidR="00151347" w:rsidRPr="00012572">
        <w:rPr>
          <w:rFonts w:ascii="Arial" w:hAnsi="Arial" w:cs="Arial"/>
          <w:sz w:val="40"/>
          <w:szCs w:val="40"/>
        </w:rPr>
        <w:t xml:space="preserve">Qué son entidades territoriales? </w:t>
      </w:r>
      <w:r w:rsidRPr="00012572">
        <w:rPr>
          <w:rFonts w:ascii="Arial" w:hAnsi="Arial" w:cs="Arial"/>
          <w:sz w:val="40"/>
          <w:szCs w:val="40"/>
        </w:rPr>
        <w:t>¿</w:t>
      </w:r>
      <w:r w:rsidR="00151347" w:rsidRPr="00012572">
        <w:rPr>
          <w:rFonts w:ascii="Arial" w:hAnsi="Arial" w:cs="Arial"/>
          <w:sz w:val="40"/>
          <w:szCs w:val="40"/>
        </w:rPr>
        <w:t>Cuántas y cuáles hay en Colombia?</w:t>
      </w:r>
    </w:p>
    <w:p w:rsidR="00151347" w:rsidRDefault="00151347" w:rsidP="00517892">
      <w:pPr>
        <w:pStyle w:val="Prrafodelista"/>
        <w:tabs>
          <w:tab w:val="left" w:pos="567"/>
        </w:tabs>
        <w:ind w:left="142"/>
        <w:jc w:val="both"/>
        <w:rPr>
          <w:rFonts w:ascii="Arial" w:hAnsi="Arial" w:cs="Arial"/>
          <w:sz w:val="40"/>
          <w:szCs w:val="40"/>
        </w:rPr>
      </w:pPr>
    </w:p>
    <w:p w:rsidR="00012572" w:rsidRPr="00012572" w:rsidRDefault="00012572" w:rsidP="00517892">
      <w:pPr>
        <w:pStyle w:val="Prrafodelista"/>
        <w:tabs>
          <w:tab w:val="left" w:pos="567"/>
        </w:tabs>
        <w:ind w:left="142"/>
        <w:jc w:val="both"/>
        <w:rPr>
          <w:rFonts w:ascii="Arial" w:hAnsi="Arial" w:cs="Arial"/>
          <w:sz w:val="40"/>
          <w:szCs w:val="40"/>
        </w:rPr>
      </w:pPr>
    </w:p>
    <w:p w:rsidR="00151347" w:rsidRPr="00012572" w:rsidRDefault="00517892" w:rsidP="00517892">
      <w:pPr>
        <w:pStyle w:val="Prrafodelista"/>
        <w:numPr>
          <w:ilvl w:val="0"/>
          <w:numId w:val="1"/>
        </w:numPr>
        <w:tabs>
          <w:tab w:val="left" w:pos="567"/>
        </w:tabs>
        <w:ind w:left="142" w:firstLine="0"/>
        <w:jc w:val="both"/>
        <w:rPr>
          <w:rFonts w:ascii="Arial" w:hAnsi="Arial" w:cs="Arial"/>
          <w:sz w:val="40"/>
          <w:szCs w:val="40"/>
        </w:rPr>
      </w:pPr>
      <w:r w:rsidRPr="00012572">
        <w:rPr>
          <w:rFonts w:ascii="Arial" w:hAnsi="Arial" w:cs="Arial"/>
          <w:sz w:val="40"/>
          <w:szCs w:val="40"/>
        </w:rPr>
        <w:t>La plataforma Continental es…</w:t>
      </w:r>
      <w:proofErr w:type="gramStart"/>
      <w:r w:rsidRPr="00012572">
        <w:rPr>
          <w:rFonts w:ascii="Arial" w:hAnsi="Arial" w:cs="Arial"/>
          <w:sz w:val="40"/>
          <w:szCs w:val="40"/>
        </w:rPr>
        <w:t>..</w:t>
      </w:r>
      <w:proofErr w:type="gramEnd"/>
    </w:p>
    <w:p w:rsidR="00517892" w:rsidRDefault="00517892" w:rsidP="00517892">
      <w:pPr>
        <w:pStyle w:val="Prrafodelista"/>
        <w:rPr>
          <w:rFonts w:ascii="Arial" w:hAnsi="Arial" w:cs="Arial"/>
          <w:sz w:val="40"/>
          <w:szCs w:val="40"/>
        </w:rPr>
      </w:pPr>
    </w:p>
    <w:p w:rsidR="00012572" w:rsidRPr="00012572" w:rsidRDefault="00012572" w:rsidP="00517892">
      <w:pPr>
        <w:pStyle w:val="Prrafodelista"/>
        <w:rPr>
          <w:rFonts w:ascii="Arial" w:hAnsi="Arial" w:cs="Arial"/>
          <w:sz w:val="40"/>
          <w:szCs w:val="40"/>
        </w:rPr>
      </w:pPr>
    </w:p>
    <w:p w:rsidR="00517892" w:rsidRPr="00012572" w:rsidRDefault="00517892" w:rsidP="00517892">
      <w:pPr>
        <w:pStyle w:val="Prrafodelista"/>
        <w:numPr>
          <w:ilvl w:val="0"/>
          <w:numId w:val="1"/>
        </w:numPr>
        <w:tabs>
          <w:tab w:val="left" w:pos="567"/>
        </w:tabs>
        <w:ind w:left="142" w:firstLine="0"/>
        <w:jc w:val="both"/>
        <w:rPr>
          <w:rFonts w:ascii="Arial" w:hAnsi="Arial" w:cs="Arial"/>
          <w:sz w:val="40"/>
          <w:szCs w:val="40"/>
        </w:rPr>
      </w:pPr>
      <w:r w:rsidRPr="00012572">
        <w:rPr>
          <w:rFonts w:ascii="Arial" w:hAnsi="Arial" w:cs="Arial"/>
          <w:sz w:val="40"/>
          <w:szCs w:val="40"/>
        </w:rPr>
        <w:t>Quienes son Colombianos</w:t>
      </w:r>
      <w:proofErr w:type="gramStart"/>
      <w:r w:rsidRPr="00012572">
        <w:rPr>
          <w:rFonts w:ascii="Arial" w:hAnsi="Arial" w:cs="Arial"/>
          <w:sz w:val="40"/>
          <w:szCs w:val="40"/>
        </w:rPr>
        <w:t>?</w:t>
      </w:r>
      <w:proofErr w:type="gramEnd"/>
      <w:r w:rsidRPr="00012572">
        <w:rPr>
          <w:rFonts w:ascii="Arial" w:hAnsi="Arial" w:cs="Arial"/>
          <w:sz w:val="40"/>
          <w:szCs w:val="40"/>
        </w:rPr>
        <w:t xml:space="preserve"> </w:t>
      </w:r>
    </w:p>
    <w:p w:rsidR="00517892" w:rsidRPr="00012572" w:rsidRDefault="00517892" w:rsidP="00517892">
      <w:pPr>
        <w:pStyle w:val="Prrafodelista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151347" w:rsidRPr="00151347" w:rsidRDefault="00151347">
      <w:pPr>
        <w:rPr>
          <w:rFonts w:ascii="Arial" w:hAnsi="Arial" w:cs="Arial"/>
          <w:sz w:val="24"/>
          <w:szCs w:val="24"/>
        </w:rPr>
      </w:pPr>
    </w:p>
    <w:p w:rsidR="00151347" w:rsidRPr="00151347" w:rsidRDefault="00151347">
      <w:pPr>
        <w:rPr>
          <w:rFonts w:ascii="Arial" w:hAnsi="Arial" w:cs="Arial"/>
          <w:sz w:val="24"/>
          <w:szCs w:val="24"/>
        </w:rPr>
      </w:pPr>
    </w:p>
    <w:p w:rsidR="00151347" w:rsidRPr="00151347" w:rsidRDefault="00151347">
      <w:pPr>
        <w:rPr>
          <w:rFonts w:ascii="Arial" w:hAnsi="Arial" w:cs="Arial"/>
          <w:sz w:val="24"/>
          <w:szCs w:val="24"/>
        </w:rPr>
      </w:pPr>
    </w:p>
    <w:p w:rsidR="00151347" w:rsidRPr="00151347" w:rsidRDefault="00151347">
      <w:pPr>
        <w:rPr>
          <w:rFonts w:ascii="Arial" w:hAnsi="Arial" w:cs="Arial"/>
          <w:sz w:val="24"/>
          <w:szCs w:val="24"/>
        </w:rPr>
      </w:pPr>
    </w:p>
    <w:sectPr w:rsidR="00151347" w:rsidRPr="00151347" w:rsidSect="002005F4">
      <w:pgSz w:w="12242" w:h="15842" w:code="1"/>
      <w:pgMar w:top="1417" w:right="1701" w:bottom="1417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568A7"/>
    <w:multiLevelType w:val="hybridMultilevel"/>
    <w:tmpl w:val="722A2A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47"/>
    <w:rsid w:val="00012572"/>
    <w:rsid w:val="00151347"/>
    <w:rsid w:val="002005F4"/>
    <w:rsid w:val="00517892"/>
    <w:rsid w:val="00544400"/>
    <w:rsid w:val="0057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1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1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Grisales</dc:creator>
  <cp:lastModifiedBy>Jorge Grisales</cp:lastModifiedBy>
  <cp:revision>2</cp:revision>
  <dcterms:created xsi:type="dcterms:W3CDTF">2015-08-09T16:06:00Z</dcterms:created>
  <dcterms:modified xsi:type="dcterms:W3CDTF">2015-08-09T19:13:00Z</dcterms:modified>
</cp:coreProperties>
</file>